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E25" w:rsidRPr="00CD4FBB" w:rsidRDefault="00513E25" w:rsidP="00513E25">
      <w:pPr>
        <w:jc w:val="center"/>
        <w:rPr>
          <w:rFonts w:ascii="Arial" w:hAnsi="Arial" w:cs="Arial"/>
          <w:sz w:val="28"/>
          <w:szCs w:val="28"/>
        </w:rPr>
      </w:pPr>
      <w:r w:rsidRPr="00CD4FBB">
        <w:rPr>
          <w:rFonts w:ascii="Arial" w:hAnsi="Arial" w:cs="Arial"/>
          <w:sz w:val="28"/>
          <w:szCs w:val="28"/>
        </w:rPr>
        <w:t>ПЕРВОМАЙСКИЙ СЕЛЬСКИЙ СОВЕТ НАРОДНЫХ</w:t>
      </w:r>
      <w:r w:rsidRPr="00CD4FBB">
        <w:rPr>
          <w:rFonts w:ascii="Arial" w:hAnsi="Arial" w:cs="Arial"/>
          <w:sz w:val="28"/>
          <w:szCs w:val="28"/>
        </w:rPr>
        <w:br/>
        <w:t>ДЕПУТАТОВ БИЙСКОГО РАЙОНА АЛТАЙСКОГО КРАЯ</w:t>
      </w:r>
    </w:p>
    <w:p w:rsidR="00513E25" w:rsidRPr="00CD4FBB" w:rsidRDefault="00513E25" w:rsidP="00513E25">
      <w:pPr>
        <w:jc w:val="center"/>
        <w:rPr>
          <w:rFonts w:ascii="Arial" w:hAnsi="Arial" w:cs="Arial"/>
          <w:sz w:val="28"/>
          <w:szCs w:val="28"/>
        </w:rPr>
      </w:pPr>
    </w:p>
    <w:p w:rsidR="00513E25" w:rsidRPr="00CD4FBB" w:rsidRDefault="00513E25" w:rsidP="00513E25">
      <w:pPr>
        <w:jc w:val="center"/>
        <w:rPr>
          <w:rFonts w:ascii="Arial" w:hAnsi="Arial" w:cs="Arial"/>
          <w:sz w:val="28"/>
          <w:szCs w:val="28"/>
        </w:rPr>
      </w:pPr>
    </w:p>
    <w:p w:rsidR="00513E25" w:rsidRPr="00CD4FBB" w:rsidRDefault="00513E25" w:rsidP="00513E25">
      <w:pPr>
        <w:tabs>
          <w:tab w:val="left" w:pos="0"/>
        </w:tabs>
        <w:jc w:val="center"/>
        <w:rPr>
          <w:rFonts w:ascii="Arial" w:hAnsi="Arial" w:cs="Arial"/>
          <w:sz w:val="28"/>
          <w:szCs w:val="28"/>
        </w:rPr>
      </w:pPr>
      <w:r w:rsidRPr="00CD4FBB">
        <w:rPr>
          <w:rFonts w:ascii="Arial" w:hAnsi="Arial" w:cs="Arial"/>
          <w:sz w:val="28"/>
          <w:szCs w:val="28"/>
        </w:rPr>
        <w:t xml:space="preserve">РЕШЕНИЕ </w:t>
      </w:r>
    </w:p>
    <w:p w:rsidR="00513E25" w:rsidRDefault="00513E25" w:rsidP="00513E25">
      <w:pPr>
        <w:tabs>
          <w:tab w:val="left" w:pos="0"/>
        </w:tabs>
        <w:jc w:val="center"/>
        <w:rPr>
          <w:rFonts w:ascii="Arial" w:hAnsi="Arial" w:cs="Arial"/>
          <w:sz w:val="28"/>
          <w:szCs w:val="28"/>
        </w:rPr>
      </w:pPr>
    </w:p>
    <w:p w:rsidR="00513E25" w:rsidRPr="00CD4FBB" w:rsidRDefault="00513E25" w:rsidP="00513E25">
      <w:pPr>
        <w:tabs>
          <w:tab w:val="left" w:pos="0"/>
        </w:tabs>
        <w:jc w:val="center"/>
        <w:rPr>
          <w:rFonts w:ascii="Arial" w:hAnsi="Arial" w:cs="Arial"/>
          <w:sz w:val="28"/>
          <w:szCs w:val="28"/>
        </w:rPr>
      </w:pPr>
    </w:p>
    <w:p w:rsidR="00513E25" w:rsidRPr="00CD4FBB" w:rsidRDefault="00513E25" w:rsidP="00513E25">
      <w:pPr>
        <w:tabs>
          <w:tab w:val="left" w:pos="0"/>
        </w:tabs>
        <w:rPr>
          <w:rFonts w:ascii="Arial" w:hAnsi="Arial" w:cs="Arial"/>
          <w:sz w:val="28"/>
          <w:szCs w:val="28"/>
        </w:rPr>
      </w:pPr>
      <w:r>
        <w:rPr>
          <w:rFonts w:ascii="Arial" w:hAnsi="Arial" w:cs="Arial"/>
          <w:sz w:val="24"/>
          <w:szCs w:val="24"/>
        </w:rPr>
        <w:t>26 декабря   2019</w:t>
      </w:r>
      <w:r w:rsidRPr="006717B8">
        <w:rPr>
          <w:rFonts w:ascii="Arial" w:hAnsi="Arial" w:cs="Arial"/>
          <w:sz w:val="24"/>
          <w:szCs w:val="24"/>
        </w:rPr>
        <w:t xml:space="preserve"> г</w:t>
      </w:r>
      <w:r w:rsidRPr="0090702B">
        <w:rPr>
          <w:rFonts w:ascii="Arial" w:hAnsi="Arial" w:cs="Arial"/>
          <w:sz w:val="24"/>
          <w:szCs w:val="24"/>
        </w:rPr>
        <w:t xml:space="preserve">.                                </w:t>
      </w:r>
      <w:r w:rsidRPr="0090702B">
        <w:rPr>
          <w:rFonts w:ascii="Arial" w:hAnsi="Arial" w:cs="Arial"/>
          <w:sz w:val="24"/>
          <w:szCs w:val="24"/>
        </w:rPr>
        <w:tab/>
      </w:r>
      <w:r w:rsidRPr="0090702B">
        <w:rPr>
          <w:rFonts w:ascii="Arial" w:hAnsi="Arial" w:cs="Arial"/>
          <w:sz w:val="24"/>
          <w:szCs w:val="24"/>
        </w:rPr>
        <w:tab/>
      </w:r>
      <w:r w:rsidRPr="0090702B">
        <w:rPr>
          <w:rFonts w:ascii="Arial" w:hAnsi="Arial" w:cs="Arial"/>
          <w:sz w:val="24"/>
          <w:szCs w:val="24"/>
        </w:rPr>
        <w:tab/>
      </w:r>
      <w:r>
        <w:rPr>
          <w:rFonts w:ascii="Arial" w:hAnsi="Arial" w:cs="Arial"/>
          <w:sz w:val="24"/>
          <w:szCs w:val="24"/>
        </w:rPr>
        <w:tab/>
      </w:r>
      <w:r w:rsidRPr="0090702B">
        <w:rPr>
          <w:rFonts w:ascii="Arial" w:hAnsi="Arial" w:cs="Arial"/>
          <w:sz w:val="24"/>
          <w:szCs w:val="24"/>
        </w:rPr>
        <w:t xml:space="preserve">                     </w:t>
      </w:r>
      <w:r>
        <w:rPr>
          <w:rFonts w:ascii="Arial" w:hAnsi="Arial" w:cs="Arial"/>
          <w:sz w:val="24"/>
          <w:szCs w:val="24"/>
        </w:rPr>
        <w:t xml:space="preserve">  </w:t>
      </w:r>
      <w:r w:rsidRPr="0090702B">
        <w:rPr>
          <w:rFonts w:ascii="Arial" w:hAnsi="Arial" w:cs="Arial"/>
          <w:sz w:val="24"/>
          <w:szCs w:val="24"/>
        </w:rPr>
        <w:t xml:space="preserve"> </w:t>
      </w:r>
      <w:r w:rsidRPr="006717B8">
        <w:rPr>
          <w:rFonts w:ascii="Arial" w:hAnsi="Arial" w:cs="Arial"/>
          <w:sz w:val="24"/>
          <w:szCs w:val="24"/>
        </w:rPr>
        <w:t xml:space="preserve">№ </w:t>
      </w:r>
      <w:r>
        <w:rPr>
          <w:rFonts w:ascii="Arial" w:hAnsi="Arial" w:cs="Arial"/>
          <w:sz w:val="24"/>
          <w:szCs w:val="24"/>
        </w:rPr>
        <w:t>29-снд</w:t>
      </w:r>
    </w:p>
    <w:p w:rsidR="00513E25" w:rsidRPr="0090702B" w:rsidRDefault="00513E25" w:rsidP="00513E25">
      <w:pPr>
        <w:jc w:val="center"/>
        <w:rPr>
          <w:rFonts w:ascii="Arial" w:hAnsi="Arial" w:cs="Arial"/>
        </w:rPr>
      </w:pPr>
      <w:r w:rsidRPr="0090702B">
        <w:rPr>
          <w:rFonts w:ascii="Arial" w:hAnsi="Arial" w:cs="Arial"/>
        </w:rPr>
        <w:t>с. Первомайское</w:t>
      </w:r>
    </w:p>
    <w:p w:rsidR="00513E25" w:rsidRPr="001249FA" w:rsidRDefault="00513E25" w:rsidP="00513E25">
      <w:pPr>
        <w:tabs>
          <w:tab w:val="left" w:pos="960"/>
        </w:tabs>
        <w:rPr>
          <w:rFonts w:ascii="Arial" w:hAnsi="Arial" w:cs="Arial"/>
          <w:b/>
          <w:sz w:val="24"/>
          <w:szCs w:val="24"/>
        </w:rPr>
      </w:pPr>
    </w:p>
    <w:p w:rsidR="00513E25" w:rsidRPr="001249FA" w:rsidRDefault="00513E25" w:rsidP="00513E25">
      <w:pPr>
        <w:tabs>
          <w:tab w:val="left" w:pos="960"/>
        </w:tabs>
        <w:rPr>
          <w:rFonts w:ascii="Arial" w:hAnsi="Arial" w:cs="Arial"/>
          <w:sz w:val="24"/>
          <w:szCs w:val="24"/>
        </w:rPr>
      </w:pPr>
    </w:p>
    <w:p w:rsidR="00513E25" w:rsidRPr="001249FA" w:rsidRDefault="00513E25" w:rsidP="00513E25">
      <w:pPr>
        <w:tabs>
          <w:tab w:val="left" w:pos="960"/>
        </w:tabs>
        <w:ind w:right="5243"/>
        <w:jc w:val="both"/>
        <w:rPr>
          <w:rFonts w:ascii="Arial" w:hAnsi="Arial" w:cs="Arial"/>
          <w:sz w:val="22"/>
          <w:szCs w:val="22"/>
        </w:rPr>
      </w:pPr>
      <w:r w:rsidRPr="001249FA">
        <w:rPr>
          <w:rFonts w:ascii="Arial" w:hAnsi="Arial" w:cs="Arial"/>
          <w:sz w:val="22"/>
          <w:szCs w:val="22"/>
        </w:rPr>
        <w:t>Об утверждении Положения о порядке назначения, выплаты и индексации пенсии за выслугу лет лицам, замещавшим должности муниципальной службы в  Администрации Первомайского сельсовета Бийского района Алтайского края, доплаты к пенсии лицам, замещавшим выборные муниципальные должности в Администрации Первомайского  сельсовета Бийского  района Алтайского края</w:t>
      </w:r>
    </w:p>
    <w:p w:rsidR="00513E25" w:rsidRPr="001249FA" w:rsidRDefault="00513E25" w:rsidP="00513E25">
      <w:pPr>
        <w:tabs>
          <w:tab w:val="left" w:pos="960"/>
        </w:tabs>
        <w:rPr>
          <w:rFonts w:ascii="Arial" w:hAnsi="Arial" w:cs="Arial"/>
          <w:sz w:val="24"/>
          <w:szCs w:val="24"/>
        </w:rPr>
      </w:pPr>
    </w:p>
    <w:p w:rsidR="00513E25" w:rsidRPr="001249FA" w:rsidRDefault="00513E25" w:rsidP="00513E25">
      <w:pPr>
        <w:autoSpaceDE w:val="0"/>
        <w:autoSpaceDN w:val="0"/>
        <w:adjustRightInd w:val="0"/>
        <w:jc w:val="both"/>
        <w:rPr>
          <w:rFonts w:ascii="Arial" w:hAnsi="Arial" w:cs="Arial"/>
          <w:sz w:val="24"/>
          <w:szCs w:val="24"/>
        </w:rPr>
      </w:pPr>
      <w:r w:rsidRPr="001249FA">
        <w:rPr>
          <w:rFonts w:ascii="Arial" w:hAnsi="Arial" w:cs="Arial"/>
          <w:sz w:val="24"/>
          <w:szCs w:val="24"/>
        </w:rPr>
        <w:tab/>
        <w:t xml:space="preserve"> </w:t>
      </w:r>
      <w:proofErr w:type="gramStart"/>
      <w:r w:rsidRPr="00B862CC">
        <w:rPr>
          <w:sz w:val="28"/>
          <w:szCs w:val="28"/>
        </w:rPr>
        <w:t>В соответствии с Федеральными законами от 15.12.2001 г. № 166-ФЗ «О государственном пенсионном обеспечении в Российской Федерации»,                  от 02.03.2007 г. № 25-ФЗ «О муниципальной службе в Российской Федерации», Законами Алтайского края от 07.12.2007 г. № 134-ЗС «О муниципальной службе в Алтайском крае», от 27.12.2007 г. № 154-ЗС «О доплате к пенсии в Алтайском крае», Постановлением Администрации Алтайского края от 26.11.2015 г. № 478 «О порядке</w:t>
      </w:r>
      <w:proofErr w:type="gramEnd"/>
      <w:r w:rsidRPr="00B862CC">
        <w:rPr>
          <w:sz w:val="28"/>
          <w:szCs w:val="28"/>
        </w:rPr>
        <w:t xml:space="preserve"> назначения, индексации и выплаты ежемесячной доплаты к пенсии, пенсии за выслугу лет и доплаты к пенсии» </w:t>
      </w:r>
      <w:r>
        <w:rPr>
          <w:rFonts w:ascii="Arial" w:hAnsi="Arial" w:cs="Arial"/>
          <w:sz w:val="24"/>
          <w:szCs w:val="24"/>
        </w:rPr>
        <w:t>Первомайский</w:t>
      </w:r>
      <w:r w:rsidRPr="001249FA">
        <w:rPr>
          <w:rFonts w:ascii="Arial" w:hAnsi="Arial" w:cs="Arial"/>
          <w:sz w:val="24"/>
          <w:szCs w:val="24"/>
        </w:rPr>
        <w:t xml:space="preserve">  сельский  Совет народных депутатов, </w:t>
      </w:r>
      <w:r w:rsidRPr="001249FA">
        <w:rPr>
          <w:rFonts w:ascii="Arial" w:hAnsi="Arial" w:cs="Arial"/>
          <w:b/>
          <w:sz w:val="24"/>
          <w:szCs w:val="24"/>
        </w:rPr>
        <w:t>РЕШИЛ</w:t>
      </w:r>
      <w:r w:rsidRPr="001249FA">
        <w:rPr>
          <w:rFonts w:ascii="Arial" w:hAnsi="Arial" w:cs="Arial"/>
          <w:sz w:val="24"/>
          <w:szCs w:val="24"/>
        </w:rPr>
        <w:t>:</w:t>
      </w:r>
    </w:p>
    <w:p w:rsidR="00513E25" w:rsidRPr="001249FA" w:rsidRDefault="00513E25" w:rsidP="00513E25">
      <w:pPr>
        <w:autoSpaceDE w:val="0"/>
        <w:autoSpaceDN w:val="0"/>
        <w:adjustRightInd w:val="0"/>
        <w:jc w:val="both"/>
        <w:rPr>
          <w:rFonts w:ascii="Arial" w:hAnsi="Arial" w:cs="Arial"/>
          <w:sz w:val="24"/>
          <w:szCs w:val="24"/>
        </w:rPr>
      </w:pPr>
    </w:p>
    <w:p w:rsidR="00513E25" w:rsidRPr="001249FA" w:rsidRDefault="00513E25" w:rsidP="00513E25">
      <w:pPr>
        <w:autoSpaceDE w:val="0"/>
        <w:autoSpaceDN w:val="0"/>
        <w:adjustRightInd w:val="0"/>
        <w:ind w:firstLine="708"/>
        <w:jc w:val="both"/>
        <w:rPr>
          <w:rFonts w:ascii="Arial" w:hAnsi="Arial" w:cs="Arial"/>
          <w:sz w:val="24"/>
          <w:szCs w:val="24"/>
        </w:rPr>
      </w:pPr>
      <w:r w:rsidRPr="001249FA">
        <w:rPr>
          <w:rFonts w:ascii="Arial" w:hAnsi="Arial" w:cs="Arial"/>
          <w:sz w:val="24"/>
          <w:szCs w:val="24"/>
        </w:rPr>
        <w:t>1. Утвердить Положение о порядке назначения, выплаты и индексации пенсии за выслугу лет лицам, замещавшим должности муниципальной службы в Администрации Первомайского сельсовета Бийского района Алтайского края, доплаты к пенсии лицам, замещавшим выборные муниципальные должности в Администрации Первомайского сельсовета Бийского района Алтайского края.</w:t>
      </w:r>
    </w:p>
    <w:p w:rsidR="00513E25" w:rsidRDefault="00513E25" w:rsidP="00513E25">
      <w:pPr>
        <w:autoSpaceDE w:val="0"/>
        <w:autoSpaceDN w:val="0"/>
        <w:adjustRightInd w:val="0"/>
        <w:ind w:firstLine="708"/>
        <w:jc w:val="both"/>
        <w:rPr>
          <w:rFonts w:ascii="Arial" w:hAnsi="Arial" w:cs="Arial"/>
          <w:sz w:val="24"/>
          <w:szCs w:val="24"/>
        </w:rPr>
      </w:pPr>
      <w:r>
        <w:rPr>
          <w:rFonts w:ascii="Arial" w:hAnsi="Arial" w:cs="Arial"/>
          <w:sz w:val="24"/>
          <w:szCs w:val="24"/>
        </w:rPr>
        <w:t xml:space="preserve">2. </w:t>
      </w:r>
      <w:proofErr w:type="gramStart"/>
      <w:r>
        <w:rPr>
          <w:rFonts w:ascii="Arial" w:hAnsi="Arial" w:cs="Arial"/>
          <w:sz w:val="24"/>
          <w:szCs w:val="24"/>
        </w:rPr>
        <w:t>Считать утратившим силу Решение</w:t>
      </w:r>
      <w:r w:rsidRPr="001249FA">
        <w:rPr>
          <w:rFonts w:ascii="Arial" w:hAnsi="Arial" w:cs="Arial"/>
          <w:sz w:val="24"/>
          <w:szCs w:val="24"/>
        </w:rPr>
        <w:t xml:space="preserve"> Первомайского  Совета народных депутатов Бийского района Алтайского края от </w:t>
      </w:r>
      <w:r>
        <w:rPr>
          <w:rFonts w:ascii="Arial" w:hAnsi="Arial" w:cs="Arial"/>
          <w:sz w:val="24"/>
          <w:szCs w:val="24"/>
        </w:rPr>
        <w:t>27.06.2016</w:t>
      </w:r>
      <w:r w:rsidRPr="001249FA">
        <w:rPr>
          <w:rFonts w:ascii="Arial" w:hAnsi="Arial" w:cs="Arial"/>
          <w:sz w:val="24"/>
          <w:szCs w:val="24"/>
        </w:rPr>
        <w:t xml:space="preserve"> г. № </w:t>
      </w:r>
      <w:r>
        <w:rPr>
          <w:rFonts w:ascii="Arial" w:hAnsi="Arial" w:cs="Arial"/>
          <w:sz w:val="24"/>
          <w:szCs w:val="24"/>
        </w:rPr>
        <w:t>13</w:t>
      </w:r>
      <w:r w:rsidRPr="001249FA">
        <w:rPr>
          <w:rFonts w:ascii="Arial" w:hAnsi="Arial" w:cs="Arial"/>
          <w:sz w:val="24"/>
          <w:szCs w:val="24"/>
        </w:rPr>
        <w:t xml:space="preserve"> «</w:t>
      </w:r>
      <w:r>
        <w:rPr>
          <w:rFonts w:ascii="Arial" w:hAnsi="Arial" w:cs="Arial"/>
          <w:sz w:val="24"/>
          <w:szCs w:val="24"/>
        </w:rPr>
        <w:t>Об утверждении Положения о порядке назначения, выплаты и индексации пенсии за выслугу лет лицам, замещавшим должности муниципальной службы в Администрации Первомайского сельсовета Бийского района Алтайского края, доплаты к пенсии лицам, замещавшим выборные муниципальные должности в Администрации Первомайского сельсовета Бийского района Алтайского края».</w:t>
      </w:r>
      <w:proofErr w:type="gramEnd"/>
    </w:p>
    <w:p w:rsidR="00513E25" w:rsidRPr="001249FA" w:rsidRDefault="00513E25" w:rsidP="00513E25">
      <w:pPr>
        <w:autoSpaceDE w:val="0"/>
        <w:autoSpaceDN w:val="0"/>
        <w:adjustRightInd w:val="0"/>
        <w:ind w:firstLine="708"/>
        <w:jc w:val="both"/>
        <w:rPr>
          <w:rFonts w:ascii="Arial" w:hAnsi="Arial" w:cs="Arial"/>
          <w:sz w:val="24"/>
          <w:szCs w:val="24"/>
        </w:rPr>
      </w:pPr>
      <w:r w:rsidRPr="001249FA">
        <w:rPr>
          <w:rFonts w:ascii="Arial" w:hAnsi="Arial" w:cs="Arial"/>
          <w:sz w:val="24"/>
          <w:szCs w:val="24"/>
        </w:rPr>
        <w:t xml:space="preserve">3. Обнародовать настоящее Решение, </w:t>
      </w:r>
      <w:proofErr w:type="gramStart"/>
      <w:r w:rsidRPr="001249FA">
        <w:rPr>
          <w:rFonts w:ascii="Arial" w:hAnsi="Arial" w:cs="Arial"/>
          <w:sz w:val="24"/>
          <w:szCs w:val="24"/>
        </w:rPr>
        <w:t>согласно Устава</w:t>
      </w:r>
      <w:proofErr w:type="gramEnd"/>
      <w:r w:rsidRPr="001249FA">
        <w:rPr>
          <w:rFonts w:ascii="Arial" w:hAnsi="Arial" w:cs="Arial"/>
          <w:sz w:val="24"/>
          <w:szCs w:val="24"/>
        </w:rPr>
        <w:t xml:space="preserve"> МО Первомайский сельсовет.</w:t>
      </w:r>
    </w:p>
    <w:p w:rsidR="00513E25" w:rsidRPr="001249FA" w:rsidRDefault="00513E25" w:rsidP="00513E25">
      <w:pPr>
        <w:autoSpaceDE w:val="0"/>
        <w:autoSpaceDN w:val="0"/>
        <w:adjustRightInd w:val="0"/>
        <w:ind w:firstLine="708"/>
        <w:jc w:val="both"/>
        <w:rPr>
          <w:rFonts w:ascii="Arial" w:hAnsi="Arial" w:cs="Arial"/>
          <w:sz w:val="24"/>
          <w:szCs w:val="24"/>
        </w:rPr>
      </w:pPr>
      <w:r w:rsidRPr="001249FA">
        <w:rPr>
          <w:rFonts w:ascii="Arial" w:hAnsi="Arial" w:cs="Arial"/>
          <w:sz w:val="24"/>
          <w:szCs w:val="24"/>
        </w:rPr>
        <w:t xml:space="preserve">4. Настоящее Решение вступает в силу с </w:t>
      </w:r>
      <w:r>
        <w:rPr>
          <w:rFonts w:ascii="Arial" w:hAnsi="Arial" w:cs="Arial"/>
          <w:sz w:val="24"/>
          <w:szCs w:val="24"/>
        </w:rPr>
        <w:t>26 декабря 2019</w:t>
      </w:r>
      <w:r w:rsidRPr="006717B8">
        <w:rPr>
          <w:rFonts w:ascii="Arial" w:hAnsi="Arial" w:cs="Arial"/>
          <w:sz w:val="24"/>
          <w:szCs w:val="24"/>
        </w:rPr>
        <w:t xml:space="preserve"> года.</w:t>
      </w:r>
    </w:p>
    <w:p w:rsidR="00513E25" w:rsidRPr="001249FA" w:rsidRDefault="00513E25" w:rsidP="00513E25">
      <w:pPr>
        <w:autoSpaceDE w:val="0"/>
        <w:autoSpaceDN w:val="0"/>
        <w:adjustRightInd w:val="0"/>
        <w:ind w:firstLine="708"/>
        <w:jc w:val="both"/>
        <w:rPr>
          <w:rFonts w:ascii="Arial" w:hAnsi="Arial" w:cs="Arial"/>
          <w:sz w:val="24"/>
          <w:szCs w:val="24"/>
        </w:rPr>
      </w:pPr>
      <w:r w:rsidRPr="001249FA">
        <w:rPr>
          <w:rFonts w:ascii="Arial" w:hAnsi="Arial" w:cs="Arial"/>
          <w:sz w:val="24"/>
          <w:szCs w:val="24"/>
        </w:rPr>
        <w:t xml:space="preserve">5. </w:t>
      </w:r>
      <w:proofErr w:type="gramStart"/>
      <w:r w:rsidRPr="001249FA">
        <w:rPr>
          <w:rFonts w:ascii="Arial" w:hAnsi="Arial" w:cs="Arial"/>
          <w:sz w:val="24"/>
          <w:szCs w:val="24"/>
        </w:rPr>
        <w:t>Контроль за</w:t>
      </w:r>
      <w:proofErr w:type="gramEnd"/>
      <w:r w:rsidRPr="001249FA">
        <w:rPr>
          <w:rFonts w:ascii="Arial" w:hAnsi="Arial" w:cs="Arial"/>
          <w:sz w:val="24"/>
          <w:szCs w:val="24"/>
        </w:rPr>
        <w:t xml:space="preserve"> выполнением настоящего Решения возложить на постоянную    комиссию по вопросам правопорядка и законности (</w:t>
      </w:r>
      <w:r>
        <w:rPr>
          <w:rFonts w:ascii="Arial" w:hAnsi="Arial" w:cs="Arial"/>
          <w:sz w:val="24"/>
          <w:szCs w:val="24"/>
        </w:rPr>
        <w:t>Безменов</w:t>
      </w:r>
      <w:r w:rsidRPr="001249FA">
        <w:rPr>
          <w:rFonts w:ascii="Arial" w:hAnsi="Arial" w:cs="Arial"/>
          <w:sz w:val="24"/>
          <w:szCs w:val="24"/>
        </w:rPr>
        <w:t xml:space="preserve"> </w:t>
      </w:r>
      <w:r>
        <w:rPr>
          <w:rFonts w:ascii="Arial" w:hAnsi="Arial" w:cs="Arial"/>
          <w:sz w:val="24"/>
          <w:szCs w:val="24"/>
        </w:rPr>
        <w:t>В</w:t>
      </w:r>
      <w:r w:rsidRPr="001249FA">
        <w:rPr>
          <w:rFonts w:ascii="Arial" w:hAnsi="Arial" w:cs="Arial"/>
          <w:sz w:val="24"/>
          <w:szCs w:val="24"/>
        </w:rPr>
        <w:t>.</w:t>
      </w:r>
      <w:r>
        <w:rPr>
          <w:rFonts w:ascii="Arial" w:hAnsi="Arial" w:cs="Arial"/>
          <w:sz w:val="24"/>
          <w:szCs w:val="24"/>
        </w:rPr>
        <w:t>В</w:t>
      </w:r>
      <w:r w:rsidRPr="001249FA">
        <w:rPr>
          <w:rFonts w:ascii="Arial" w:hAnsi="Arial" w:cs="Arial"/>
          <w:sz w:val="24"/>
          <w:szCs w:val="24"/>
        </w:rPr>
        <w:t>.).</w:t>
      </w:r>
    </w:p>
    <w:p w:rsidR="00513E25" w:rsidRPr="001249FA" w:rsidRDefault="00513E25" w:rsidP="00513E25">
      <w:pPr>
        <w:jc w:val="both"/>
        <w:rPr>
          <w:rFonts w:ascii="Arial" w:hAnsi="Arial" w:cs="Arial"/>
          <w:sz w:val="24"/>
          <w:szCs w:val="24"/>
        </w:rPr>
      </w:pPr>
    </w:p>
    <w:p w:rsidR="00513E25" w:rsidRPr="001249FA" w:rsidRDefault="00513E25" w:rsidP="00513E25">
      <w:pPr>
        <w:rPr>
          <w:rFonts w:ascii="Arial" w:hAnsi="Arial" w:cs="Arial"/>
          <w:sz w:val="24"/>
          <w:szCs w:val="24"/>
        </w:rPr>
      </w:pPr>
      <w:r w:rsidRPr="001249FA">
        <w:rPr>
          <w:rFonts w:ascii="Arial" w:hAnsi="Arial" w:cs="Arial"/>
          <w:sz w:val="24"/>
          <w:szCs w:val="24"/>
        </w:rPr>
        <w:t>Глава Первомайского сельсовета</w:t>
      </w:r>
      <w:r w:rsidRPr="001249FA">
        <w:rPr>
          <w:rFonts w:ascii="Arial" w:hAnsi="Arial" w:cs="Arial"/>
          <w:sz w:val="24"/>
          <w:szCs w:val="24"/>
        </w:rPr>
        <w:tab/>
      </w:r>
      <w:r w:rsidRPr="001249FA">
        <w:rPr>
          <w:rFonts w:ascii="Arial" w:hAnsi="Arial" w:cs="Arial"/>
          <w:sz w:val="24"/>
          <w:szCs w:val="24"/>
        </w:rPr>
        <w:tab/>
      </w:r>
      <w:r w:rsidRPr="001249FA">
        <w:rPr>
          <w:rFonts w:ascii="Arial" w:hAnsi="Arial" w:cs="Arial"/>
          <w:sz w:val="24"/>
          <w:szCs w:val="24"/>
        </w:rPr>
        <w:tab/>
      </w:r>
      <w:r w:rsidRPr="001249FA">
        <w:rPr>
          <w:rFonts w:ascii="Arial" w:hAnsi="Arial" w:cs="Arial"/>
          <w:sz w:val="24"/>
          <w:szCs w:val="24"/>
        </w:rPr>
        <w:tab/>
      </w:r>
      <w:r w:rsidRPr="001249FA">
        <w:rPr>
          <w:rFonts w:ascii="Arial" w:hAnsi="Arial" w:cs="Arial"/>
          <w:sz w:val="24"/>
          <w:szCs w:val="24"/>
        </w:rPr>
        <w:tab/>
      </w:r>
      <w:r>
        <w:rPr>
          <w:rFonts w:ascii="Arial" w:hAnsi="Arial" w:cs="Arial"/>
          <w:sz w:val="24"/>
          <w:szCs w:val="24"/>
        </w:rPr>
        <w:t>А.Н. Ткачев</w:t>
      </w:r>
    </w:p>
    <w:p w:rsidR="00513E25" w:rsidRPr="001249FA" w:rsidRDefault="00513E25" w:rsidP="00513E25">
      <w:pPr>
        <w:rPr>
          <w:rFonts w:ascii="Arial" w:hAnsi="Arial" w:cs="Arial"/>
          <w:sz w:val="24"/>
          <w:szCs w:val="24"/>
        </w:rPr>
      </w:pPr>
    </w:p>
    <w:p w:rsidR="00513E25" w:rsidRPr="006717B8" w:rsidRDefault="00513E25" w:rsidP="00513E25">
      <w:pPr>
        <w:shd w:val="clear" w:color="auto" w:fill="FFFFFF"/>
        <w:rPr>
          <w:color w:val="000000"/>
        </w:rPr>
      </w:pPr>
      <w:r w:rsidRPr="006717B8">
        <w:rPr>
          <w:color w:val="000000"/>
        </w:rPr>
        <w:t xml:space="preserve">Обнародовано </w:t>
      </w:r>
      <w:proofErr w:type="gramStart"/>
      <w:r w:rsidRPr="006717B8">
        <w:rPr>
          <w:color w:val="000000"/>
        </w:rPr>
        <w:t>согласно Устава</w:t>
      </w:r>
      <w:proofErr w:type="gramEnd"/>
      <w:r w:rsidRPr="006717B8">
        <w:rPr>
          <w:color w:val="000000"/>
        </w:rPr>
        <w:t xml:space="preserve"> муниципал</w:t>
      </w:r>
      <w:r>
        <w:rPr>
          <w:color w:val="000000"/>
        </w:rPr>
        <w:t>ьного образования Первомайский сельсовет в п. Березовая Горка, п. Ясная Поляна, п. Восточный, п. Ягодный  на информационных стендах 30 декабря  2019</w:t>
      </w:r>
      <w:r w:rsidRPr="006717B8">
        <w:rPr>
          <w:color w:val="000000"/>
        </w:rPr>
        <w:t xml:space="preserve"> г.</w:t>
      </w:r>
    </w:p>
    <w:p w:rsidR="00513E25" w:rsidRPr="00976E41" w:rsidRDefault="00513E25" w:rsidP="00513E25">
      <w:pPr>
        <w:shd w:val="clear" w:color="auto" w:fill="FFFFFF"/>
        <w:tabs>
          <w:tab w:val="left" w:pos="5669"/>
        </w:tabs>
        <w:ind w:firstLine="709"/>
        <w:rPr>
          <w:color w:val="000000"/>
          <w:spacing w:val="-3"/>
          <w:highlight w:val="yellow"/>
        </w:rPr>
      </w:pPr>
    </w:p>
    <w:p w:rsidR="00513E25" w:rsidRDefault="00513E25" w:rsidP="00513E25">
      <w:pPr>
        <w:shd w:val="clear" w:color="auto" w:fill="FFFFFF"/>
        <w:tabs>
          <w:tab w:val="left" w:pos="5669"/>
        </w:tabs>
        <w:ind w:firstLine="709"/>
        <w:rPr>
          <w:color w:val="000000"/>
        </w:rPr>
      </w:pPr>
      <w:r w:rsidRPr="006717B8">
        <w:rPr>
          <w:color w:val="000000"/>
          <w:spacing w:val="-3"/>
        </w:rPr>
        <w:t>Заместитель главы администрации</w:t>
      </w:r>
      <w:r>
        <w:rPr>
          <w:color w:val="000000"/>
        </w:rPr>
        <w:tab/>
        <w:t>С.В. Карева</w:t>
      </w:r>
    </w:p>
    <w:p w:rsidR="00513E25" w:rsidRPr="00D15D1D" w:rsidRDefault="00513E25" w:rsidP="00513E25">
      <w:pPr>
        <w:shd w:val="clear" w:color="auto" w:fill="FFFFFF"/>
        <w:tabs>
          <w:tab w:val="left" w:pos="5669"/>
        </w:tabs>
        <w:ind w:firstLine="709"/>
        <w:rPr>
          <w:color w:val="000000"/>
        </w:rPr>
      </w:pPr>
    </w:p>
    <w:tbl>
      <w:tblPr>
        <w:tblW w:w="0" w:type="auto"/>
        <w:tblLook w:val="01E0"/>
      </w:tblPr>
      <w:tblGrid>
        <w:gridCol w:w="4927"/>
        <w:gridCol w:w="4927"/>
      </w:tblGrid>
      <w:tr w:rsidR="00513E25" w:rsidRPr="00B457D9" w:rsidTr="00C0138F">
        <w:tc>
          <w:tcPr>
            <w:tcW w:w="4927" w:type="dxa"/>
          </w:tcPr>
          <w:p w:rsidR="00513E25" w:rsidRPr="00B457D9" w:rsidRDefault="00513E25" w:rsidP="00C0138F">
            <w:pPr>
              <w:autoSpaceDE w:val="0"/>
              <w:autoSpaceDN w:val="0"/>
              <w:adjustRightInd w:val="0"/>
              <w:jc w:val="both"/>
            </w:pPr>
          </w:p>
        </w:tc>
        <w:tc>
          <w:tcPr>
            <w:tcW w:w="4927" w:type="dxa"/>
          </w:tcPr>
          <w:p w:rsidR="00513E25" w:rsidRPr="00B457D9" w:rsidRDefault="00513E25" w:rsidP="00C0138F">
            <w:pPr>
              <w:autoSpaceDE w:val="0"/>
              <w:autoSpaceDN w:val="0"/>
              <w:adjustRightInd w:val="0"/>
              <w:jc w:val="right"/>
            </w:pPr>
            <w:r w:rsidRPr="00B457D9">
              <w:t>УТВЕРЖДЕНО</w:t>
            </w:r>
          </w:p>
          <w:p w:rsidR="00513E25" w:rsidRPr="006717B8" w:rsidRDefault="00513E25" w:rsidP="00C0138F">
            <w:pPr>
              <w:autoSpaceDE w:val="0"/>
              <w:autoSpaceDN w:val="0"/>
              <w:adjustRightInd w:val="0"/>
              <w:jc w:val="right"/>
            </w:pPr>
            <w:r w:rsidRPr="00B457D9">
              <w:t xml:space="preserve">решением </w:t>
            </w:r>
            <w:proofErr w:type="gramStart"/>
            <w:r>
              <w:t>Первомайского</w:t>
            </w:r>
            <w:proofErr w:type="gramEnd"/>
            <w:r w:rsidRPr="006717B8">
              <w:t xml:space="preserve"> СНД</w:t>
            </w:r>
          </w:p>
          <w:p w:rsidR="00513E25" w:rsidRPr="00B457D9" w:rsidRDefault="00513E25" w:rsidP="00C0138F">
            <w:pPr>
              <w:autoSpaceDE w:val="0"/>
              <w:autoSpaceDN w:val="0"/>
              <w:adjustRightInd w:val="0"/>
              <w:jc w:val="right"/>
            </w:pPr>
            <w:r>
              <w:t>от 26.12.2019 г. № 29</w:t>
            </w:r>
            <w:r w:rsidRPr="006717B8">
              <w:t>-</w:t>
            </w:r>
            <w:r>
              <w:t>снд</w:t>
            </w:r>
          </w:p>
        </w:tc>
      </w:tr>
    </w:tbl>
    <w:p w:rsidR="00513E25" w:rsidRPr="00B457D9" w:rsidRDefault="00513E25" w:rsidP="00513E25">
      <w:pPr>
        <w:autoSpaceDE w:val="0"/>
        <w:autoSpaceDN w:val="0"/>
        <w:adjustRightInd w:val="0"/>
        <w:ind w:firstLine="709"/>
        <w:jc w:val="both"/>
      </w:pPr>
    </w:p>
    <w:p w:rsidR="00513E25" w:rsidRPr="00D15D1D" w:rsidRDefault="00513E25" w:rsidP="00513E25">
      <w:pPr>
        <w:pStyle w:val="ConsPlusTitlePage"/>
        <w:rPr>
          <w:rFonts w:ascii="Times New Roman" w:hAnsi="Times New Roman" w:cs="Times New Roman"/>
          <w:b/>
          <w:sz w:val="28"/>
          <w:szCs w:val="28"/>
        </w:rPr>
      </w:pPr>
    </w:p>
    <w:p w:rsidR="00513E25" w:rsidRPr="00D15D1D" w:rsidRDefault="00513E25" w:rsidP="00513E25">
      <w:pPr>
        <w:pStyle w:val="ConsPlusTitlePage"/>
        <w:jc w:val="center"/>
        <w:rPr>
          <w:rFonts w:ascii="Times New Roman" w:hAnsi="Times New Roman" w:cs="Times New Roman"/>
          <w:b/>
          <w:sz w:val="28"/>
          <w:szCs w:val="28"/>
        </w:rPr>
      </w:pPr>
      <w:r w:rsidRPr="00D15D1D">
        <w:rPr>
          <w:rFonts w:ascii="Times New Roman" w:hAnsi="Times New Roman" w:cs="Times New Roman"/>
          <w:b/>
          <w:sz w:val="28"/>
          <w:szCs w:val="28"/>
        </w:rPr>
        <w:t>ПОЛОЖЕНИЕ</w:t>
      </w:r>
    </w:p>
    <w:p w:rsidR="00513E25" w:rsidRPr="00D15D1D" w:rsidRDefault="00513E25" w:rsidP="00513E25">
      <w:pPr>
        <w:pStyle w:val="ConsPlusTitlePage"/>
        <w:jc w:val="center"/>
        <w:rPr>
          <w:rFonts w:ascii="Times New Roman" w:hAnsi="Times New Roman" w:cs="Times New Roman"/>
          <w:b/>
          <w:sz w:val="28"/>
          <w:szCs w:val="28"/>
        </w:rPr>
      </w:pPr>
      <w:r w:rsidRPr="00D15D1D">
        <w:rPr>
          <w:rFonts w:ascii="Times New Roman" w:hAnsi="Times New Roman" w:cs="Times New Roman"/>
          <w:b/>
          <w:sz w:val="28"/>
          <w:szCs w:val="28"/>
        </w:rPr>
        <w:t xml:space="preserve">о порядке назначения, индексации и выплаты пенсии за выслугу лет и доплаты к пенсии в Администрации </w:t>
      </w:r>
      <w:r>
        <w:rPr>
          <w:rFonts w:ascii="Times New Roman" w:hAnsi="Times New Roman" w:cs="Times New Roman"/>
          <w:b/>
          <w:sz w:val="28"/>
          <w:szCs w:val="28"/>
        </w:rPr>
        <w:t>Первомайского</w:t>
      </w:r>
      <w:r w:rsidRPr="00D15D1D">
        <w:rPr>
          <w:rFonts w:ascii="Times New Roman" w:hAnsi="Times New Roman" w:cs="Times New Roman"/>
          <w:b/>
          <w:sz w:val="28"/>
          <w:szCs w:val="28"/>
        </w:rPr>
        <w:t xml:space="preserve"> сельсовета Бийского района Алтайского края (далее - Положение)</w:t>
      </w:r>
    </w:p>
    <w:p w:rsidR="00513E25" w:rsidRPr="00246264" w:rsidRDefault="00513E25" w:rsidP="00513E25">
      <w:pPr>
        <w:pStyle w:val="ConsPlusTitlePage"/>
        <w:rPr>
          <w:rFonts w:ascii="Times New Roman" w:hAnsi="Times New Roman" w:cs="Times New Roman"/>
          <w:sz w:val="28"/>
          <w:szCs w:val="28"/>
        </w:rPr>
      </w:pPr>
    </w:p>
    <w:p w:rsidR="00513E25" w:rsidRPr="00D15D1D" w:rsidRDefault="00513E25" w:rsidP="00513E25">
      <w:pPr>
        <w:pStyle w:val="ConsPlusNormal"/>
        <w:jc w:val="center"/>
        <w:outlineLvl w:val="0"/>
        <w:rPr>
          <w:b/>
        </w:rPr>
      </w:pPr>
      <w:r w:rsidRPr="00D15D1D">
        <w:rPr>
          <w:b/>
        </w:rPr>
        <w:t>I. Общие положения</w:t>
      </w:r>
    </w:p>
    <w:p w:rsidR="00513E25" w:rsidRPr="00246264" w:rsidRDefault="00513E25" w:rsidP="00513E25">
      <w:pPr>
        <w:pStyle w:val="ConsPlusNormal"/>
        <w:jc w:val="center"/>
        <w:outlineLvl w:val="0"/>
      </w:pPr>
    </w:p>
    <w:p w:rsidR="00513E25" w:rsidRPr="00246264" w:rsidRDefault="00513E25" w:rsidP="00513E25">
      <w:pPr>
        <w:pStyle w:val="ConsPlusNormal"/>
        <w:ind w:firstLine="540"/>
        <w:jc w:val="both"/>
      </w:pPr>
      <w:r w:rsidRPr="00246264">
        <w:t xml:space="preserve">1. </w:t>
      </w:r>
      <w:proofErr w:type="gramStart"/>
      <w:r w:rsidRPr="00246264">
        <w:t xml:space="preserve">Настоящее Положение разработано в соответствии с Федеральным </w:t>
      </w:r>
      <w:hyperlink r:id="rId4" w:history="1">
        <w:r w:rsidRPr="00246264">
          <w:t>законом</w:t>
        </w:r>
      </w:hyperlink>
      <w:r w:rsidRPr="00246264">
        <w:t xml:space="preserve"> от 02.03.2007 г. № 25-ФЗ «О муниципальной службе в Российской Федерации», </w:t>
      </w:r>
      <w:hyperlink r:id="rId5" w:history="1">
        <w:r w:rsidRPr="00246264">
          <w:t>законам</w:t>
        </w:r>
      </w:hyperlink>
      <w:r w:rsidRPr="00246264">
        <w:t xml:space="preserve">и Алтайского края от 07.12.2007 г. № 134-ЗС «О муниципальной службе в Алтайском крае», от 27.12.2007 г. </w:t>
      </w:r>
      <w:hyperlink r:id="rId6" w:history="1">
        <w:r w:rsidRPr="00246264">
          <w:t>№ 154-ЗС</w:t>
        </w:r>
      </w:hyperlink>
      <w:r w:rsidRPr="00246264">
        <w:t xml:space="preserve"> «О доплате к пенсии в Алтайском крае», постановлением Администрации Алтайского края от 26.11.2015 г. № 478 «О порядке назначения, индексации и выплаты ежемесячной доплаты к</w:t>
      </w:r>
      <w:proofErr w:type="gramEnd"/>
      <w:r w:rsidRPr="00246264">
        <w:t xml:space="preserve"> пенсии, пенсии за выслугу лет и доплаты к пенсии» и определяет порядок назначения, индексации и выплаты пенсии за выслугу лет и доплаты к пенсии гражданам Российской Федерации, получающим страховую пенсию по старости (инвалидности) в соответствии с пенсионным законодательством Российской Федерации, замещавшим:</w:t>
      </w:r>
    </w:p>
    <w:p w:rsidR="00513E25" w:rsidRPr="00246264" w:rsidRDefault="00513E25" w:rsidP="00513E25">
      <w:pPr>
        <w:autoSpaceDE w:val="0"/>
        <w:autoSpaceDN w:val="0"/>
        <w:adjustRightInd w:val="0"/>
        <w:ind w:firstLine="709"/>
        <w:jc w:val="both"/>
        <w:rPr>
          <w:sz w:val="28"/>
          <w:szCs w:val="28"/>
        </w:rPr>
      </w:pPr>
      <w:r w:rsidRPr="00246264">
        <w:rPr>
          <w:sz w:val="28"/>
          <w:szCs w:val="28"/>
        </w:rPr>
        <w:t xml:space="preserve">1.1. Должности муниципальной службы в Администрации </w:t>
      </w:r>
      <w:r>
        <w:rPr>
          <w:sz w:val="28"/>
          <w:szCs w:val="28"/>
        </w:rPr>
        <w:t xml:space="preserve">Первомайского сельсовета </w:t>
      </w:r>
      <w:r w:rsidRPr="00246264">
        <w:rPr>
          <w:sz w:val="28"/>
          <w:szCs w:val="28"/>
        </w:rPr>
        <w:t>Бийского района</w:t>
      </w:r>
      <w:r>
        <w:rPr>
          <w:sz w:val="28"/>
          <w:szCs w:val="28"/>
        </w:rPr>
        <w:t xml:space="preserve"> Алтайского края</w:t>
      </w:r>
      <w:r w:rsidRPr="00246264">
        <w:rPr>
          <w:sz w:val="28"/>
          <w:szCs w:val="28"/>
        </w:rPr>
        <w:t xml:space="preserve">, предусмотренные </w:t>
      </w:r>
      <w:hyperlink r:id="rId7" w:history="1">
        <w:r w:rsidRPr="00246264">
          <w:rPr>
            <w:sz w:val="28"/>
            <w:szCs w:val="28"/>
          </w:rPr>
          <w:t>Реестром</w:t>
        </w:r>
      </w:hyperlink>
      <w:r w:rsidRPr="00246264">
        <w:rPr>
          <w:sz w:val="28"/>
          <w:szCs w:val="28"/>
        </w:rPr>
        <w:t xml:space="preserve"> муниципальных должностей в Алтайском крае или </w:t>
      </w:r>
      <w:hyperlink r:id="rId8" w:history="1">
        <w:r w:rsidRPr="00246264">
          <w:rPr>
            <w:sz w:val="28"/>
            <w:szCs w:val="28"/>
          </w:rPr>
          <w:t>Реестром</w:t>
        </w:r>
      </w:hyperlink>
      <w:r w:rsidRPr="00246264">
        <w:rPr>
          <w:sz w:val="28"/>
          <w:szCs w:val="28"/>
        </w:rPr>
        <w:t xml:space="preserve"> должностей муниципальной службы в Алтайском крае;</w:t>
      </w:r>
    </w:p>
    <w:p w:rsidR="00513E25" w:rsidRPr="00246264" w:rsidRDefault="00513E25" w:rsidP="00513E25">
      <w:pPr>
        <w:autoSpaceDE w:val="0"/>
        <w:autoSpaceDN w:val="0"/>
        <w:adjustRightInd w:val="0"/>
        <w:ind w:firstLine="709"/>
        <w:jc w:val="both"/>
        <w:rPr>
          <w:sz w:val="28"/>
          <w:szCs w:val="28"/>
        </w:rPr>
      </w:pPr>
      <w:r>
        <w:rPr>
          <w:sz w:val="28"/>
          <w:szCs w:val="28"/>
        </w:rPr>
        <w:t xml:space="preserve">1.2. </w:t>
      </w:r>
      <w:proofErr w:type="gramStart"/>
      <w:r w:rsidRPr="00246264">
        <w:rPr>
          <w:sz w:val="28"/>
          <w:szCs w:val="28"/>
        </w:rPr>
        <w:t xml:space="preserve">Выборные муниципальные должности в Администрации </w:t>
      </w:r>
      <w:r>
        <w:rPr>
          <w:sz w:val="28"/>
          <w:szCs w:val="28"/>
        </w:rPr>
        <w:t xml:space="preserve">Первомайского сельсовета </w:t>
      </w:r>
      <w:r w:rsidRPr="00246264">
        <w:rPr>
          <w:sz w:val="28"/>
          <w:szCs w:val="28"/>
        </w:rPr>
        <w:t>Бийского района</w:t>
      </w:r>
      <w:r>
        <w:rPr>
          <w:sz w:val="28"/>
          <w:szCs w:val="28"/>
        </w:rPr>
        <w:t xml:space="preserve"> Алтайского края</w:t>
      </w:r>
      <w:r w:rsidRPr="00246264">
        <w:rPr>
          <w:sz w:val="28"/>
          <w:szCs w:val="28"/>
        </w:rPr>
        <w:t xml:space="preserve"> (Главы муниципального образования </w:t>
      </w:r>
      <w:r>
        <w:rPr>
          <w:sz w:val="28"/>
          <w:szCs w:val="28"/>
        </w:rPr>
        <w:t>Первомайский сельсовет Бийского</w:t>
      </w:r>
      <w:r w:rsidRPr="00246264">
        <w:rPr>
          <w:sz w:val="28"/>
          <w:szCs w:val="28"/>
        </w:rPr>
        <w:t xml:space="preserve"> район</w:t>
      </w:r>
      <w:r>
        <w:rPr>
          <w:sz w:val="28"/>
          <w:szCs w:val="28"/>
        </w:rPr>
        <w:t>а Алтайского края</w:t>
      </w:r>
      <w:r w:rsidRPr="00246264">
        <w:rPr>
          <w:sz w:val="28"/>
          <w:szCs w:val="28"/>
        </w:rPr>
        <w:t xml:space="preserve"> (далее - Главы </w:t>
      </w:r>
      <w:r>
        <w:rPr>
          <w:sz w:val="28"/>
          <w:szCs w:val="28"/>
        </w:rPr>
        <w:t xml:space="preserve">Первомайского сельсовета </w:t>
      </w:r>
      <w:r w:rsidRPr="00246264">
        <w:rPr>
          <w:sz w:val="28"/>
          <w:szCs w:val="28"/>
        </w:rPr>
        <w:t>Бийского района)</w:t>
      </w:r>
      <w:r>
        <w:rPr>
          <w:sz w:val="28"/>
          <w:szCs w:val="28"/>
        </w:rPr>
        <w:t>.</w:t>
      </w:r>
      <w:proofErr w:type="gramEnd"/>
    </w:p>
    <w:p w:rsidR="00513E25" w:rsidRPr="00246264" w:rsidRDefault="00513E25" w:rsidP="00513E25">
      <w:pPr>
        <w:autoSpaceDE w:val="0"/>
        <w:autoSpaceDN w:val="0"/>
        <w:adjustRightInd w:val="0"/>
        <w:ind w:firstLine="709"/>
        <w:jc w:val="both"/>
        <w:rPr>
          <w:sz w:val="28"/>
          <w:szCs w:val="28"/>
        </w:rPr>
      </w:pPr>
      <w:r w:rsidRPr="00246264">
        <w:rPr>
          <w:sz w:val="28"/>
          <w:szCs w:val="28"/>
        </w:rPr>
        <w:t xml:space="preserve">2. Лицам, замещавшим должности муниципальной службы, должности Главы </w:t>
      </w:r>
      <w:r>
        <w:rPr>
          <w:sz w:val="28"/>
          <w:szCs w:val="28"/>
        </w:rPr>
        <w:t xml:space="preserve">Первомайского сельсовета </w:t>
      </w:r>
      <w:r w:rsidRPr="00246264">
        <w:rPr>
          <w:sz w:val="28"/>
          <w:szCs w:val="28"/>
        </w:rPr>
        <w:t>Бийского района, пенсия за выслугу лет и доплата к пенсии устанавливаются к страховой пенсии по старости (инвалидности), назначенной в соответствии с федеральным законом.</w:t>
      </w:r>
    </w:p>
    <w:p w:rsidR="00513E25" w:rsidRPr="00246264" w:rsidRDefault="00513E25" w:rsidP="00513E25">
      <w:pPr>
        <w:autoSpaceDE w:val="0"/>
        <w:autoSpaceDN w:val="0"/>
        <w:adjustRightInd w:val="0"/>
        <w:ind w:firstLine="709"/>
        <w:jc w:val="both"/>
        <w:rPr>
          <w:sz w:val="28"/>
          <w:szCs w:val="28"/>
        </w:rPr>
      </w:pPr>
      <w:r w:rsidRPr="00246264">
        <w:rPr>
          <w:sz w:val="28"/>
          <w:szCs w:val="28"/>
        </w:rPr>
        <w:t>Пенсия за выслугу лет, доплата к пенсии устанавливаются и выплачиваются со дня подачи заявления и представления необходимых документов, но не ранее дня, следующего за днем увольнения с соответствующей должности (прекращения полномочий по должности), и дня возникновения права на получение страховой пенсии по старости (инвалидности).</w:t>
      </w:r>
    </w:p>
    <w:p w:rsidR="00513E25" w:rsidRPr="00246264" w:rsidRDefault="00513E25" w:rsidP="00513E25">
      <w:pPr>
        <w:autoSpaceDE w:val="0"/>
        <w:autoSpaceDN w:val="0"/>
        <w:adjustRightInd w:val="0"/>
        <w:ind w:firstLine="709"/>
        <w:jc w:val="both"/>
        <w:rPr>
          <w:sz w:val="28"/>
          <w:szCs w:val="28"/>
        </w:rPr>
      </w:pPr>
      <w:r w:rsidRPr="00246264">
        <w:rPr>
          <w:sz w:val="28"/>
          <w:szCs w:val="28"/>
        </w:rPr>
        <w:t>Если после увольнения лица с должности муниципальной службы (прекращения полномочий по должности) за ним в соответствии с действующим законодательством сохраняется денежное содержание (компенсационные выплаты), пенсия за выслугу лет, доплата к пенсии назначаются после окончания срока указанных выплат.</w:t>
      </w:r>
    </w:p>
    <w:p w:rsidR="00513E25" w:rsidRPr="00246264" w:rsidRDefault="00513E25" w:rsidP="00513E25">
      <w:pPr>
        <w:autoSpaceDE w:val="0"/>
        <w:autoSpaceDN w:val="0"/>
        <w:adjustRightInd w:val="0"/>
        <w:ind w:firstLine="709"/>
        <w:jc w:val="both"/>
        <w:rPr>
          <w:sz w:val="28"/>
          <w:szCs w:val="28"/>
        </w:rPr>
      </w:pPr>
      <w:r w:rsidRPr="00246264">
        <w:rPr>
          <w:sz w:val="28"/>
          <w:szCs w:val="28"/>
        </w:rPr>
        <w:t xml:space="preserve">3. </w:t>
      </w:r>
      <w:proofErr w:type="gramStart"/>
      <w:r w:rsidRPr="00246264">
        <w:rPr>
          <w:sz w:val="28"/>
          <w:szCs w:val="28"/>
        </w:rPr>
        <w:t xml:space="preserve">Лицам, имеющим одновременно право на пенсию за выслугу лет, ежемесячную доплату к пенсии, иные выплаты, устанавливаемые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w:t>
      </w:r>
      <w:r w:rsidRPr="00246264">
        <w:rPr>
          <w:sz w:val="28"/>
          <w:szCs w:val="28"/>
        </w:rPr>
        <w:lastRenderedPageBreak/>
        <w:t>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а также пенсию за выслугу лет</w:t>
      </w:r>
      <w:proofErr w:type="gramEnd"/>
      <w:r w:rsidRPr="00246264">
        <w:rPr>
          <w:sz w:val="28"/>
          <w:szCs w:val="28"/>
        </w:rPr>
        <w:t xml:space="preserve">, </w:t>
      </w:r>
      <w:proofErr w:type="gramStart"/>
      <w:r w:rsidRPr="00246264">
        <w:rPr>
          <w:sz w:val="28"/>
          <w:szCs w:val="28"/>
        </w:rPr>
        <w:t>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нормативными правовыми актами Российской Федерации, назначается одна из указанных выплат по их выбору.</w:t>
      </w:r>
      <w:proofErr w:type="gramEnd"/>
    </w:p>
    <w:p w:rsidR="00513E25" w:rsidRPr="00246264" w:rsidRDefault="00513E25" w:rsidP="00513E25">
      <w:pPr>
        <w:autoSpaceDE w:val="0"/>
        <w:autoSpaceDN w:val="0"/>
        <w:adjustRightInd w:val="0"/>
        <w:ind w:firstLine="709"/>
        <w:jc w:val="both"/>
        <w:rPr>
          <w:sz w:val="28"/>
          <w:szCs w:val="28"/>
        </w:rPr>
      </w:pPr>
      <w:r w:rsidRPr="00246264">
        <w:rPr>
          <w:sz w:val="28"/>
          <w:szCs w:val="28"/>
        </w:rPr>
        <w:t xml:space="preserve">4. </w:t>
      </w:r>
      <w:proofErr w:type="gramStart"/>
      <w:r w:rsidRPr="00246264">
        <w:rPr>
          <w:sz w:val="28"/>
          <w:szCs w:val="28"/>
        </w:rPr>
        <w:t>Размер пенсии за выслугу лет, доплаты к пенсии исчисляется исходя из среднемесячного денежного содержания (денежного вознаграждения) лица, обратившегося за назначением пенсии за выслугу лет, доплаты к пенсии, с учетом индексации и изменения среднемесячного денежного содержания (денежного вознаграждения) в соответствии с законодательством Алтайского края на день обращения за назначением данной пенсии, доплаты к пенсии.</w:t>
      </w:r>
      <w:proofErr w:type="gramEnd"/>
    </w:p>
    <w:p w:rsidR="00513E25" w:rsidRPr="00246264" w:rsidRDefault="00513E25" w:rsidP="00513E25">
      <w:pPr>
        <w:autoSpaceDE w:val="0"/>
        <w:autoSpaceDN w:val="0"/>
        <w:adjustRightInd w:val="0"/>
        <w:ind w:firstLine="709"/>
        <w:jc w:val="both"/>
        <w:rPr>
          <w:sz w:val="28"/>
          <w:szCs w:val="28"/>
        </w:rPr>
      </w:pPr>
      <w:proofErr w:type="gramStart"/>
      <w:r w:rsidRPr="00246264">
        <w:rPr>
          <w:sz w:val="28"/>
          <w:szCs w:val="28"/>
        </w:rPr>
        <w:t xml:space="preserve">Размер назначенной пенсии за выслугу лет, доплаты к пенсии подлежит перерасчету с соблюдением правил, предусмотренных настоящим Положением, пропорционально увеличению в соответствии с нормативными правовыми актами Алтайского края должностного оклада (денежного вознаграждения) по соответствующей муниципальной должности, должности Главы </w:t>
      </w:r>
      <w:r>
        <w:rPr>
          <w:sz w:val="28"/>
          <w:szCs w:val="28"/>
        </w:rPr>
        <w:t xml:space="preserve">Первомайского сельсовета Бийского района </w:t>
      </w:r>
      <w:r w:rsidRPr="00246264">
        <w:rPr>
          <w:sz w:val="28"/>
          <w:szCs w:val="28"/>
        </w:rPr>
        <w:t>и финансируется в пределах сумм, утвержденных решением представительного органа</w:t>
      </w:r>
      <w:r>
        <w:rPr>
          <w:sz w:val="28"/>
          <w:szCs w:val="28"/>
        </w:rPr>
        <w:t xml:space="preserve"> о сельском</w:t>
      </w:r>
      <w:r w:rsidRPr="00246264">
        <w:rPr>
          <w:sz w:val="28"/>
          <w:szCs w:val="28"/>
        </w:rPr>
        <w:t xml:space="preserve"> бюджете на соответствующий год и на плановый период.</w:t>
      </w:r>
      <w:proofErr w:type="gramEnd"/>
    </w:p>
    <w:p w:rsidR="00513E25" w:rsidRPr="00246264" w:rsidRDefault="00513E25" w:rsidP="00513E25">
      <w:pPr>
        <w:autoSpaceDE w:val="0"/>
        <w:autoSpaceDN w:val="0"/>
        <w:adjustRightInd w:val="0"/>
        <w:ind w:firstLine="709"/>
        <w:jc w:val="both"/>
        <w:rPr>
          <w:sz w:val="28"/>
          <w:szCs w:val="28"/>
        </w:rPr>
      </w:pPr>
      <w:r w:rsidRPr="00246264">
        <w:rPr>
          <w:sz w:val="28"/>
          <w:szCs w:val="28"/>
        </w:rPr>
        <w:t>5. При определении размера пенсии за выслугу лет, доплаты к пенсии не учитываются:</w:t>
      </w:r>
    </w:p>
    <w:p w:rsidR="00513E25" w:rsidRPr="00246264" w:rsidRDefault="00513E25" w:rsidP="00513E25">
      <w:pPr>
        <w:autoSpaceDE w:val="0"/>
        <w:autoSpaceDN w:val="0"/>
        <w:adjustRightInd w:val="0"/>
        <w:ind w:firstLine="709"/>
        <w:jc w:val="both"/>
        <w:rPr>
          <w:sz w:val="28"/>
          <w:szCs w:val="28"/>
        </w:rPr>
      </w:pPr>
      <w:r w:rsidRPr="00246264">
        <w:rPr>
          <w:sz w:val="28"/>
          <w:szCs w:val="28"/>
        </w:rPr>
        <w:t>5.1.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w:t>
      </w:r>
    </w:p>
    <w:p w:rsidR="00513E25" w:rsidRPr="00246264" w:rsidRDefault="00513E25" w:rsidP="00513E25">
      <w:pPr>
        <w:autoSpaceDE w:val="0"/>
        <w:autoSpaceDN w:val="0"/>
        <w:adjustRightInd w:val="0"/>
        <w:ind w:firstLine="709"/>
        <w:jc w:val="both"/>
        <w:rPr>
          <w:sz w:val="28"/>
          <w:szCs w:val="28"/>
        </w:rPr>
      </w:pPr>
      <w:r w:rsidRPr="00246264">
        <w:rPr>
          <w:sz w:val="28"/>
          <w:szCs w:val="28"/>
        </w:rPr>
        <w:t xml:space="preserve">5.2. Суммы, полагающиеся в связи с валоризацией пенсионных прав в соответствии с Федеральным </w:t>
      </w:r>
      <w:hyperlink r:id="rId9" w:history="1">
        <w:r w:rsidRPr="00246264">
          <w:rPr>
            <w:sz w:val="28"/>
            <w:szCs w:val="28"/>
          </w:rPr>
          <w:t>законом</w:t>
        </w:r>
      </w:hyperlink>
      <w:r w:rsidRPr="00246264">
        <w:rPr>
          <w:sz w:val="28"/>
          <w:szCs w:val="28"/>
        </w:rPr>
        <w:t xml:space="preserve"> 17.12.2001 г. № 173-ФЗ «О трудовых пенсиях в Российской Федерации»;</w:t>
      </w:r>
    </w:p>
    <w:p w:rsidR="00513E25" w:rsidRPr="00246264" w:rsidRDefault="00513E25" w:rsidP="00513E25">
      <w:pPr>
        <w:autoSpaceDE w:val="0"/>
        <w:autoSpaceDN w:val="0"/>
        <w:adjustRightInd w:val="0"/>
        <w:ind w:firstLine="709"/>
        <w:jc w:val="both"/>
        <w:rPr>
          <w:sz w:val="28"/>
          <w:szCs w:val="28"/>
        </w:rPr>
      </w:pPr>
      <w:r w:rsidRPr="00246264">
        <w:rPr>
          <w:sz w:val="28"/>
          <w:szCs w:val="28"/>
        </w:rPr>
        <w:t>5.3.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513E25" w:rsidRPr="00246264" w:rsidRDefault="00513E25" w:rsidP="00513E25">
      <w:pPr>
        <w:autoSpaceDE w:val="0"/>
        <w:autoSpaceDN w:val="0"/>
        <w:adjustRightInd w:val="0"/>
        <w:ind w:firstLine="709"/>
        <w:jc w:val="both"/>
        <w:rPr>
          <w:sz w:val="28"/>
          <w:szCs w:val="28"/>
        </w:rPr>
      </w:pPr>
      <w:r>
        <w:rPr>
          <w:sz w:val="28"/>
          <w:szCs w:val="28"/>
        </w:rPr>
        <w:t>6</w:t>
      </w:r>
      <w:r w:rsidRPr="00246264">
        <w:rPr>
          <w:sz w:val="28"/>
          <w:szCs w:val="28"/>
        </w:rPr>
        <w:t xml:space="preserve">. </w:t>
      </w:r>
      <w:proofErr w:type="gramStart"/>
      <w:r w:rsidRPr="00246264">
        <w:rPr>
          <w:sz w:val="28"/>
          <w:szCs w:val="28"/>
        </w:rPr>
        <w:t>Если на день обращения лица за назначением пенсии за выслугу лет, доплаты к пенсии замещавшаяся им должность исключена из нормативного правового акта Алтайского края, в соответствии с которым она устанавливалась, то пенсия за выслугу лет, доплата к пенсии устанавливаются в соответствии с настоящим Положением исходя из среднемесячного денежного содержания (денежного вознаграждения) по аналогичной существующей должности.</w:t>
      </w:r>
      <w:proofErr w:type="gramEnd"/>
    </w:p>
    <w:p w:rsidR="00513E25" w:rsidRDefault="00513E25" w:rsidP="00513E25">
      <w:pPr>
        <w:pStyle w:val="ConsPlusNormal"/>
        <w:ind w:firstLine="540"/>
        <w:jc w:val="both"/>
      </w:pPr>
    </w:p>
    <w:p w:rsidR="00513E25" w:rsidRPr="00246264" w:rsidRDefault="00513E25" w:rsidP="00513E25">
      <w:pPr>
        <w:pStyle w:val="ConsPlusNormal"/>
        <w:ind w:firstLine="540"/>
        <w:jc w:val="both"/>
      </w:pPr>
    </w:p>
    <w:p w:rsidR="00513E25" w:rsidRPr="00D15D1D" w:rsidRDefault="00513E25" w:rsidP="00513E25">
      <w:pPr>
        <w:pStyle w:val="ConsPlusNormal"/>
        <w:jc w:val="center"/>
        <w:outlineLvl w:val="1"/>
        <w:rPr>
          <w:b/>
        </w:rPr>
      </w:pPr>
      <w:r w:rsidRPr="00D15D1D">
        <w:rPr>
          <w:b/>
        </w:rPr>
        <w:t>II. Назначение пенсии за выслугу лет лицам, замещавшим</w:t>
      </w:r>
      <w:r>
        <w:rPr>
          <w:b/>
        </w:rPr>
        <w:t xml:space="preserve"> </w:t>
      </w:r>
      <w:r w:rsidRPr="00D15D1D">
        <w:rPr>
          <w:b/>
        </w:rPr>
        <w:t>должности муниципальной службы</w:t>
      </w:r>
    </w:p>
    <w:p w:rsidR="00513E25" w:rsidRPr="00246264" w:rsidRDefault="00513E25" w:rsidP="00513E25">
      <w:pPr>
        <w:pStyle w:val="ConsPlusNormal"/>
        <w:jc w:val="both"/>
      </w:pPr>
    </w:p>
    <w:p w:rsidR="00513E25" w:rsidRPr="00246264" w:rsidRDefault="00513E25" w:rsidP="00513E25">
      <w:pPr>
        <w:autoSpaceDE w:val="0"/>
        <w:autoSpaceDN w:val="0"/>
        <w:adjustRightInd w:val="0"/>
        <w:ind w:firstLine="540"/>
        <w:jc w:val="both"/>
        <w:rPr>
          <w:sz w:val="28"/>
          <w:szCs w:val="28"/>
        </w:rPr>
      </w:pPr>
      <w:r>
        <w:rPr>
          <w:sz w:val="28"/>
          <w:szCs w:val="28"/>
        </w:rPr>
        <w:lastRenderedPageBreak/>
        <w:t>7</w:t>
      </w:r>
      <w:r w:rsidRPr="00246264">
        <w:rPr>
          <w:sz w:val="28"/>
          <w:szCs w:val="28"/>
        </w:rPr>
        <w:t xml:space="preserve">. Лица, замещавшие должности муниципальной службы </w:t>
      </w:r>
      <w:r>
        <w:rPr>
          <w:sz w:val="28"/>
          <w:szCs w:val="28"/>
        </w:rPr>
        <w:t xml:space="preserve">в </w:t>
      </w:r>
      <w:r w:rsidRPr="00246264">
        <w:rPr>
          <w:sz w:val="28"/>
          <w:szCs w:val="28"/>
        </w:rPr>
        <w:t xml:space="preserve">Администрации </w:t>
      </w:r>
      <w:r>
        <w:rPr>
          <w:sz w:val="28"/>
          <w:szCs w:val="28"/>
        </w:rPr>
        <w:t xml:space="preserve">Первомайского сельсовета </w:t>
      </w:r>
      <w:r w:rsidRPr="00246264">
        <w:rPr>
          <w:sz w:val="28"/>
          <w:szCs w:val="28"/>
        </w:rPr>
        <w:t xml:space="preserve">Бийского района, предусмотренные </w:t>
      </w:r>
      <w:hyperlink r:id="rId10" w:history="1">
        <w:r w:rsidRPr="00246264">
          <w:rPr>
            <w:sz w:val="28"/>
            <w:szCs w:val="28"/>
          </w:rPr>
          <w:t>Реестром</w:t>
        </w:r>
      </w:hyperlink>
      <w:r w:rsidRPr="00246264">
        <w:rPr>
          <w:sz w:val="28"/>
          <w:szCs w:val="28"/>
        </w:rPr>
        <w:t xml:space="preserve"> муниципальных должностей в Алтайском крае или </w:t>
      </w:r>
      <w:hyperlink r:id="rId11" w:history="1">
        <w:r w:rsidRPr="00246264">
          <w:rPr>
            <w:sz w:val="28"/>
            <w:szCs w:val="28"/>
          </w:rPr>
          <w:t>Реестром</w:t>
        </w:r>
      </w:hyperlink>
      <w:r w:rsidRPr="00246264">
        <w:rPr>
          <w:sz w:val="28"/>
          <w:szCs w:val="28"/>
        </w:rPr>
        <w:t xml:space="preserve"> должностей муниципальной службы в Алтайском крае, имеют право на пенсию за выслу</w:t>
      </w:r>
      <w:r>
        <w:rPr>
          <w:sz w:val="28"/>
          <w:szCs w:val="28"/>
        </w:rPr>
        <w:t xml:space="preserve">гу лет за счет средств сельского </w:t>
      </w:r>
      <w:r w:rsidRPr="00246264">
        <w:rPr>
          <w:sz w:val="28"/>
          <w:szCs w:val="28"/>
        </w:rPr>
        <w:t xml:space="preserve"> бюджета при наличии следующих условий:</w:t>
      </w:r>
    </w:p>
    <w:p w:rsidR="00513E25" w:rsidRPr="00246264" w:rsidRDefault="00513E25" w:rsidP="00513E25">
      <w:pPr>
        <w:autoSpaceDE w:val="0"/>
        <w:autoSpaceDN w:val="0"/>
        <w:adjustRightInd w:val="0"/>
        <w:ind w:firstLine="540"/>
        <w:jc w:val="both"/>
        <w:rPr>
          <w:sz w:val="28"/>
          <w:szCs w:val="28"/>
        </w:rPr>
      </w:pPr>
      <w:r>
        <w:rPr>
          <w:sz w:val="28"/>
          <w:szCs w:val="28"/>
        </w:rPr>
        <w:t>7</w:t>
      </w:r>
      <w:r w:rsidRPr="00246264">
        <w:rPr>
          <w:sz w:val="28"/>
          <w:szCs w:val="28"/>
        </w:rPr>
        <w:t xml:space="preserve">.1. Наличие </w:t>
      </w:r>
      <w:hyperlink r:id="rId12" w:history="1">
        <w:r w:rsidRPr="00246264">
          <w:rPr>
            <w:sz w:val="28"/>
            <w:szCs w:val="28"/>
          </w:rPr>
          <w:t>стажа</w:t>
        </w:r>
      </w:hyperlink>
      <w:r w:rsidRPr="00246264">
        <w:rPr>
          <w:sz w:val="28"/>
          <w:szCs w:val="28"/>
        </w:rPr>
        <w:t xml:space="preserve"> муниципальной службы, продолжительность которого при назначении пенсии за выслугу лет в соответствующем году определяется согласно Приложению № 1 к настоящему Положению;</w:t>
      </w:r>
    </w:p>
    <w:p w:rsidR="00513E25" w:rsidRPr="00246264" w:rsidRDefault="00513E25" w:rsidP="00513E25">
      <w:pPr>
        <w:autoSpaceDE w:val="0"/>
        <w:autoSpaceDN w:val="0"/>
        <w:adjustRightInd w:val="0"/>
        <w:ind w:firstLine="540"/>
        <w:jc w:val="both"/>
        <w:rPr>
          <w:sz w:val="28"/>
          <w:szCs w:val="28"/>
        </w:rPr>
      </w:pPr>
      <w:r>
        <w:rPr>
          <w:sz w:val="28"/>
          <w:szCs w:val="28"/>
        </w:rPr>
        <w:t xml:space="preserve">7.2. </w:t>
      </w:r>
      <w:r w:rsidRPr="00246264">
        <w:rPr>
          <w:sz w:val="28"/>
          <w:szCs w:val="28"/>
        </w:rPr>
        <w:t xml:space="preserve">При увольнении с муниципальной службы Администрации </w:t>
      </w:r>
      <w:r>
        <w:rPr>
          <w:sz w:val="28"/>
          <w:szCs w:val="28"/>
        </w:rPr>
        <w:t xml:space="preserve">Первомайского сельсовета </w:t>
      </w:r>
      <w:r w:rsidRPr="00246264">
        <w:rPr>
          <w:sz w:val="28"/>
          <w:szCs w:val="28"/>
        </w:rPr>
        <w:t>Бийского района по следующим основаниям:</w:t>
      </w:r>
    </w:p>
    <w:p w:rsidR="00513E25" w:rsidRPr="00246264" w:rsidRDefault="00513E25" w:rsidP="00513E25">
      <w:pPr>
        <w:autoSpaceDE w:val="0"/>
        <w:autoSpaceDN w:val="0"/>
        <w:adjustRightInd w:val="0"/>
        <w:ind w:firstLine="540"/>
        <w:jc w:val="both"/>
        <w:rPr>
          <w:sz w:val="28"/>
          <w:szCs w:val="28"/>
        </w:rPr>
      </w:pPr>
      <w:r>
        <w:rPr>
          <w:sz w:val="28"/>
          <w:szCs w:val="28"/>
        </w:rPr>
        <w:t>7</w:t>
      </w:r>
      <w:r w:rsidRPr="00246264">
        <w:rPr>
          <w:sz w:val="28"/>
          <w:szCs w:val="28"/>
        </w:rPr>
        <w:t>.2.1. Ликвидация органа местного самоуправления, избирательной комиссии муниципального образования, а также сокращение численности или штата муниципальных служащих органа местного самоуправления, избирательной комиссии муниципального образования;</w:t>
      </w:r>
    </w:p>
    <w:p w:rsidR="00513E25" w:rsidRPr="00246264" w:rsidRDefault="00513E25" w:rsidP="00513E25">
      <w:pPr>
        <w:autoSpaceDE w:val="0"/>
        <w:autoSpaceDN w:val="0"/>
        <w:adjustRightInd w:val="0"/>
        <w:ind w:firstLine="540"/>
        <w:jc w:val="both"/>
        <w:rPr>
          <w:sz w:val="28"/>
          <w:szCs w:val="28"/>
        </w:rPr>
      </w:pPr>
      <w:r>
        <w:rPr>
          <w:sz w:val="28"/>
          <w:szCs w:val="28"/>
        </w:rPr>
        <w:t>7</w:t>
      </w:r>
      <w:r w:rsidRPr="00246264">
        <w:rPr>
          <w:sz w:val="28"/>
          <w:szCs w:val="28"/>
        </w:rPr>
        <w:t>.2.2.</w:t>
      </w:r>
      <w:r>
        <w:rPr>
          <w:sz w:val="28"/>
          <w:szCs w:val="28"/>
        </w:rPr>
        <w:t xml:space="preserve"> </w:t>
      </w:r>
      <w:r w:rsidRPr="00246264">
        <w:rPr>
          <w:sz w:val="28"/>
          <w:szCs w:val="28"/>
        </w:rPr>
        <w:t>Обнаружившееся несоответствие замещаемой должности муниципальной службы вследствие состояния здоровья, препятствующее продолжению муниципальной службы;</w:t>
      </w:r>
    </w:p>
    <w:p w:rsidR="00513E25" w:rsidRPr="00246264" w:rsidRDefault="00513E25" w:rsidP="00513E25">
      <w:pPr>
        <w:autoSpaceDE w:val="0"/>
        <w:autoSpaceDN w:val="0"/>
        <w:adjustRightInd w:val="0"/>
        <w:ind w:firstLine="540"/>
        <w:jc w:val="both"/>
        <w:rPr>
          <w:sz w:val="28"/>
          <w:szCs w:val="28"/>
        </w:rPr>
      </w:pPr>
      <w:r>
        <w:rPr>
          <w:sz w:val="28"/>
          <w:szCs w:val="28"/>
        </w:rPr>
        <w:t>7</w:t>
      </w:r>
      <w:r w:rsidRPr="00246264">
        <w:rPr>
          <w:sz w:val="28"/>
          <w:szCs w:val="28"/>
        </w:rPr>
        <w:t>.2.3. Истечение срока действия срочного трудового договора;</w:t>
      </w:r>
    </w:p>
    <w:p w:rsidR="00513E25" w:rsidRPr="00246264" w:rsidRDefault="00513E25" w:rsidP="00513E25">
      <w:pPr>
        <w:autoSpaceDE w:val="0"/>
        <w:autoSpaceDN w:val="0"/>
        <w:adjustRightInd w:val="0"/>
        <w:ind w:firstLine="540"/>
        <w:jc w:val="both"/>
        <w:rPr>
          <w:sz w:val="28"/>
          <w:szCs w:val="28"/>
        </w:rPr>
      </w:pPr>
      <w:r>
        <w:rPr>
          <w:sz w:val="28"/>
          <w:szCs w:val="28"/>
        </w:rPr>
        <w:t xml:space="preserve">7.2.4. </w:t>
      </w:r>
      <w:r w:rsidRPr="00246264">
        <w:rPr>
          <w:sz w:val="28"/>
          <w:szCs w:val="28"/>
        </w:rPr>
        <w:t>Достижение предельного возраста, установленного действующим законодательством для замещения должности муниципальной службы;</w:t>
      </w:r>
    </w:p>
    <w:p w:rsidR="00513E25" w:rsidRPr="00246264" w:rsidRDefault="00513E25" w:rsidP="00513E25">
      <w:pPr>
        <w:autoSpaceDE w:val="0"/>
        <w:autoSpaceDN w:val="0"/>
        <w:adjustRightInd w:val="0"/>
        <w:ind w:firstLine="540"/>
        <w:jc w:val="both"/>
        <w:rPr>
          <w:sz w:val="28"/>
          <w:szCs w:val="28"/>
        </w:rPr>
      </w:pPr>
      <w:r>
        <w:rPr>
          <w:sz w:val="28"/>
          <w:szCs w:val="28"/>
        </w:rPr>
        <w:t>7</w:t>
      </w:r>
      <w:r w:rsidRPr="00246264">
        <w:rPr>
          <w:sz w:val="28"/>
          <w:szCs w:val="28"/>
        </w:rPr>
        <w:t>.2.5. Увольнение по собственному желанию;</w:t>
      </w:r>
    </w:p>
    <w:p w:rsidR="00513E25" w:rsidRPr="00246264" w:rsidRDefault="00513E25" w:rsidP="00513E25">
      <w:pPr>
        <w:autoSpaceDE w:val="0"/>
        <w:autoSpaceDN w:val="0"/>
        <w:adjustRightInd w:val="0"/>
        <w:ind w:firstLine="540"/>
        <w:jc w:val="both"/>
        <w:rPr>
          <w:sz w:val="28"/>
          <w:szCs w:val="28"/>
        </w:rPr>
      </w:pPr>
      <w:r>
        <w:rPr>
          <w:sz w:val="28"/>
          <w:szCs w:val="28"/>
        </w:rPr>
        <w:t>7</w:t>
      </w:r>
      <w:r w:rsidRPr="00246264">
        <w:rPr>
          <w:sz w:val="28"/>
          <w:szCs w:val="28"/>
        </w:rPr>
        <w:t>.2.6.</w:t>
      </w:r>
      <w:r>
        <w:rPr>
          <w:sz w:val="28"/>
          <w:szCs w:val="28"/>
        </w:rPr>
        <w:t xml:space="preserve"> </w:t>
      </w:r>
      <w:r w:rsidRPr="00246264">
        <w:rPr>
          <w:sz w:val="28"/>
          <w:szCs w:val="28"/>
        </w:rPr>
        <w:t>Перевод работника по его просьбе или с его согласия на работу к другому работодателю или переход на выборную работу (должность).</w:t>
      </w:r>
    </w:p>
    <w:p w:rsidR="00513E25" w:rsidRPr="00246264" w:rsidRDefault="00513E25" w:rsidP="00513E25">
      <w:pPr>
        <w:autoSpaceDE w:val="0"/>
        <w:autoSpaceDN w:val="0"/>
        <w:adjustRightInd w:val="0"/>
        <w:ind w:firstLine="540"/>
        <w:jc w:val="both"/>
        <w:rPr>
          <w:sz w:val="28"/>
          <w:szCs w:val="28"/>
        </w:rPr>
      </w:pPr>
      <w:r>
        <w:rPr>
          <w:sz w:val="28"/>
          <w:szCs w:val="28"/>
        </w:rPr>
        <w:t>8</w:t>
      </w:r>
      <w:r w:rsidRPr="00246264">
        <w:rPr>
          <w:sz w:val="28"/>
          <w:szCs w:val="28"/>
        </w:rPr>
        <w:t>. Пенсия за выслугу лет назначается лицам, являющимся получателями страховой пенсии по старости (инвалидности), назначенной в соответствии с федеральным законодательством.</w:t>
      </w:r>
      <w:bookmarkStart w:id="0" w:name="Par10"/>
      <w:bookmarkEnd w:id="0"/>
    </w:p>
    <w:p w:rsidR="00513E25" w:rsidRPr="00B5584E" w:rsidRDefault="00513E25" w:rsidP="00513E25">
      <w:pPr>
        <w:autoSpaceDE w:val="0"/>
        <w:autoSpaceDN w:val="0"/>
        <w:adjustRightInd w:val="0"/>
        <w:ind w:firstLine="540"/>
        <w:jc w:val="both"/>
        <w:rPr>
          <w:sz w:val="28"/>
          <w:szCs w:val="28"/>
        </w:rPr>
      </w:pPr>
      <w:r>
        <w:rPr>
          <w:sz w:val="28"/>
          <w:szCs w:val="28"/>
        </w:rPr>
        <w:t>9</w:t>
      </w:r>
      <w:r w:rsidRPr="00246264">
        <w:rPr>
          <w:sz w:val="28"/>
          <w:szCs w:val="28"/>
        </w:rPr>
        <w:t xml:space="preserve">. Лицам, замещавшим должности муниципальной службы Администрации </w:t>
      </w:r>
      <w:r>
        <w:rPr>
          <w:sz w:val="28"/>
          <w:szCs w:val="28"/>
        </w:rPr>
        <w:t xml:space="preserve">Первомайского сельсовета </w:t>
      </w:r>
      <w:r w:rsidRPr="00246264">
        <w:rPr>
          <w:sz w:val="28"/>
          <w:szCs w:val="28"/>
        </w:rPr>
        <w:t xml:space="preserve">Бийского района, назначается пенсия за выслугу лет при наличии стажа </w:t>
      </w:r>
      <w:r w:rsidRPr="00B5584E">
        <w:rPr>
          <w:sz w:val="28"/>
          <w:szCs w:val="28"/>
        </w:rPr>
        <w:t xml:space="preserve">муниципальной службы не менее </w:t>
      </w:r>
      <w:hyperlink r:id="rId13" w:history="1">
        <w:r w:rsidRPr="00B5584E">
          <w:rPr>
            <w:sz w:val="28"/>
            <w:szCs w:val="28"/>
          </w:rPr>
          <w:t>стажа</w:t>
        </w:r>
      </w:hyperlink>
      <w:r w:rsidRPr="00B5584E">
        <w:rPr>
          <w:sz w:val="28"/>
          <w:szCs w:val="28"/>
        </w:rPr>
        <w:t>, продолжительность которого для назначения пенсии за выслугу лет в соответствующем году определяется в соответствии с пунктом 7.1. настоящего Положения.</w:t>
      </w:r>
    </w:p>
    <w:p w:rsidR="00513E25" w:rsidRPr="00B5584E" w:rsidRDefault="00513E25" w:rsidP="00513E25">
      <w:pPr>
        <w:autoSpaceDE w:val="0"/>
        <w:autoSpaceDN w:val="0"/>
        <w:adjustRightInd w:val="0"/>
        <w:ind w:firstLine="540"/>
        <w:jc w:val="both"/>
        <w:rPr>
          <w:sz w:val="28"/>
          <w:szCs w:val="28"/>
        </w:rPr>
      </w:pPr>
      <w:r w:rsidRPr="00B5584E">
        <w:rPr>
          <w:sz w:val="28"/>
          <w:szCs w:val="28"/>
        </w:rPr>
        <w:t xml:space="preserve">10. </w:t>
      </w:r>
      <w:proofErr w:type="gramStart"/>
      <w:r w:rsidRPr="00B5584E">
        <w:rPr>
          <w:sz w:val="28"/>
          <w:szCs w:val="28"/>
        </w:rPr>
        <w:t xml:space="preserve">Лицам, замещавшим должности муниципальной службы Администрации </w:t>
      </w:r>
      <w:r>
        <w:rPr>
          <w:sz w:val="28"/>
          <w:szCs w:val="28"/>
        </w:rPr>
        <w:t xml:space="preserve">Первомайского сельсовета </w:t>
      </w:r>
      <w:r w:rsidRPr="00B5584E">
        <w:rPr>
          <w:sz w:val="28"/>
          <w:szCs w:val="28"/>
        </w:rPr>
        <w:t xml:space="preserve">Бийского района, назначается пенсия за выслугу лет при наличии стажа муниципальной службы не менее </w:t>
      </w:r>
      <w:hyperlink r:id="rId14" w:history="1">
        <w:r w:rsidRPr="00B5584E">
          <w:rPr>
            <w:sz w:val="28"/>
            <w:szCs w:val="28"/>
          </w:rPr>
          <w:t>стажа</w:t>
        </w:r>
      </w:hyperlink>
      <w:r w:rsidRPr="00B5584E">
        <w:rPr>
          <w:sz w:val="28"/>
          <w:szCs w:val="28"/>
        </w:rPr>
        <w:t>, продолжительность которого для назначения пенсии за выслугу лет в соответствующем году определяется в соответствии с пунктом 8.1. настоящего Положения, в размере 10 процентов среднемесячного денежного содержания муниципального служащего за вычетом страховой пенсии по старости (инвалидности), фиксированной выплаты</w:t>
      </w:r>
      <w:proofErr w:type="gramEnd"/>
      <w:r w:rsidRPr="00B5584E">
        <w:rPr>
          <w:sz w:val="28"/>
          <w:szCs w:val="28"/>
        </w:rPr>
        <w:t xml:space="preserve"> к страховой пенсии и повышений указанной выплаты, установленных в соответствии с Федеральным </w:t>
      </w:r>
      <w:hyperlink r:id="rId15" w:history="1">
        <w:r w:rsidRPr="00B5584E">
          <w:rPr>
            <w:sz w:val="28"/>
            <w:szCs w:val="28"/>
          </w:rPr>
          <w:t>законом</w:t>
        </w:r>
      </w:hyperlink>
      <w:r w:rsidRPr="00B5584E">
        <w:rPr>
          <w:sz w:val="28"/>
          <w:szCs w:val="28"/>
        </w:rPr>
        <w:t xml:space="preserve"> от 28 декабря 2013 года № 400-ФЗ «О страховых пенсиях».</w:t>
      </w:r>
    </w:p>
    <w:p w:rsidR="00513E25" w:rsidRDefault="00513E25" w:rsidP="00513E25">
      <w:pPr>
        <w:autoSpaceDE w:val="0"/>
        <w:autoSpaceDN w:val="0"/>
        <w:adjustRightInd w:val="0"/>
        <w:ind w:firstLine="540"/>
        <w:jc w:val="both"/>
        <w:rPr>
          <w:sz w:val="28"/>
          <w:szCs w:val="28"/>
        </w:rPr>
      </w:pPr>
      <w:r w:rsidRPr="00B5584E">
        <w:rPr>
          <w:sz w:val="28"/>
          <w:szCs w:val="28"/>
        </w:rPr>
        <w:t xml:space="preserve">Размер пенсии за выслугу лет увеличивается на 1 процент среднемесячного денежного содержания за </w:t>
      </w:r>
      <w:proofErr w:type="gramStart"/>
      <w:r w:rsidRPr="00B5584E">
        <w:rPr>
          <w:sz w:val="28"/>
          <w:szCs w:val="28"/>
        </w:rPr>
        <w:t>каждый полный год</w:t>
      </w:r>
      <w:proofErr w:type="gramEnd"/>
      <w:r w:rsidRPr="00B5584E">
        <w:rPr>
          <w:sz w:val="28"/>
          <w:szCs w:val="28"/>
        </w:rPr>
        <w:t xml:space="preserve"> стажа муниципальной службы сверх стажа, указанного в </w:t>
      </w:r>
      <w:hyperlink w:anchor="Par10" w:history="1">
        <w:r w:rsidRPr="00B5584E">
          <w:rPr>
            <w:sz w:val="28"/>
            <w:szCs w:val="28"/>
          </w:rPr>
          <w:t>пункте 10</w:t>
        </w:r>
      </w:hyperlink>
      <w:r w:rsidRPr="00B5584E">
        <w:rPr>
          <w:sz w:val="28"/>
          <w:szCs w:val="28"/>
        </w:rPr>
        <w:t xml:space="preserve"> настоящего Положения. </w:t>
      </w:r>
    </w:p>
    <w:p w:rsidR="00513E25" w:rsidRPr="00B5584E" w:rsidRDefault="00513E25" w:rsidP="00513E25">
      <w:pPr>
        <w:autoSpaceDE w:val="0"/>
        <w:autoSpaceDN w:val="0"/>
        <w:adjustRightInd w:val="0"/>
        <w:ind w:firstLine="540"/>
        <w:jc w:val="both"/>
        <w:rPr>
          <w:sz w:val="28"/>
          <w:szCs w:val="28"/>
        </w:rPr>
      </w:pPr>
      <w:r w:rsidRPr="00B5584E">
        <w:rPr>
          <w:sz w:val="28"/>
          <w:szCs w:val="28"/>
        </w:rPr>
        <w:t>При этом пенси</w:t>
      </w:r>
      <w:r>
        <w:rPr>
          <w:sz w:val="28"/>
          <w:szCs w:val="28"/>
        </w:rPr>
        <w:t>я</w:t>
      </w:r>
      <w:r w:rsidRPr="00B5584E">
        <w:rPr>
          <w:sz w:val="28"/>
          <w:szCs w:val="28"/>
        </w:rPr>
        <w:t xml:space="preserve"> за выслугу лет не может превышать </w:t>
      </w:r>
      <w:r>
        <w:rPr>
          <w:sz w:val="28"/>
          <w:szCs w:val="28"/>
        </w:rPr>
        <w:t>20</w:t>
      </w:r>
      <w:r w:rsidRPr="00B5584E">
        <w:rPr>
          <w:sz w:val="28"/>
          <w:szCs w:val="28"/>
        </w:rPr>
        <w:t xml:space="preserve"> процентов фиксированной выплаты к страховой пенсии, установленной в соответствии с Федеральным </w:t>
      </w:r>
      <w:hyperlink r:id="rId16" w:history="1">
        <w:r w:rsidRPr="00B5584E">
          <w:rPr>
            <w:sz w:val="28"/>
            <w:szCs w:val="28"/>
          </w:rPr>
          <w:t>законом</w:t>
        </w:r>
      </w:hyperlink>
      <w:r w:rsidRPr="00B5584E">
        <w:rPr>
          <w:sz w:val="28"/>
          <w:szCs w:val="28"/>
        </w:rPr>
        <w:t xml:space="preserve"> от 28 декабря 2013 года № 400-ФЗ «О страховых пенсиях»</w:t>
      </w:r>
      <w:r>
        <w:rPr>
          <w:sz w:val="28"/>
          <w:szCs w:val="28"/>
        </w:rPr>
        <w:t>.</w:t>
      </w:r>
    </w:p>
    <w:p w:rsidR="00513E25" w:rsidRPr="00246264" w:rsidRDefault="00513E25" w:rsidP="00513E25">
      <w:pPr>
        <w:autoSpaceDE w:val="0"/>
        <w:autoSpaceDN w:val="0"/>
        <w:adjustRightInd w:val="0"/>
        <w:ind w:firstLine="540"/>
        <w:jc w:val="both"/>
        <w:rPr>
          <w:sz w:val="28"/>
          <w:szCs w:val="28"/>
        </w:rPr>
      </w:pPr>
      <w:r w:rsidRPr="00B5584E">
        <w:rPr>
          <w:sz w:val="28"/>
          <w:szCs w:val="28"/>
        </w:rPr>
        <w:lastRenderedPageBreak/>
        <w:t xml:space="preserve">11. </w:t>
      </w:r>
      <w:proofErr w:type="gramStart"/>
      <w:r w:rsidRPr="00B5584E">
        <w:rPr>
          <w:sz w:val="28"/>
          <w:szCs w:val="28"/>
        </w:rPr>
        <w:t xml:space="preserve">При назначении пенсии за выслугу лет лицам, замещавшим должности муниципальной службы Администрации </w:t>
      </w:r>
      <w:r>
        <w:rPr>
          <w:sz w:val="28"/>
          <w:szCs w:val="28"/>
        </w:rPr>
        <w:t xml:space="preserve">Первомайского сельсовета </w:t>
      </w:r>
      <w:r w:rsidRPr="00B5584E">
        <w:rPr>
          <w:sz w:val="28"/>
          <w:szCs w:val="28"/>
        </w:rPr>
        <w:t>Бийского района, максимальный размер пенсии за выслугу лет муниципального служащего не может превышать максимального размера пенсии за выслугу лет государственного гражданского</w:t>
      </w:r>
      <w:r w:rsidRPr="00246264">
        <w:rPr>
          <w:sz w:val="28"/>
          <w:szCs w:val="28"/>
        </w:rPr>
        <w:t xml:space="preserve"> служащего Алтайского края по соответствующей должности государственной гражданской службы Алтайского края с учетом соотношения должностей муниципальной службы в Алтайском крае и должностей государственной гражданской службы</w:t>
      </w:r>
      <w:proofErr w:type="gramEnd"/>
      <w:r w:rsidRPr="00246264">
        <w:rPr>
          <w:sz w:val="28"/>
          <w:szCs w:val="28"/>
        </w:rPr>
        <w:t xml:space="preserve"> Алтайского края, установленного </w:t>
      </w:r>
      <w:hyperlink r:id="rId17" w:history="1">
        <w:r w:rsidRPr="00246264">
          <w:rPr>
            <w:sz w:val="28"/>
            <w:szCs w:val="28"/>
          </w:rPr>
          <w:t>статьей 3</w:t>
        </w:r>
      </w:hyperlink>
      <w:r w:rsidRPr="00246264">
        <w:rPr>
          <w:sz w:val="28"/>
          <w:szCs w:val="28"/>
        </w:rPr>
        <w:t xml:space="preserve"> закона Алтайского края от 7 декабря 2007 года № 134-ЗС «О муниципальной службе в Алтайском крае».</w:t>
      </w:r>
    </w:p>
    <w:p w:rsidR="00513E25" w:rsidRPr="00246264" w:rsidRDefault="00513E25" w:rsidP="00513E25">
      <w:pPr>
        <w:autoSpaceDE w:val="0"/>
        <w:autoSpaceDN w:val="0"/>
        <w:adjustRightInd w:val="0"/>
        <w:ind w:firstLine="540"/>
        <w:jc w:val="both"/>
        <w:rPr>
          <w:sz w:val="28"/>
          <w:szCs w:val="28"/>
        </w:rPr>
      </w:pPr>
      <w:r>
        <w:rPr>
          <w:sz w:val="28"/>
          <w:szCs w:val="28"/>
        </w:rPr>
        <w:t>12</w:t>
      </w:r>
      <w:r w:rsidRPr="00246264">
        <w:rPr>
          <w:sz w:val="28"/>
          <w:szCs w:val="28"/>
        </w:rPr>
        <w:t>. Пенсия за выслугу лет не выплачивается в период замещения лицом государственных должностей и муниципальных должностей на постоянной основе, нахождения лица на государственной службе или на муниципальной службе.</w:t>
      </w:r>
    </w:p>
    <w:p w:rsidR="00513E25" w:rsidRPr="00246264" w:rsidRDefault="00513E25" w:rsidP="00513E25">
      <w:pPr>
        <w:autoSpaceDE w:val="0"/>
        <w:autoSpaceDN w:val="0"/>
        <w:adjustRightInd w:val="0"/>
        <w:ind w:firstLine="540"/>
        <w:jc w:val="both"/>
        <w:rPr>
          <w:sz w:val="28"/>
          <w:szCs w:val="28"/>
        </w:rPr>
      </w:pPr>
      <w:r>
        <w:rPr>
          <w:sz w:val="28"/>
          <w:szCs w:val="28"/>
        </w:rPr>
        <w:t>13</w:t>
      </w:r>
      <w:r w:rsidRPr="00246264">
        <w:rPr>
          <w:sz w:val="28"/>
          <w:szCs w:val="28"/>
        </w:rPr>
        <w:t xml:space="preserve">. Выплату пенсии за выслугу лет лицам, замещавшим должности муниципальной службы Администрации </w:t>
      </w:r>
      <w:r>
        <w:rPr>
          <w:sz w:val="28"/>
          <w:szCs w:val="28"/>
        </w:rPr>
        <w:t xml:space="preserve">Первомайского сельсовета </w:t>
      </w:r>
      <w:r w:rsidRPr="00246264">
        <w:rPr>
          <w:sz w:val="28"/>
          <w:szCs w:val="28"/>
        </w:rPr>
        <w:t xml:space="preserve">Бийского района, производит Администрация </w:t>
      </w:r>
      <w:r>
        <w:rPr>
          <w:sz w:val="28"/>
          <w:szCs w:val="28"/>
        </w:rPr>
        <w:t xml:space="preserve">Первомайского сельсовета </w:t>
      </w:r>
      <w:r w:rsidRPr="00246264">
        <w:rPr>
          <w:sz w:val="28"/>
          <w:szCs w:val="28"/>
        </w:rPr>
        <w:t>Бийского района.</w:t>
      </w:r>
    </w:p>
    <w:p w:rsidR="00513E25" w:rsidRPr="00246264" w:rsidRDefault="00513E25" w:rsidP="00513E25">
      <w:pPr>
        <w:autoSpaceDE w:val="0"/>
        <w:autoSpaceDN w:val="0"/>
        <w:adjustRightInd w:val="0"/>
        <w:ind w:firstLine="540"/>
        <w:jc w:val="both"/>
        <w:rPr>
          <w:sz w:val="28"/>
          <w:szCs w:val="28"/>
        </w:rPr>
      </w:pPr>
      <w:r>
        <w:rPr>
          <w:sz w:val="28"/>
          <w:szCs w:val="28"/>
        </w:rPr>
        <w:t>14</w:t>
      </w:r>
      <w:r w:rsidRPr="00246264">
        <w:rPr>
          <w:sz w:val="28"/>
          <w:szCs w:val="28"/>
        </w:rPr>
        <w:t xml:space="preserve">. Финансовое обеспечение расходов по выплате, доставке и пересылке пенсии за выслугу лет лицам, замещавшим должности муниципальной службы Администрации </w:t>
      </w:r>
      <w:r>
        <w:rPr>
          <w:sz w:val="28"/>
          <w:szCs w:val="28"/>
        </w:rPr>
        <w:t xml:space="preserve">Первомайского сельсовета </w:t>
      </w:r>
      <w:r w:rsidRPr="00246264">
        <w:rPr>
          <w:sz w:val="28"/>
          <w:szCs w:val="28"/>
        </w:rPr>
        <w:t xml:space="preserve">Бийского района, осуществляется за счет средств бюджета </w:t>
      </w:r>
      <w:r>
        <w:rPr>
          <w:sz w:val="28"/>
          <w:szCs w:val="28"/>
        </w:rPr>
        <w:t>поселения</w:t>
      </w:r>
      <w:r w:rsidRPr="00246264">
        <w:rPr>
          <w:sz w:val="28"/>
          <w:szCs w:val="28"/>
        </w:rPr>
        <w:t>, предусмотренных на данные цели.</w:t>
      </w:r>
    </w:p>
    <w:p w:rsidR="00513E25" w:rsidRPr="00246264" w:rsidRDefault="00513E25" w:rsidP="00513E25">
      <w:pPr>
        <w:pStyle w:val="ConsPlusNormal"/>
        <w:ind w:firstLine="540"/>
        <w:jc w:val="both"/>
      </w:pPr>
    </w:p>
    <w:p w:rsidR="00513E25" w:rsidRPr="00D15D1D" w:rsidRDefault="00513E25" w:rsidP="00513E25">
      <w:pPr>
        <w:pStyle w:val="ConsPlusNormal"/>
        <w:jc w:val="center"/>
        <w:outlineLvl w:val="1"/>
        <w:rPr>
          <w:b/>
        </w:rPr>
      </w:pPr>
      <w:r w:rsidRPr="00D15D1D">
        <w:rPr>
          <w:b/>
        </w:rPr>
        <w:t>III. Назначение доплаты к пенсии лицам, замещавшим должность</w:t>
      </w:r>
    </w:p>
    <w:p w:rsidR="00513E25" w:rsidRPr="00D15D1D" w:rsidRDefault="00513E25" w:rsidP="00513E25">
      <w:pPr>
        <w:pStyle w:val="ConsPlusNormal"/>
        <w:jc w:val="center"/>
        <w:rPr>
          <w:b/>
        </w:rPr>
      </w:pPr>
      <w:r>
        <w:rPr>
          <w:b/>
        </w:rPr>
        <w:t>Главы Первомайского</w:t>
      </w:r>
      <w:r w:rsidRPr="00D15D1D">
        <w:rPr>
          <w:b/>
        </w:rPr>
        <w:t xml:space="preserve"> сельсовета Бийского района, пенсии за выслугу лет лицам, замещавшим</w:t>
      </w:r>
      <w:r>
        <w:rPr>
          <w:b/>
        </w:rPr>
        <w:t xml:space="preserve"> должность Главы Первомайского</w:t>
      </w:r>
      <w:r w:rsidRPr="00D15D1D">
        <w:rPr>
          <w:b/>
        </w:rPr>
        <w:t xml:space="preserve"> сельсовета Бийского района</w:t>
      </w:r>
    </w:p>
    <w:p w:rsidR="00513E25" w:rsidRPr="00C403EF" w:rsidRDefault="00513E25" w:rsidP="00513E25">
      <w:pPr>
        <w:pStyle w:val="ConsPlusNormal"/>
        <w:jc w:val="both"/>
      </w:pPr>
    </w:p>
    <w:p w:rsidR="00513E25" w:rsidRPr="00C403EF" w:rsidRDefault="00513E25" w:rsidP="00513E25">
      <w:pPr>
        <w:pStyle w:val="ConsPlusNormal"/>
        <w:ind w:firstLine="540"/>
        <w:jc w:val="both"/>
      </w:pPr>
      <w:bookmarkStart w:id="1" w:name="P152"/>
      <w:bookmarkEnd w:id="1"/>
      <w:r w:rsidRPr="00C403EF">
        <w:t xml:space="preserve">15. </w:t>
      </w:r>
      <w:proofErr w:type="gramStart"/>
      <w:r w:rsidRPr="00C403EF">
        <w:t xml:space="preserve">Доплата к пенсии лицам, замещавшим не менее одного срока полномочий должность Главы </w:t>
      </w:r>
      <w:r>
        <w:t xml:space="preserve">Первомайского сельсовета </w:t>
      </w:r>
      <w:r w:rsidRPr="00C403EF">
        <w:t xml:space="preserve">Бийского района, назначается в размере 45 процентов среднемесячного денежного содержания по замещавшейся должности за вычетом страховой пенсии по старости (инвалидности), фиксированной выплаты к страховой пенсии и повышений указанной выплаты, установленных в соответствии с Федеральным </w:t>
      </w:r>
      <w:hyperlink r:id="rId18" w:history="1">
        <w:r w:rsidRPr="00C403EF">
          <w:t>законом</w:t>
        </w:r>
      </w:hyperlink>
      <w:r w:rsidRPr="00C403EF">
        <w:t xml:space="preserve"> от 28.12.2013 года № 400-ФЗ «О страховых пенсиях».</w:t>
      </w:r>
      <w:proofErr w:type="gramEnd"/>
    </w:p>
    <w:p w:rsidR="00513E25" w:rsidRPr="00C403EF" w:rsidRDefault="00513E25" w:rsidP="00513E25">
      <w:pPr>
        <w:pStyle w:val="ConsPlusNormal"/>
        <w:ind w:firstLine="540"/>
        <w:jc w:val="both"/>
      </w:pPr>
      <w:proofErr w:type="gramStart"/>
      <w:r w:rsidRPr="00C403EF">
        <w:t>За каждый полный год стажа работы в соответствующей должности свыше одного срока полномочий размер доплаты к пенсии увеличивается на 1 процент среднемесячного денежного содержания, при этом общая сумма страховой пенсии по старости (инвалидности), фиксированной выплаты к страховой пенсии, повышений указанной выплаты и доплаты к пенсии не может превышать 55 процентов среднемесячного денежного содержания.</w:t>
      </w:r>
      <w:proofErr w:type="gramEnd"/>
    </w:p>
    <w:p w:rsidR="00513E25" w:rsidRPr="00C403EF" w:rsidRDefault="00513E25" w:rsidP="00513E25">
      <w:pPr>
        <w:pStyle w:val="ConsPlusNormal"/>
        <w:ind w:firstLine="540"/>
        <w:jc w:val="both"/>
      </w:pPr>
      <w:r w:rsidRPr="00C403EF">
        <w:t xml:space="preserve">16. Назначение и выплата пенсии за выслугу лет лицам, замещавшим должность Главы </w:t>
      </w:r>
      <w:r>
        <w:t xml:space="preserve">Первомайского сельсовета </w:t>
      </w:r>
      <w:r w:rsidRPr="00C403EF">
        <w:t xml:space="preserve">Администраций </w:t>
      </w:r>
      <w:r>
        <w:t xml:space="preserve">Первомайского сельсовета </w:t>
      </w:r>
      <w:r w:rsidRPr="00C403EF">
        <w:t xml:space="preserve">Бийского района, осуществляется в соответствии с пунктом </w:t>
      </w:r>
      <w:hyperlink w:anchor="P152" w:history="1">
        <w:r w:rsidRPr="00C403EF">
          <w:t>15</w:t>
        </w:r>
      </w:hyperlink>
      <w:r w:rsidRPr="00C403EF">
        <w:t xml:space="preserve"> настоящего Положения.</w:t>
      </w:r>
      <w:bookmarkStart w:id="2" w:name="P155"/>
      <w:bookmarkEnd w:id="2"/>
    </w:p>
    <w:p w:rsidR="00513E25" w:rsidRPr="00246264" w:rsidRDefault="00513E25" w:rsidP="00513E25">
      <w:pPr>
        <w:pStyle w:val="ConsPlusNormal"/>
        <w:ind w:firstLine="540"/>
        <w:jc w:val="both"/>
      </w:pPr>
      <w:r>
        <w:t>17</w:t>
      </w:r>
      <w:r w:rsidRPr="00246264">
        <w:t xml:space="preserve">. Финансовое обеспечение расходов по выплате, доставке и пересылке доплаты к пенсии лицам, замещавшим выборные муниципальные должности Администрации </w:t>
      </w:r>
      <w:r>
        <w:t xml:space="preserve">Первомайского сельсовета </w:t>
      </w:r>
      <w:r w:rsidRPr="00246264">
        <w:t>Бийского района, осуществляется за счет средств б</w:t>
      </w:r>
      <w:r>
        <w:t>юджета поселения</w:t>
      </w:r>
      <w:r w:rsidRPr="00246264">
        <w:t>, предусмотренных на данные цели.</w:t>
      </w:r>
    </w:p>
    <w:p w:rsidR="00513E25" w:rsidRPr="00246264" w:rsidRDefault="00513E25" w:rsidP="00513E25">
      <w:pPr>
        <w:pStyle w:val="ConsPlusNormal"/>
        <w:ind w:firstLine="540"/>
        <w:jc w:val="both"/>
      </w:pPr>
    </w:p>
    <w:p w:rsidR="00513E25" w:rsidRPr="00D15D1D" w:rsidRDefault="00513E25" w:rsidP="00513E25">
      <w:pPr>
        <w:pStyle w:val="ConsPlusNormal"/>
        <w:jc w:val="center"/>
        <w:outlineLvl w:val="1"/>
        <w:rPr>
          <w:b/>
        </w:rPr>
      </w:pPr>
      <w:r w:rsidRPr="00D15D1D">
        <w:rPr>
          <w:b/>
          <w:lang w:val="en-US"/>
        </w:rPr>
        <w:t>IV</w:t>
      </w:r>
      <w:r w:rsidRPr="00D15D1D">
        <w:rPr>
          <w:b/>
        </w:rPr>
        <w:t>. Порядок оформления и представления документов для назначения пенсии за выслугу лет, доплаты к пенсии</w:t>
      </w:r>
    </w:p>
    <w:p w:rsidR="00513E25" w:rsidRPr="00246264" w:rsidRDefault="00513E25" w:rsidP="00513E25">
      <w:pPr>
        <w:pStyle w:val="ConsPlusNormal"/>
        <w:jc w:val="both"/>
      </w:pPr>
    </w:p>
    <w:p w:rsidR="00513E25" w:rsidRPr="00246264" w:rsidRDefault="00513E25" w:rsidP="00513E25">
      <w:pPr>
        <w:pStyle w:val="ConsPlusNormal"/>
        <w:ind w:firstLine="540"/>
        <w:jc w:val="both"/>
      </w:pPr>
      <w:r>
        <w:t>18</w:t>
      </w:r>
      <w:r w:rsidRPr="00246264">
        <w:t xml:space="preserve">. Муниципальные служащие, имеющие право на пенсию за выслугу лет, подают в Администрации </w:t>
      </w:r>
      <w:r>
        <w:t xml:space="preserve">Первомайского сельсовета </w:t>
      </w:r>
      <w:r w:rsidRPr="00246264">
        <w:t xml:space="preserve">Бийского района, в которой они замещали должности муниципальной службы перед увольнением, письменное </w:t>
      </w:r>
      <w:hyperlink w:anchor="P392" w:history="1">
        <w:r w:rsidRPr="00246264">
          <w:t>заявление</w:t>
        </w:r>
      </w:hyperlink>
      <w:r w:rsidRPr="00246264">
        <w:t xml:space="preserve"> (Приложение № 2).</w:t>
      </w:r>
      <w:bookmarkStart w:id="3" w:name="P169"/>
      <w:bookmarkEnd w:id="3"/>
    </w:p>
    <w:p w:rsidR="00513E25" w:rsidRPr="00246264" w:rsidRDefault="00513E25" w:rsidP="00513E25">
      <w:pPr>
        <w:pStyle w:val="ConsPlusNormal"/>
        <w:ind w:firstLine="540"/>
        <w:jc w:val="both"/>
      </w:pPr>
      <w:r w:rsidRPr="00246264">
        <w:t xml:space="preserve">Лица, замещавшие должность Главы </w:t>
      </w:r>
      <w:r>
        <w:t xml:space="preserve">Первомайского сельсовета </w:t>
      </w:r>
      <w:r w:rsidRPr="00246264">
        <w:t xml:space="preserve">Бийского района, имеющие право на доплату к пенсии, пенсию за выслугу </w:t>
      </w:r>
      <w:r>
        <w:t xml:space="preserve">лет, обращаются в Администрацию Первомайского сельсовета </w:t>
      </w:r>
      <w:r w:rsidRPr="00246264">
        <w:t>Бийского района с соответствующим письменным заявлением (</w:t>
      </w:r>
      <w:hyperlink w:anchor="P474" w:history="1">
        <w:r w:rsidRPr="00246264">
          <w:t>Приложения № 3, 4</w:t>
        </w:r>
      </w:hyperlink>
      <w:r w:rsidRPr="00246264">
        <w:t>).</w:t>
      </w:r>
      <w:bookmarkStart w:id="4" w:name="P173"/>
      <w:bookmarkEnd w:id="4"/>
    </w:p>
    <w:p w:rsidR="00513E25" w:rsidRPr="00246264" w:rsidRDefault="00513E25" w:rsidP="00513E25">
      <w:pPr>
        <w:pStyle w:val="ConsPlusNormal"/>
        <w:ind w:firstLine="540"/>
        <w:jc w:val="both"/>
      </w:pPr>
      <w:r>
        <w:t>19</w:t>
      </w:r>
      <w:r w:rsidRPr="00246264">
        <w:t>. К заявлению о назначении пенсии за выслугу лет, доплаты к пенсии прилагаются:</w:t>
      </w:r>
      <w:bookmarkStart w:id="5" w:name="P174"/>
      <w:bookmarkEnd w:id="5"/>
    </w:p>
    <w:p w:rsidR="00513E25" w:rsidRPr="00246264" w:rsidRDefault="00513E25" w:rsidP="00513E25">
      <w:pPr>
        <w:pStyle w:val="ConsPlusNormal"/>
        <w:ind w:firstLine="540"/>
        <w:jc w:val="both"/>
      </w:pPr>
      <w:r>
        <w:t>19</w:t>
      </w:r>
      <w:r w:rsidRPr="00246264">
        <w:t>.1. Копия паспорта;</w:t>
      </w:r>
    </w:p>
    <w:p w:rsidR="00513E25" w:rsidRPr="00246264" w:rsidRDefault="00513E25" w:rsidP="00513E25">
      <w:pPr>
        <w:pStyle w:val="ConsPlusNormal"/>
        <w:ind w:firstLine="540"/>
        <w:jc w:val="both"/>
      </w:pPr>
      <w:r>
        <w:t>19</w:t>
      </w:r>
      <w:r w:rsidRPr="00246264">
        <w:t>.2. Справка территориального органа Пенсионного фонда Российской Федерации о размере назначенной страховой пенсии по старости (инвалидности) на месяц обращения;</w:t>
      </w:r>
      <w:bookmarkStart w:id="6" w:name="P176"/>
      <w:bookmarkEnd w:id="6"/>
    </w:p>
    <w:p w:rsidR="00513E25" w:rsidRPr="00246264" w:rsidRDefault="00513E25" w:rsidP="00513E25">
      <w:pPr>
        <w:pStyle w:val="ConsPlusNormal"/>
        <w:ind w:firstLine="540"/>
        <w:jc w:val="both"/>
      </w:pPr>
      <w:r>
        <w:t>19</w:t>
      </w:r>
      <w:r w:rsidRPr="00246264">
        <w:t>.3. Копия документа, подтверждающего стаж муниципальной службы, исполнение соответствующих должностных полномочий (трудовая книжка, трудовые договоры, иные документы).</w:t>
      </w:r>
    </w:p>
    <w:p w:rsidR="00513E25" w:rsidRPr="00246264" w:rsidRDefault="00513E25" w:rsidP="00513E25">
      <w:pPr>
        <w:pStyle w:val="ConsPlusNormal"/>
        <w:ind w:firstLine="540"/>
        <w:jc w:val="both"/>
      </w:pPr>
      <w:r w:rsidRPr="00246264">
        <w:t xml:space="preserve">При направлении заявления по почте, прилагаемые к нему копии документов, указанных в </w:t>
      </w:r>
      <w:hyperlink w:anchor="P174" w:history="1">
        <w:r w:rsidRPr="00246264">
          <w:t xml:space="preserve">подпунктах </w:t>
        </w:r>
        <w:r>
          <w:t>19</w:t>
        </w:r>
        <w:r w:rsidRPr="00246264">
          <w:t>.1.</w:t>
        </w:r>
      </w:hyperlink>
      <w:r w:rsidRPr="00246264">
        <w:t xml:space="preserve"> – </w:t>
      </w:r>
      <w:hyperlink w:anchor="P176" w:history="1">
        <w:r>
          <w:t>19</w:t>
        </w:r>
        <w:r w:rsidRPr="00246264">
          <w:t>.3.</w:t>
        </w:r>
      </w:hyperlink>
      <w:r w:rsidRPr="00246264">
        <w:t xml:space="preserve"> пункта </w:t>
      </w:r>
      <w:r>
        <w:t>19</w:t>
      </w:r>
      <w:r w:rsidRPr="00246264">
        <w:t xml:space="preserve"> настоящего Положения, представляются в виде нотариально заверенных копий.</w:t>
      </w:r>
    </w:p>
    <w:p w:rsidR="00513E25" w:rsidRPr="00246264" w:rsidRDefault="00513E25" w:rsidP="00513E25">
      <w:pPr>
        <w:pStyle w:val="ConsPlusNormal"/>
        <w:ind w:firstLine="540"/>
        <w:jc w:val="both"/>
      </w:pPr>
      <w:r w:rsidRPr="00246264">
        <w:t xml:space="preserve">Заявители вправе представлять документы, указанные в подпунктах </w:t>
      </w:r>
      <w:r>
        <w:t>22</w:t>
      </w:r>
      <w:r w:rsidRPr="00246264">
        <w:t xml:space="preserve">.1., </w:t>
      </w:r>
      <w:r>
        <w:t>22</w:t>
      </w:r>
      <w:r w:rsidRPr="00246264">
        <w:t xml:space="preserve">.2. пункта </w:t>
      </w:r>
      <w:r>
        <w:t>22</w:t>
      </w:r>
      <w:r w:rsidRPr="00246264">
        <w:t xml:space="preserve"> настоящего Положения.</w:t>
      </w:r>
    </w:p>
    <w:p w:rsidR="00513E25" w:rsidRPr="00246264" w:rsidRDefault="00513E25" w:rsidP="00513E25">
      <w:pPr>
        <w:pStyle w:val="ConsPlusNormal"/>
        <w:ind w:firstLine="540"/>
        <w:jc w:val="both"/>
      </w:pPr>
      <w:r>
        <w:t>20</w:t>
      </w:r>
      <w:r w:rsidRPr="00246264">
        <w:t xml:space="preserve">. При приеме заявления о назначении пенсии за выслугу лет, доплаты к пенсии и при наличии всех необходимых документов для ее установления </w:t>
      </w:r>
      <w:r>
        <w:t xml:space="preserve">работник </w:t>
      </w:r>
      <w:r w:rsidRPr="00246264">
        <w:t xml:space="preserve">Администрации </w:t>
      </w:r>
      <w:r>
        <w:t xml:space="preserve">Первомайского сельсовета </w:t>
      </w:r>
      <w:r w:rsidRPr="00246264">
        <w:t xml:space="preserve">Бийского района </w:t>
      </w:r>
      <w:r>
        <w:t>отвечающий за ведение кадров</w:t>
      </w:r>
      <w:r w:rsidRPr="00246264">
        <w:t>:</w:t>
      </w:r>
    </w:p>
    <w:p w:rsidR="00513E25" w:rsidRPr="00246264" w:rsidRDefault="00513E25" w:rsidP="00513E25">
      <w:pPr>
        <w:pStyle w:val="ConsPlusNormal"/>
        <w:ind w:firstLine="540"/>
        <w:jc w:val="both"/>
      </w:pPr>
      <w:r>
        <w:t>20</w:t>
      </w:r>
      <w:r w:rsidRPr="00246264">
        <w:t>.1. Проверяет правильность оформления заявления и соответствие изложенных в нем сведений приложенным документам;</w:t>
      </w:r>
    </w:p>
    <w:p w:rsidR="00513E25" w:rsidRPr="00246264" w:rsidRDefault="00513E25" w:rsidP="00513E25">
      <w:pPr>
        <w:pStyle w:val="ConsPlusNormal"/>
        <w:ind w:firstLine="540"/>
        <w:jc w:val="both"/>
      </w:pPr>
      <w:r>
        <w:t>20</w:t>
      </w:r>
      <w:r w:rsidRPr="00246264">
        <w:t>.2. Сличает оригиналы документов с их копиями, заверяет копии документов;</w:t>
      </w:r>
    </w:p>
    <w:p w:rsidR="00513E25" w:rsidRPr="00246264" w:rsidRDefault="00513E25" w:rsidP="00513E25">
      <w:pPr>
        <w:pStyle w:val="ConsPlusNormal"/>
        <w:ind w:firstLine="540"/>
        <w:jc w:val="both"/>
      </w:pPr>
      <w:r>
        <w:t>20</w:t>
      </w:r>
      <w:r w:rsidRPr="00246264">
        <w:t>.3. Регистрирует заявление и выдает расписку-уведомление, в которой указывается дата приема заявления и приложенных документов.</w:t>
      </w:r>
    </w:p>
    <w:p w:rsidR="00513E25" w:rsidRPr="00246264" w:rsidRDefault="00513E25" w:rsidP="00513E25">
      <w:pPr>
        <w:pStyle w:val="ConsPlusNormal"/>
        <w:ind w:firstLine="540"/>
        <w:jc w:val="both"/>
      </w:pPr>
      <w:r>
        <w:t>21</w:t>
      </w:r>
      <w:r w:rsidRPr="00246264">
        <w:t xml:space="preserve">. Заявление о назначении пенсии за выслугу лет, доплаты к пенсии с приложением указанных в </w:t>
      </w:r>
      <w:hyperlink w:anchor="P173" w:history="1">
        <w:r w:rsidRPr="00246264">
          <w:t xml:space="preserve">пункте </w:t>
        </w:r>
        <w:r>
          <w:t>19</w:t>
        </w:r>
      </w:hyperlink>
      <w:r w:rsidRPr="00246264">
        <w:t xml:space="preserve"> настоящего Положения документов регистрируется в день его подачи.</w:t>
      </w:r>
    </w:p>
    <w:p w:rsidR="00513E25" w:rsidRPr="00246264" w:rsidRDefault="00513E25" w:rsidP="00513E25">
      <w:pPr>
        <w:pStyle w:val="ConsPlusNormal"/>
        <w:ind w:firstLine="540"/>
        <w:jc w:val="both"/>
      </w:pPr>
      <w:r w:rsidRPr="00246264">
        <w:t>При направлении заявления о назначении пенсии за выслугу лет, доплаты к пенсии по почте днем его подачи считается дата отправления на почтовом штемпеле.</w:t>
      </w:r>
      <w:bookmarkStart w:id="7" w:name="P185"/>
      <w:bookmarkEnd w:id="7"/>
    </w:p>
    <w:p w:rsidR="00513E25" w:rsidRPr="00246264" w:rsidRDefault="00513E25" w:rsidP="00513E25">
      <w:pPr>
        <w:pStyle w:val="ConsPlusNormal"/>
        <w:ind w:firstLine="540"/>
        <w:jc w:val="both"/>
      </w:pPr>
      <w:r>
        <w:t>22</w:t>
      </w:r>
      <w:r w:rsidRPr="00246264">
        <w:t xml:space="preserve">. </w:t>
      </w:r>
      <w:r>
        <w:t xml:space="preserve">Работник </w:t>
      </w:r>
      <w:r w:rsidRPr="00246264">
        <w:t xml:space="preserve">Администрации </w:t>
      </w:r>
      <w:r>
        <w:t xml:space="preserve">Первомайского сельсовета </w:t>
      </w:r>
      <w:r w:rsidRPr="00246264">
        <w:t xml:space="preserve">Бийского района </w:t>
      </w:r>
      <w:r>
        <w:t>отвечающий за ведение кадровой работы</w:t>
      </w:r>
      <w:r w:rsidRPr="00246264">
        <w:t xml:space="preserve"> при получении заявления о назначении пенсии за выслугу лет, доплаты к пенсии запрашивает, а при наличии - приобщает к заявлению следующие документы:</w:t>
      </w:r>
      <w:bookmarkStart w:id="8" w:name="P186"/>
      <w:bookmarkEnd w:id="8"/>
    </w:p>
    <w:p w:rsidR="00513E25" w:rsidRPr="00246264" w:rsidRDefault="00513E25" w:rsidP="00513E25">
      <w:pPr>
        <w:pStyle w:val="ConsPlusNormal"/>
        <w:ind w:firstLine="540"/>
        <w:jc w:val="both"/>
      </w:pPr>
      <w:r>
        <w:t>22</w:t>
      </w:r>
      <w:r w:rsidRPr="00246264">
        <w:t>.1. Справку о размере среднемесячного денежного содержания (денежного вознаграждения) для исчисления пенсии за выслугу лет, доплаты к пенсии;</w:t>
      </w:r>
      <w:bookmarkStart w:id="9" w:name="P187"/>
      <w:bookmarkEnd w:id="9"/>
    </w:p>
    <w:p w:rsidR="00513E25" w:rsidRPr="00246264" w:rsidRDefault="00513E25" w:rsidP="00513E25">
      <w:pPr>
        <w:pStyle w:val="ConsPlusNormal"/>
        <w:ind w:firstLine="540"/>
        <w:jc w:val="both"/>
      </w:pPr>
      <w:r>
        <w:lastRenderedPageBreak/>
        <w:t>22</w:t>
      </w:r>
      <w:r w:rsidRPr="00246264">
        <w:t>.2. Копию распоряжения об освобождении лица от должности.</w:t>
      </w:r>
    </w:p>
    <w:p w:rsidR="00513E25" w:rsidRPr="00246264" w:rsidRDefault="00513E25" w:rsidP="00513E25">
      <w:pPr>
        <w:pStyle w:val="ConsPlusNormal"/>
        <w:ind w:firstLine="540"/>
        <w:jc w:val="both"/>
      </w:pPr>
      <w:r w:rsidRPr="00246264">
        <w:t xml:space="preserve">В срок, не превышающий срока, установленного </w:t>
      </w:r>
      <w:hyperlink w:anchor="P191" w:history="1">
        <w:r w:rsidRPr="00246264">
          <w:t>пунктом 2</w:t>
        </w:r>
        <w:r>
          <w:t>3</w:t>
        </w:r>
      </w:hyperlink>
      <w:r w:rsidRPr="00246264">
        <w:t xml:space="preserve"> настоящего Положения, оформляет справку о должностях, периоды службы (работы) в которых включаются в стаж для назначения пенсии за выслугу лет, доплаты к пенсии.</w:t>
      </w:r>
    </w:p>
    <w:p w:rsidR="00513E25" w:rsidRPr="00246264" w:rsidRDefault="00513E25" w:rsidP="00513E25">
      <w:pPr>
        <w:pStyle w:val="ConsPlusNormal"/>
        <w:ind w:firstLine="540"/>
        <w:jc w:val="both"/>
      </w:pPr>
      <w:proofErr w:type="gramStart"/>
      <w:r>
        <w:t>23</w:t>
      </w:r>
      <w:r w:rsidRPr="0059223E">
        <w:t xml:space="preserve"> </w:t>
      </w:r>
      <w:r>
        <w:t xml:space="preserve">Работник </w:t>
      </w:r>
      <w:r w:rsidRPr="00246264">
        <w:t xml:space="preserve">Администрации </w:t>
      </w:r>
      <w:r>
        <w:t xml:space="preserve">Первомайского сельсовета </w:t>
      </w:r>
      <w:r w:rsidRPr="00246264">
        <w:t xml:space="preserve">Бийского района </w:t>
      </w:r>
      <w:r>
        <w:t>отвечающий за ведение кадровой работы</w:t>
      </w:r>
      <w:r w:rsidRPr="00246264">
        <w:t xml:space="preserve"> в течение 5 рабочих дней со дня поступления заявления об установлении пенсии за выслугу лет с приложением документов, указанных в </w:t>
      </w:r>
      <w:hyperlink w:anchor="P173" w:history="1">
        <w:r w:rsidRPr="00246264">
          <w:t xml:space="preserve">пункте </w:t>
        </w:r>
        <w:r>
          <w:t>19</w:t>
        </w:r>
      </w:hyperlink>
      <w:r w:rsidRPr="00246264">
        <w:t xml:space="preserve"> настоящего Положения, направляет полученные документы в комиссию по установлению стажа муниципальной службы, по рассмотрению вопросов об установлении пенсии за выслугу лет и доплаты к пенсии.</w:t>
      </w:r>
      <w:proofErr w:type="gramEnd"/>
    </w:p>
    <w:p w:rsidR="00513E25" w:rsidRPr="00246264" w:rsidRDefault="00513E25" w:rsidP="00513E25">
      <w:pPr>
        <w:widowControl w:val="0"/>
        <w:autoSpaceDE w:val="0"/>
        <w:autoSpaceDN w:val="0"/>
        <w:adjustRightInd w:val="0"/>
        <w:ind w:firstLine="540"/>
        <w:jc w:val="both"/>
        <w:rPr>
          <w:sz w:val="28"/>
          <w:szCs w:val="28"/>
        </w:rPr>
      </w:pPr>
      <w:r>
        <w:rPr>
          <w:sz w:val="28"/>
          <w:szCs w:val="28"/>
        </w:rPr>
        <w:t>24</w:t>
      </w:r>
      <w:r w:rsidRPr="00246264">
        <w:rPr>
          <w:sz w:val="28"/>
          <w:szCs w:val="28"/>
        </w:rPr>
        <w:t xml:space="preserve">. В Администрации </w:t>
      </w:r>
      <w:r>
        <w:rPr>
          <w:sz w:val="28"/>
          <w:szCs w:val="28"/>
        </w:rPr>
        <w:t xml:space="preserve">Первомайского сельсовета </w:t>
      </w:r>
      <w:r w:rsidRPr="00246264">
        <w:rPr>
          <w:sz w:val="28"/>
          <w:szCs w:val="28"/>
        </w:rPr>
        <w:t>Бийского района создается комиссия по установлению стажа муниципальной службы, по рассмотрению вопросов об установлении пенсии за выслугу лет и доплаты к пенсии.</w:t>
      </w:r>
    </w:p>
    <w:p w:rsidR="00513E25" w:rsidRPr="00246264" w:rsidRDefault="00513E25" w:rsidP="00513E25">
      <w:pPr>
        <w:widowControl w:val="0"/>
        <w:autoSpaceDE w:val="0"/>
        <w:autoSpaceDN w:val="0"/>
        <w:adjustRightInd w:val="0"/>
        <w:ind w:firstLine="540"/>
        <w:jc w:val="both"/>
        <w:rPr>
          <w:sz w:val="28"/>
          <w:szCs w:val="28"/>
        </w:rPr>
      </w:pPr>
      <w:r w:rsidRPr="00246264">
        <w:rPr>
          <w:sz w:val="28"/>
          <w:szCs w:val="28"/>
        </w:rPr>
        <w:t>В компетенцию комиссии входит:</w:t>
      </w:r>
    </w:p>
    <w:p w:rsidR="00513E25" w:rsidRPr="00246264" w:rsidRDefault="00513E25" w:rsidP="00513E25">
      <w:pPr>
        <w:widowControl w:val="0"/>
        <w:autoSpaceDE w:val="0"/>
        <w:autoSpaceDN w:val="0"/>
        <w:adjustRightInd w:val="0"/>
        <w:ind w:firstLine="540"/>
        <w:jc w:val="both"/>
        <w:rPr>
          <w:sz w:val="28"/>
          <w:szCs w:val="28"/>
        </w:rPr>
      </w:pPr>
      <w:r>
        <w:rPr>
          <w:sz w:val="28"/>
          <w:szCs w:val="28"/>
        </w:rPr>
        <w:t>24</w:t>
      </w:r>
      <w:r w:rsidRPr="00246264">
        <w:rPr>
          <w:sz w:val="28"/>
          <w:szCs w:val="28"/>
        </w:rPr>
        <w:t xml:space="preserve">.1. Внесение предложений Главе </w:t>
      </w:r>
      <w:r>
        <w:rPr>
          <w:sz w:val="28"/>
          <w:szCs w:val="28"/>
        </w:rPr>
        <w:t xml:space="preserve">Первомайского сельсовета </w:t>
      </w:r>
      <w:r w:rsidRPr="00246264">
        <w:rPr>
          <w:sz w:val="28"/>
          <w:szCs w:val="28"/>
        </w:rPr>
        <w:t>по вопросам установления пенсии за выслугу лет, доплаты к пенсии;</w:t>
      </w:r>
    </w:p>
    <w:p w:rsidR="00513E25" w:rsidRPr="00246264" w:rsidRDefault="00513E25" w:rsidP="00513E25">
      <w:pPr>
        <w:widowControl w:val="0"/>
        <w:autoSpaceDE w:val="0"/>
        <w:autoSpaceDN w:val="0"/>
        <w:adjustRightInd w:val="0"/>
        <w:ind w:firstLine="540"/>
        <w:jc w:val="both"/>
        <w:rPr>
          <w:sz w:val="28"/>
          <w:szCs w:val="28"/>
        </w:rPr>
      </w:pPr>
      <w:r>
        <w:rPr>
          <w:sz w:val="28"/>
          <w:szCs w:val="28"/>
        </w:rPr>
        <w:t>24</w:t>
      </w:r>
      <w:r w:rsidRPr="00246264">
        <w:rPr>
          <w:sz w:val="28"/>
          <w:szCs w:val="28"/>
        </w:rPr>
        <w:t>.2. Рассмотрение обращений и жалоб граждан, которым в установленном порядке отказано в установлении пенсии за выслугу лет, доплаты к пенсии;</w:t>
      </w:r>
    </w:p>
    <w:p w:rsidR="00513E25" w:rsidRPr="00246264" w:rsidRDefault="00513E25" w:rsidP="00513E25">
      <w:pPr>
        <w:widowControl w:val="0"/>
        <w:autoSpaceDE w:val="0"/>
        <w:autoSpaceDN w:val="0"/>
        <w:adjustRightInd w:val="0"/>
        <w:ind w:firstLine="540"/>
        <w:jc w:val="both"/>
        <w:rPr>
          <w:sz w:val="28"/>
          <w:szCs w:val="28"/>
        </w:rPr>
      </w:pPr>
      <w:r>
        <w:rPr>
          <w:sz w:val="28"/>
          <w:szCs w:val="28"/>
        </w:rPr>
        <w:t>24</w:t>
      </w:r>
      <w:r w:rsidRPr="00246264">
        <w:rPr>
          <w:sz w:val="28"/>
          <w:szCs w:val="28"/>
        </w:rPr>
        <w:t>.3. Принятие решений об отказе в назначении пенсии за выслугу лет, доплаты к пенсии;</w:t>
      </w:r>
    </w:p>
    <w:p w:rsidR="00513E25" w:rsidRPr="00246264" w:rsidRDefault="00513E25" w:rsidP="00513E25">
      <w:pPr>
        <w:widowControl w:val="0"/>
        <w:autoSpaceDE w:val="0"/>
        <w:autoSpaceDN w:val="0"/>
        <w:adjustRightInd w:val="0"/>
        <w:ind w:firstLine="540"/>
        <w:jc w:val="both"/>
        <w:rPr>
          <w:sz w:val="28"/>
          <w:szCs w:val="28"/>
        </w:rPr>
      </w:pPr>
      <w:r>
        <w:rPr>
          <w:sz w:val="28"/>
          <w:szCs w:val="28"/>
        </w:rPr>
        <w:t>24</w:t>
      </w:r>
      <w:r w:rsidRPr="00246264">
        <w:rPr>
          <w:sz w:val="28"/>
          <w:szCs w:val="28"/>
        </w:rPr>
        <w:t>.4. Рассмотрение иных вопросов, касающихся установления пенсии за выслугу лет, доплаты к пенсии.</w:t>
      </w:r>
    </w:p>
    <w:p w:rsidR="00513E25" w:rsidRPr="00246264" w:rsidRDefault="00513E25" w:rsidP="00513E25">
      <w:pPr>
        <w:widowControl w:val="0"/>
        <w:autoSpaceDE w:val="0"/>
        <w:autoSpaceDN w:val="0"/>
        <w:adjustRightInd w:val="0"/>
        <w:ind w:firstLine="540"/>
        <w:jc w:val="both"/>
        <w:rPr>
          <w:sz w:val="28"/>
          <w:szCs w:val="28"/>
        </w:rPr>
      </w:pPr>
      <w:r>
        <w:rPr>
          <w:sz w:val="28"/>
          <w:szCs w:val="28"/>
        </w:rPr>
        <w:t>25</w:t>
      </w:r>
      <w:r w:rsidRPr="00246264">
        <w:rPr>
          <w:sz w:val="28"/>
          <w:szCs w:val="28"/>
        </w:rPr>
        <w:t xml:space="preserve">. Решение об установлении пенсии за выслугу лет, доплаты к пенсии принимается в форме распоряжения Администрации </w:t>
      </w:r>
      <w:r>
        <w:rPr>
          <w:sz w:val="28"/>
          <w:szCs w:val="28"/>
        </w:rPr>
        <w:t xml:space="preserve">Первомайского сельсовета </w:t>
      </w:r>
      <w:r w:rsidRPr="00246264">
        <w:rPr>
          <w:sz w:val="28"/>
          <w:szCs w:val="28"/>
        </w:rPr>
        <w:t>Бийского района в десятидневный срок со дня рассмотрения комиссией заявления со всеми необходимыми документами. Проект распоряжения подготавливает комиссия по установлению стажа муниципальной службы, по рассмотрению вопросов об установлении пенсии за выслугу лет и доплаты к пенсии.</w:t>
      </w:r>
    </w:p>
    <w:p w:rsidR="00513E25" w:rsidRPr="00246264" w:rsidRDefault="00513E25" w:rsidP="00513E25">
      <w:pPr>
        <w:widowControl w:val="0"/>
        <w:autoSpaceDE w:val="0"/>
        <w:autoSpaceDN w:val="0"/>
        <w:adjustRightInd w:val="0"/>
        <w:ind w:firstLine="540"/>
        <w:jc w:val="both"/>
        <w:rPr>
          <w:sz w:val="28"/>
          <w:szCs w:val="28"/>
        </w:rPr>
      </w:pPr>
      <w:r w:rsidRPr="00246264">
        <w:rPr>
          <w:sz w:val="28"/>
          <w:szCs w:val="28"/>
        </w:rPr>
        <w:t xml:space="preserve">О принятом решении заявителю сообщается в письменной форме в течение 10 дней после подписания протокола всеми членами комиссии. В случае отказа заявителю в назначении пенсии за выслугу лет, доплаты к пенсии в ответе указываются причины отказа, предусмотренные пунктом </w:t>
      </w:r>
      <w:r>
        <w:rPr>
          <w:sz w:val="28"/>
          <w:szCs w:val="28"/>
        </w:rPr>
        <w:t>26</w:t>
      </w:r>
      <w:r w:rsidRPr="00246264">
        <w:rPr>
          <w:sz w:val="28"/>
          <w:szCs w:val="28"/>
        </w:rPr>
        <w:t xml:space="preserve"> настоящего Положения, порядок его обжалования.</w:t>
      </w:r>
    </w:p>
    <w:p w:rsidR="00513E25" w:rsidRPr="00246264" w:rsidRDefault="00513E25" w:rsidP="00513E25">
      <w:pPr>
        <w:widowControl w:val="0"/>
        <w:autoSpaceDE w:val="0"/>
        <w:autoSpaceDN w:val="0"/>
        <w:adjustRightInd w:val="0"/>
        <w:ind w:firstLine="540"/>
        <w:jc w:val="both"/>
        <w:rPr>
          <w:sz w:val="28"/>
          <w:szCs w:val="28"/>
        </w:rPr>
      </w:pPr>
      <w:r>
        <w:rPr>
          <w:sz w:val="28"/>
          <w:szCs w:val="28"/>
        </w:rPr>
        <w:t>26</w:t>
      </w:r>
      <w:r w:rsidRPr="00246264">
        <w:rPr>
          <w:sz w:val="28"/>
          <w:szCs w:val="28"/>
        </w:rPr>
        <w:t>. Основаниями для отказа в назначении пенсии за выслугу лет, доплаты к пенсии являются:</w:t>
      </w:r>
    </w:p>
    <w:p w:rsidR="00513E25" w:rsidRPr="00246264" w:rsidRDefault="00513E25" w:rsidP="00513E25">
      <w:pPr>
        <w:widowControl w:val="0"/>
        <w:autoSpaceDE w:val="0"/>
        <w:autoSpaceDN w:val="0"/>
        <w:adjustRightInd w:val="0"/>
        <w:ind w:firstLine="540"/>
        <w:jc w:val="both"/>
        <w:rPr>
          <w:sz w:val="28"/>
          <w:szCs w:val="28"/>
        </w:rPr>
      </w:pPr>
      <w:r>
        <w:rPr>
          <w:sz w:val="28"/>
          <w:szCs w:val="28"/>
        </w:rPr>
        <w:t>26</w:t>
      </w:r>
      <w:r w:rsidRPr="00246264">
        <w:rPr>
          <w:sz w:val="28"/>
          <w:szCs w:val="28"/>
        </w:rPr>
        <w:t>.1. Замещение лицом государственных или муниципальных должностей, а также нахождение на государственной службе или муниципальной службе;</w:t>
      </w:r>
    </w:p>
    <w:p w:rsidR="00513E25" w:rsidRPr="00246264" w:rsidRDefault="00513E25" w:rsidP="00513E25">
      <w:pPr>
        <w:widowControl w:val="0"/>
        <w:autoSpaceDE w:val="0"/>
        <w:autoSpaceDN w:val="0"/>
        <w:adjustRightInd w:val="0"/>
        <w:ind w:firstLine="540"/>
        <w:jc w:val="both"/>
        <w:rPr>
          <w:sz w:val="28"/>
          <w:szCs w:val="28"/>
        </w:rPr>
      </w:pPr>
      <w:r>
        <w:rPr>
          <w:sz w:val="28"/>
          <w:szCs w:val="28"/>
        </w:rPr>
        <w:t>26</w:t>
      </w:r>
      <w:r w:rsidRPr="00246264">
        <w:rPr>
          <w:sz w:val="28"/>
          <w:szCs w:val="28"/>
        </w:rPr>
        <w:t>.2. Назначение лицу пенсии за выслугу лет, ежемесячной доплаты к пенсии, ежемесячного пожизненного содержания или дополнительного пожизненного ежемесячного материального обеспечения в соответствии с законодательством Российской Федерации, субъектов Российской Федерации или актами органов местного самоуправления по тем же основаниям, которые предусмотрены настоящим Положением;</w:t>
      </w:r>
    </w:p>
    <w:p w:rsidR="00513E25" w:rsidRPr="00246264" w:rsidRDefault="00513E25" w:rsidP="00513E25">
      <w:pPr>
        <w:widowControl w:val="0"/>
        <w:autoSpaceDE w:val="0"/>
        <w:autoSpaceDN w:val="0"/>
        <w:adjustRightInd w:val="0"/>
        <w:ind w:firstLine="540"/>
        <w:jc w:val="both"/>
        <w:rPr>
          <w:sz w:val="28"/>
          <w:szCs w:val="28"/>
        </w:rPr>
      </w:pPr>
      <w:r>
        <w:rPr>
          <w:sz w:val="28"/>
          <w:szCs w:val="28"/>
        </w:rPr>
        <w:t>26</w:t>
      </w:r>
      <w:r w:rsidRPr="00246264">
        <w:rPr>
          <w:sz w:val="28"/>
          <w:szCs w:val="28"/>
        </w:rPr>
        <w:t xml:space="preserve">.3. Непредставление, представление неполного перечня документов, указанных в пункте </w:t>
      </w:r>
      <w:r>
        <w:rPr>
          <w:sz w:val="28"/>
          <w:szCs w:val="28"/>
        </w:rPr>
        <w:t>19</w:t>
      </w:r>
      <w:r w:rsidRPr="00246264">
        <w:rPr>
          <w:sz w:val="28"/>
          <w:szCs w:val="28"/>
        </w:rPr>
        <w:t xml:space="preserve"> настоящего Положения;</w:t>
      </w:r>
    </w:p>
    <w:p w:rsidR="00513E25" w:rsidRPr="00246264" w:rsidRDefault="00513E25" w:rsidP="00513E25">
      <w:pPr>
        <w:widowControl w:val="0"/>
        <w:autoSpaceDE w:val="0"/>
        <w:autoSpaceDN w:val="0"/>
        <w:adjustRightInd w:val="0"/>
        <w:ind w:firstLine="540"/>
        <w:jc w:val="both"/>
        <w:rPr>
          <w:sz w:val="28"/>
          <w:szCs w:val="28"/>
        </w:rPr>
      </w:pPr>
      <w:r>
        <w:rPr>
          <w:sz w:val="28"/>
          <w:szCs w:val="28"/>
        </w:rPr>
        <w:t>26</w:t>
      </w:r>
      <w:r w:rsidRPr="00246264">
        <w:rPr>
          <w:sz w:val="28"/>
          <w:szCs w:val="28"/>
        </w:rPr>
        <w:t>.4. Представление документов, содержащих недостоверные сведения;</w:t>
      </w:r>
    </w:p>
    <w:p w:rsidR="00513E25" w:rsidRPr="00246264" w:rsidRDefault="00513E25" w:rsidP="00513E25">
      <w:pPr>
        <w:widowControl w:val="0"/>
        <w:autoSpaceDE w:val="0"/>
        <w:autoSpaceDN w:val="0"/>
        <w:adjustRightInd w:val="0"/>
        <w:ind w:firstLine="540"/>
        <w:jc w:val="both"/>
        <w:rPr>
          <w:sz w:val="28"/>
          <w:szCs w:val="28"/>
        </w:rPr>
      </w:pPr>
      <w:r>
        <w:rPr>
          <w:sz w:val="28"/>
          <w:szCs w:val="28"/>
        </w:rPr>
        <w:lastRenderedPageBreak/>
        <w:t>26</w:t>
      </w:r>
      <w:r w:rsidRPr="00246264">
        <w:rPr>
          <w:sz w:val="28"/>
          <w:szCs w:val="28"/>
        </w:rPr>
        <w:t>.5. Несоответствие заявителя категориям получателей пенсии за выслугу лет, доплаты к пенсии, указанным в пункте 1 настоящего Положения.</w:t>
      </w:r>
    </w:p>
    <w:p w:rsidR="00513E25" w:rsidRPr="00246264" w:rsidRDefault="00513E25" w:rsidP="00513E25">
      <w:pPr>
        <w:pStyle w:val="ConsPlusNormal"/>
        <w:jc w:val="both"/>
      </w:pPr>
      <w:bookmarkStart w:id="10" w:name="P204"/>
      <w:bookmarkEnd w:id="10"/>
    </w:p>
    <w:p w:rsidR="00513E25" w:rsidRPr="00D15D1D" w:rsidRDefault="00513E25" w:rsidP="00513E25">
      <w:pPr>
        <w:pStyle w:val="ConsPlusNormal"/>
        <w:jc w:val="center"/>
        <w:outlineLvl w:val="1"/>
        <w:rPr>
          <w:b/>
        </w:rPr>
      </w:pPr>
      <w:r w:rsidRPr="00D15D1D">
        <w:rPr>
          <w:b/>
          <w:lang w:val="en-US"/>
        </w:rPr>
        <w:t>V</w:t>
      </w:r>
      <w:r w:rsidRPr="00D15D1D">
        <w:rPr>
          <w:b/>
        </w:rPr>
        <w:t>. Порядок приостановления, возобновления и прекращения выплаты пенсии за выслугу лет, доплаты к пенсии</w:t>
      </w:r>
    </w:p>
    <w:p w:rsidR="00513E25" w:rsidRPr="00246264" w:rsidRDefault="00513E25" w:rsidP="00513E25">
      <w:pPr>
        <w:pStyle w:val="ConsPlusNormal"/>
        <w:jc w:val="both"/>
      </w:pPr>
    </w:p>
    <w:p w:rsidR="00513E25" w:rsidRPr="00246264" w:rsidRDefault="00513E25" w:rsidP="00513E25">
      <w:pPr>
        <w:pStyle w:val="ConsPlusNormal"/>
        <w:ind w:firstLine="540"/>
        <w:jc w:val="both"/>
      </w:pPr>
      <w:bookmarkStart w:id="11" w:name="P225"/>
      <w:bookmarkEnd w:id="11"/>
      <w:r>
        <w:t>27</w:t>
      </w:r>
      <w:r w:rsidRPr="00246264">
        <w:t>. Выплата пенсии за выслугу лет, доплаты к пенсии приостанавливается:</w:t>
      </w:r>
    </w:p>
    <w:p w:rsidR="00513E25" w:rsidRPr="00246264" w:rsidRDefault="00513E25" w:rsidP="00513E25">
      <w:pPr>
        <w:pStyle w:val="ConsPlusNormal"/>
        <w:ind w:firstLine="540"/>
        <w:jc w:val="both"/>
      </w:pPr>
      <w:r>
        <w:t>27</w:t>
      </w:r>
      <w:r w:rsidRPr="00246264">
        <w:t>.1.В период замещения лицом государственных должностей, муниципальных должностей на постоянной основе, должностей государственной или муниципальной службы</w:t>
      </w:r>
      <w:r>
        <w:t xml:space="preserve"> </w:t>
      </w:r>
      <w:r w:rsidRPr="00246264">
        <w:t>на постоянной основе;</w:t>
      </w:r>
      <w:bookmarkStart w:id="12" w:name="P227"/>
      <w:bookmarkEnd w:id="12"/>
    </w:p>
    <w:p w:rsidR="00513E25" w:rsidRPr="00246264" w:rsidRDefault="00513E25" w:rsidP="00513E25">
      <w:pPr>
        <w:pStyle w:val="ConsPlusNormal"/>
        <w:ind w:firstLine="540"/>
        <w:jc w:val="both"/>
      </w:pPr>
      <w:r>
        <w:t>27</w:t>
      </w:r>
      <w:r w:rsidRPr="00246264">
        <w:t>.</w:t>
      </w:r>
      <w:r>
        <w:t>2</w:t>
      </w:r>
      <w:r w:rsidRPr="00246264">
        <w:t>. В случае утраты лицом права на получение страховой пенсии по инвалидности (если лицу не назначена страховая пенсия по старости).</w:t>
      </w:r>
      <w:bookmarkStart w:id="13" w:name="P231"/>
      <w:bookmarkEnd w:id="13"/>
    </w:p>
    <w:p w:rsidR="00513E25" w:rsidRPr="00246264" w:rsidRDefault="00513E25" w:rsidP="00513E25">
      <w:pPr>
        <w:pStyle w:val="ConsPlusNormal"/>
        <w:ind w:firstLine="540"/>
        <w:jc w:val="both"/>
      </w:pPr>
      <w:r>
        <w:t>28</w:t>
      </w:r>
      <w:r w:rsidRPr="00246264">
        <w:t xml:space="preserve">. </w:t>
      </w:r>
      <w:proofErr w:type="gramStart"/>
      <w:r w:rsidRPr="00246264">
        <w:t xml:space="preserve">Лица, получающие пенсию за выслугу лет, доплату к пенсии, обязаны в течение 5 рабочих дней подать в Администрацию </w:t>
      </w:r>
      <w:r>
        <w:t xml:space="preserve">Первомайского сельсовета </w:t>
      </w:r>
      <w:r w:rsidRPr="00246264">
        <w:t xml:space="preserve">Бийского района, осуществляющую соответствующие выплаты, заявление о приостановлении выплаты пенсии за выслугу лет, доплаты к пенсии с приложением документов либо их нотариально заверенных копий, подтверждающих наличие обстоятельств, изложенных в </w:t>
      </w:r>
      <w:hyperlink w:anchor="P225" w:history="1">
        <w:r w:rsidRPr="00246264">
          <w:t xml:space="preserve">пункте </w:t>
        </w:r>
        <w:r>
          <w:t>27</w:t>
        </w:r>
      </w:hyperlink>
      <w:r w:rsidRPr="00246264">
        <w:t xml:space="preserve"> настоящего Положения.</w:t>
      </w:r>
      <w:proofErr w:type="gramEnd"/>
    </w:p>
    <w:p w:rsidR="00513E25" w:rsidRPr="00246264" w:rsidRDefault="00513E25" w:rsidP="00513E25">
      <w:pPr>
        <w:pStyle w:val="ConsPlusNormal"/>
        <w:ind w:firstLine="540"/>
        <w:jc w:val="both"/>
      </w:pPr>
      <w:r>
        <w:t>29</w:t>
      </w:r>
      <w:r w:rsidRPr="00246264">
        <w:t xml:space="preserve">. Выплата пенсии за выслугу лет, доплаты к пенсии приостанавливается на основании распоряжения Администрации </w:t>
      </w:r>
      <w:r>
        <w:t xml:space="preserve">Первомайского сельсовета </w:t>
      </w:r>
      <w:r w:rsidRPr="00246264">
        <w:t>Бийского района с первого числа месяца, следующего за месяцем, в котором возникли соответствующие обстоятельства.</w:t>
      </w:r>
      <w:bookmarkStart w:id="14" w:name="P234"/>
      <w:bookmarkEnd w:id="14"/>
    </w:p>
    <w:p w:rsidR="00513E25" w:rsidRPr="00246264" w:rsidRDefault="00513E25" w:rsidP="00513E25">
      <w:pPr>
        <w:pStyle w:val="ConsPlusNormal"/>
        <w:ind w:firstLine="540"/>
        <w:jc w:val="both"/>
      </w:pPr>
      <w:r>
        <w:t>30</w:t>
      </w:r>
      <w:r w:rsidRPr="00246264">
        <w:t xml:space="preserve">. </w:t>
      </w:r>
      <w:proofErr w:type="gramStart"/>
      <w:r w:rsidRPr="00246264">
        <w:t xml:space="preserve">При изменении обстоятельств, предусмотренных </w:t>
      </w:r>
      <w:hyperlink w:anchor="P225" w:history="1">
        <w:r w:rsidRPr="00246264">
          <w:t xml:space="preserve">пунктом </w:t>
        </w:r>
        <w:r>
          <w:t>27</w:t>
        </w:r>
      </w:hyperlink>
      <w:r w:rsidRPr="00246264">
        <w:t xml:space="preserve"> настоящего Положения, выплата возобновляется на прежних условиях на основании заявления лица о возобновлении выплаты пенсии за выслугу лет, доплаты к пенсии, направленного в Администрацию </w:t>
      </w:r>
      <w:r>
        <w:t xml:space="preserve">Первомайского сельсовета </w:t>
      </w:r>
      <w:r w:rsidRPr="00246264">
        <w:t xml:space="preserve">Бийского района с приложением документов либо их нотариально заверенных копий, подтверждающих утрату оснований для приостановления выплаты пенсии за выслугу лет, доплаты к пенсии. </w:t>
      </w:r>
      <w:proofErr w:type="gramEnd"/>
    </w:p>
    <w:p w:rsidR="00513E25" w:rsidRPr="00246264" w:rsidRDefault="00513E25" w:rsidP="00513E25">
      <w:pPr>
        <w:pStyle w:val="ConsPlusNormal"/>
        <w:ind w:firstLine="540"/>
        <w:jc w:val="both"/>
      </w:pPr>
      <w:proofErr w:type="gramStart"/>
      <w:r w:rsidRPr="00246264">
        <w:t>Лицам, замещавшим в период приостановления соответствующей выплаты государственную или муниципальную должность на постоянной основе, должность государственной гражданской или муниципальной службы</w:t>
      </w:r>
      <w:r>
        <w:t xml:space="preserve"> </w:t>
      </w:r>
      <w:r w:rsidRPr="00246264">
        <w:t>на постоянной основе, пенсия за выслугу лет, доплата к пенсии может быть установлена по их заявлению с учетом последующего увеличения продолжительности соответствующего стажа и (или) замещения не менее 12 полных месяцев должности с более высоким денежным содержанием, в порядке, предусмотренном</w:t>
      </w:r>
      <w:proofErr w:type="gramEnd"/>
      <w:r w:rsidRPr="00246264">
        <w:t xml:space="preserve"> для назначения пенсии за выслугу лет, доплаты к пенсии.</w:t>
      </w:r>
    </w:p>
    <w:p w:rsidR="00513E25" w:rsidRPr="00246264" w:rsidRDefault="00513E25" w:rsidP="00513E25">
      <w:pPr>
        <w:pStyle w:val="ConsPlusNormal"/>
        <w:ind w:firstLine="540"/>
        <w:jc w:val="both"/>
      </w:pPr>
      <w:r w:rsidRPr="00246264">
        <w:t>3</w:t>
      </w:r>
      <w:r>
        <w:t>1</w:t>
      </w:r>
      <w:r w:rsidRPr="00246264">
        <w:t xml:space="preserve">. Администрация </w:t>
      </w:r>
      <w:r>
        <w:t xml:space="preserve">Первомайского сельсовета </w:t>
      </w:r>
      <w:r w:rsidRPr="00246264">
        <w:t>Бийского района в 14-дневный срок со дня поступления заявления о возобновлении выплаты пенсии за выслугу лет, доплаты к пенсии принимает решение о возобновлении выплаты пенсии за выслугу лет, доплаты к пенсии.</w:t>
      </w:r>
    </w:p>
    <w:p w:rsidR="00513E25" w:rsidRPr="00246264" w:rsidRDefault="00513E25" w:rsidP="00513E25">
      <w:pPr>
        <w:pStyle w:val="ConsPlusNormal"/>
        <w:ind w:firstLine="540"/>
        <w:jc w:val="both"/>
      </w:pPr>
      <w:r w:rsidRPr="00246264">
        <w:t>3</w:t>
      </w:r>
      <w:r>
        <w:t>2</w:t>
      </w:r>
      <w:r w:rsidRPr="00246264">
        <w:t>. Возобновление выплаты пенсии за выслугу лет, доплаты к пенсии осуществляется со дня подачи лицом соответствующего заявления с приложением необходимых документов.</w:t>
      </w:r>
      <w:bookmarkStart w:id="15" w:name="P240"/>
      <w:bookmarkEnd w:id="15"/>
    </w:p>
    <w:p w:rsidR="00513E25" w:rsidRPr="00246264" w:rsidRDefault="00513E25" w:rsidP="00513E25">
      <w:pPr>
        <w:pStyle w:val="ConsPlusNormal"/>
        <w:ind w:firstLine="540"/>
        <w:jc w:val="both"/>
      </w:pPr>
      <w:r w:rsidRPr="00246264">
        <w:t>3</w:t>
      </w:r>
      <w:r>
        <w:t>3</w:t>
      </w:r>
      <w:r w:rsidRPr="00246264">
        <w:t>. Выплата пенсии за выслугу лет, доплаты к пенсии прекращается:</w:t>
      </w:r>
    </w:p>
    <w:p w:rsidR="00513E25" w:rsidRPr="00246264" w:rsidRDefault="00513E25" w:rsidP="00513E25">
      <w:pPr>
        <w:pStyle w:val="ConsPlusNormal"/>
        <w:ind w:firstLine="540"/>
        <w:jc w:val="both"/>
      </w:pPr>
      <w:r w:rsidRPr="00246264">
        <w:t>3</w:t>
      </w:r>
      <w:r>
        <w:t>3</w:t>
      </w:r>
      <w:r w:rsidRPr="00246264">
        <w:t>.1. В случае смерти лица;</w:t>
      </w:r>
    </w:p>
    <w:p w:rsidR="00513E25" w:rsidRPr="00246264" w:rsidRDefault="00513E25" w:rsidP="00513E25">
      <w:pPr>
        <w:pStyle w:val="ConsPlusNormal"/>
        <w:ind w:firstLine="540"/>
        <w:jc w:val="both"/>
      </w:pPr>
      <w:r w:rsidRPr="00246264">
        <w:lastRenderedPageBreak/>
        <w:t>3</w:t>
      </w:r>
      <w:r>
        <w:t>3</w:t>
      </w:r>
      <w:r w:rsidRPr="00246264">
        <w:t>.2. В случае признания лица в установленном порядке умершим или безвестно отсутствующим;</w:t>
      </w:r>
      <w:bookmarkStart w:id="16" w:name="P243"/>
      <w:bookmarkEnd w:id="16"/>
    </w:p>
    <w:p w:rsidR="00513E25" w:rsidRPr="00246264" w:rsidRDefault="00513E25" w:rsidP="00513E25">
      <w:pPr>
        <w:pStyle w:val="ConsPlusNormal"/>
        <w:ind w:firstLine="540"/>
        <w:jc w:val="both"/>
      </w:pPr>
      <w:r w:rsidRPr="00246264">
        <w:t>3</w:t>
      </w:r>
      <w:r>
        <w:t>3</w:t>
      </w:r>
      <w:r w:rsidRPr="00246264">
        <w:t xml:space="preserve">.3. </w:t>
      </w:r>
      <w:proofErr w:type="gramStart"/>
      <w:r w:rsidRPr="00246264">
        <w:t>В случае назначения лицу пенсии за выслугу лет, ежемесячной доплаты к пенсии, иных выплат, устанавливаемых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а также пенсии за выслугу лет, ежемесячного</w:t>
      </w:r>
      <w:proofErr w:type="gramEnd"/>
      <w:r w:rsidRPr="00246264">
        <w:t xml:space="preserve">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нормативными правовыми актами Российской Федерации;</w:t>
      </w:r>
      <w:bookmarkStart w:id="17" w:name="P244"/>
      <w:bookmarkEnd w:id="17"/>
    </w:p>
    <w:p w:rsidR="00513E25" w:rsidRPr="00246264" w:rsidRDefault="00513E25" w:rsidP="00513E25">
      <w:pPr>
        <w:pStyle w:val="ConsPlusNormal"/>
        <w:ind w:firstLine="540"/>
        <w:jc w:val="both"/>
      </w:pPr>
      <w:r w:rsidRPr="00246264">
        <w:t>3</w:t>
      </w:r>
      <w:r>
        <w:t>3</w:t>
      </w:r>
      <w:r w:rsidRPr="00246264">
        <w:t>.4. В случае отбывания лицом наказания в местах лишения свободы.</w:t>
      </w:r>
      <w:bookmarkStart w:id="18" w:name="P246"/>
      <w:bookmarkEnd w:id="18"/>
    </w:p>
    <w:p w:rsidR="00513E25" w:rsidRPr="00246264" w:rsidRDefault="00513E25" w:rsidP="00513E25">
      <w:pPr>
        <w:pStyle w:val="ConsPlusNormal"/>
        <w:ind w:firstLine="540"/>
        <w:jc w:val="both"/>
      </w:pPr>
      <w:r w:rsidRPr="00246264">
        <w:t>3</w:t>
      </w:r>
      <w:r>
        <w:t>4</w:t>
      </w:r>
      <w:r w:rsidRPr="00246264">
        <w:t>. В связи с назначением выплат, указанных в подпункте 3</w:t>
      </w:r>
      <w:r>
        <w:t>3</w:t>
      </w:r>
      <w:r w:rsidRPr="00246264">
        <w:t>.3. пункта 3</w:t>
      </w:r>
      <w:r>
        <w:t>3</w:t>
      </w:r>
      <w:r w:rsidRPr="00246264">
        <w:t xml:space="preserve"> настоящего Положения, лицо обязано в течение 5 рабочих дней направить в Администрацию Бийского района заявление о прекращении выплаты пенсии за выслугу лет, доплаты к пенсии, установленных в соответствии с настоящим Положением.</w:t>
      </w:r>
    </w:p>
    <w:p w:rsidR="00513E25" w:rsidRPr="00246264" w:rsidRDefault="00513E25" w:rsidP="00513E25">
      <w:pPr>
        <w:pStyle w:val="ConsPlusNormal"/>
        <w:ind w:firstLine="540"/>
        <w:jc w:val="both"/>
      </w:pPr>
      <w:r w:rsidRPr="00246264">
        <w:t>3</w:t>
      </w:r>
      <w:r>
        <w:t>5</w:t>
      </w:r>
      <w:r w:rsidRPr="00246264">
        <w:t xml:space="preserve">. Выплата пенсии за выслугу лет, доплаты к пенсии прекращается с месяца, следующего за месяцем, в котором наступили обстоятельства, указанные в </w:t>
      </w:r>
      <w:hyperlink w:anchor="P240" w:history="1">
        <w:r w:rsidRPr="00246264">
          <w:t xml:space="preserve">пункте </w:t>
        </w:r>
        <w:r>
          <w:t>33</w:t>
        </w:r>
      </w:hyperlink>
      <w:r w:rsidRPr="00246264">
        <w:t xml:space="preserve"> настоящего Положения.</w:t>
      </w:r>
    </w:p>
    <w:p w:rsidR="00513E25" w:rsidRPr="00246264" w:rsidRDefault="00513E25" w:rsidP="00513E25">
      <w:pPr>
        <w:pStyle w:val="ConsPlusNormal"/>
        <w:ind w:firstLine="540"/>
        <w:jc w:val="both"/>
      </w:pPr>
      <w:r>
        <w:t>36</w:t>
      </w:r>
      <w:r w:rsidRPr="00246264">
        <w:t xml:space="preserve">. В случае изменения обстоятельства, указанного в </w:t>
      </w:r>
      <w:hyperlink w:anchor="P244" w:history="1">
        <w:r w:rsidRPr="00246264">
          <w:t>подпункте 3</w:t>
        </w:r>
        <w:r>
          <w:t>3</w:t>
        </w:r>
        <w:r w:rsidRPr="00246264">
          <w:t>.4. пункта 3</w:t>
        </w:r>
        <w:r>
          <w:t>3</w:t>
        </w:r>
      </w:hyperlink>
      <w:r w:rsidRPr="00246264">
        <w:t xml:space="preserve"> настоящего Положения, пенсия за выслугу лет, доплата к пенсии назначаются повторно в порядке, установленном настоящим Положением. К заявлению о назначении пенсии за выслугу лет, доплаты к пенсии помимо документов, указанных в </w:t>
      </w:r>
      <w:hyperlink w:anchor="P173" w:history="1">
        <w:r w:rsidRPr="00246264">
          <w:t xml:space="preserve">пункте </w:t>
        </w:r>
        <w:r>
          <w:t>19</w:t>
        </w:r>
      </w:hyperlink>
      <w:r w:rsidRPr="00246264">
        <w:t xml:space="preserve"> настоящего Положения, прилагается справка об освобождении из мест лишения свободы.</w:t>
      </w:r>
    </w:p>
    <w:p w:rsidR="00513E25" w:rsidRPr="00246264" w:rsidRDefault="00513E25" w:rsidP="00513E25">
      <w:pPr>
        <w:pStyle w:val="ConsPlusNormal"/>
        <w:ind w:firstLine="540"/>
        <w:jc w:val="both"/>
      </w:pPr>
      <w:r>
        <w:t>37</w:t>
      </w:r>
      <w:r w:rsidRPr="00246264">
        <w:t xml:space="preserve">. Суммы пенсии за выслугу лет, доплаты к пенсии, излишне выплаченные лицу вследствие неисполнения им обязанностей, установленных </w:t>
      </w:r>
      <w:hyperlink w:anchor="P231" w:history="1">
        <w:r w:rsidRPr="00246264">
          <w:t xml:space="preserve">пунктами </w:t>
        </w:r>
        <w:r>
          <w:t>28</w:t>
        </w:r>
      </w:hyperlink>
      <w:r w:rsidRPr="00246264">
        <w:t xml:space="preserve"> и 3</w:t>
      </w:r>
      <w:r>
        <w:t>4</w:t>
      </w:r>
      <w:r w:rsidRPr="00246264">
        <w:t xml:space="preserve"> настоящего Положения, возмещаются им в добровольном порядке в срок, установленный Администрацией </w:t>
      </w:r>
      <w:r>
        <w:t xml:space="preserve">Первомайского сельсовета </w:t>
      </w:r>
      <w:r w:rsidRPr="00246264">
        <w:t>Бийского района, а в случае его несогласия взыскиваются в судебном порядке.</w:t>
      </w:r>
    </w:p>
    <w:p w:rsidR="00513E25" w:rsidRPr="00246264" w:rsidRDefault="00513E25" w:rsidP="00513E25">
      <w:pPr>
        <w:pStyle w:val="ConsPlusNormal"/>
        <w:jc w:val="both"/>
      </w:pPr>
    </w:p>
    <w:p w:rsidR="00513E25" w:rsidRPr="00D15D1D" w:rsidRDefault="00513E25" w:rsidP="00513E25">
      <w:pPr>
        <w:pStyle w:val="ConsPlusNormal"/>
        <w:jc w:val="center"/>
        <w:rPr>
          <w:b/>
        </w:rPr>
      </w:pPr>
      <w:r w:rsidRPr="00D15D1D">
        <w:rPr>
          <w:b/>
          <w:lang w:val="en-US"/>
        </w:rPr>
        <w:t>VI</w:t>
      </w:r>
      <w:r w:rsidRPr="00D15D1D">
        <w:rPr>
          <w:b/>
        </w:rPr>
        <w:t>. Порядок увеличения (индексации) пенсии за выслугу лет, доплаты к пенсии</w:t>
      </w:r>
    </w:p>
    <w:p w:rsidR="00513E25" w:rsidRPr="00D15D1D" w:rsidRDefault="00513E25" w:rsidP="00513E25">
      <w:pPr>
        <w:pStyle w:val="ConsPlusNormal"/>
        <w:jc w:val="both"/>
        <w:rPr>
          <w:b/>
        </w:rPr>
      </w:pPr>
    </w:p>
    <w:p w:rsidR="00513E25" w:rsidRPr="00246264" w:rsidRDefault="00513E25" w:rsidP="00513E25">
      <w:pPr>
        <w:pStyle w:val="ConsPlusNormal"/>
        <w:ind w:firstLine="540"/>
        <w:jc w:val="both"/>
      </w:pPr>
      <w:r>
        <w:t>38</w:t>
      </w:r>
      <w:r w:rsidRPr="00246264">
        <w:t>. Пенсия за выслугу лет, доплата к пенсии подлежат увеличению (индексации) в связи с повышением денежного содержания по замещавшейся гражданином должности</w:t>
      </w:r>
      <w:bookmarkStart w:id="19" w:name="P259"/>
      <w:bookmarkEnd w:id="19"/>
      <w:r w:rsidRPr="00246264">
        <w:t xml:space="preserve"> муниципальной службы, выборной муниципальной должности.</w:t>
      </w:r>
    </w:p>
    <w:p w:rsidR="00513E25" w:rsidRPr="00246264" w:rsidRDefault="00513E25" w:rsidP="00513E25">
      <w:pPr>
        <w:pStyle w:val="ConsPlusNormal"/>
        <w:ind w:firstLine="540"/>
        <w:jc w:val="both"/>
      </w:pPr>
      <w:r>
        <w:t>39</w:t>
      </w:r>
      <w:r w:rsidRPr="00246264">
        <w:t>. Пенсия за выслугу лет, доплата к пенсии индексируются при повышении размеров должностных окладов на индекс повышения должностных окладов.</w:t>
      </w:r>
    </w:p>
    <w:p w:rsidR="00513E25" w:rsidRPr="00246264" w:rsidRDefault="00513E25" w:rsidP="00513E25">
      <w:pPr>
        <w:pStyle w:val="ConsPlusNormal"/>
        <w:ind w:firstLine="540"/>
        <w:jc w:val="both"/>
      </w:pPr>
      <w:r>
        <w:t>40</w:t>
      </w:r>
      <w:r w:rsidRPr="00246264">
        <w:t xml:space="preserve">. Индексация пенсии за выслугу лет, доплаты к пенсии производится путем индексации размера среднемесячного денежного содержания по замещавшейся гражданином должности, из которого исчислялись пенсия за выслугу лет, доплата к пенсии, на соответствующий индекс, указанный в </w:t>
      </w:r>
      <w:hyperlink w:anchor="P259" w:history="1">
        <w:r w:rsidRPr="00246264">
          <w:t xml:space="preserve">пункте </w:t>
        </w:r>
        <w:r>
          <w:t>39</w:t>
        </w:r>
      </w:hyperlink>
      <w:r w:rsidRPr="00246264">
        <w:t xml:space="preserve"> настоящего </w:t>
      </w:r>
      <w:r w:rsidRPr="00246264">
        <w:lastRenderedPageBreak/>
        <w:t xml:space="preserve">Положения (при последовательном применении всех предшествующих индексов), и последующего определения размера пенсии за выслугу лет, </w:t>
      </w:r>
      <w:proofErr w:type="gramStart"/>
      <w:r w:rsidRPr="00246264">
        <w:t>доплаты</w:t>
      </w:r>
      <w:proofErr w:type="gramEnd"/>
      <w:r w:rsidRPr="00246264">
        <w:t xml:space="preserve"> к пенсии исходя из размера проиндексированного среднемесячного денежного содержания.</w:t>
      </w:r>
    </w:p>
    <w:p w:rsidR="00513E25" w:rsidRDefault="00513E25" w:rsidP="00513E25">
      <w:pPr>
        <w:pStyle w:val="ConsPlusNormal"/>
        <w:ind w:firstLine="540"/>
        <w:jc w:val="both"/>
      </w:pPr>
      <w:r w:rsidRPr="00246264">
        <w:t>4</w:t>
      </w:r>
      <w:r>
        <w:t>1</w:t>
      </w:r>
      <w:r w:rsidRPr="00246264">
        <w:t xml:space="preserve">. Индексация пенсии за выслугу лет, доплаты к пенсии производится со дня повышения денежного содержания муниципальных служащих, лиц, замещающих должность Главы </w:t>
      </w:r>
      <w:r>
        <w:t xml:space="preserve">Первомайского сельсовета </w:t>
      </w:r>
      <w:r w:rsidRPr="00246264">
        <w:t>Бийского района</w:t>
      </w:r>
      <w:r>
        <w:t xml:space="preserve">. </w:t>
      </w:r>
    </w:p>
    <w:p w:rsidR="00513E25" w:rsidRPr="00246264" w:rsidRDefault="00513E25" w:rsidP="00513E25">
      <w:pPr>
        <w:pStyle w:val="ConsPlusNormal"/>
        <w:ind w:firstLine="540"/>
        <w:jc w:val="both"/>
      </w:pPr>
      <w:r w:rsidRPr="00246264">
        <w:t>4</w:t>
      </w:r>
      <w:r>
        <w:t>2</w:t>
      </w:r>
      <w:r w:rsidRPr="00246264">
        <w:t>. При уменьшении должностного оклада или денежного вознаграждения по соответствующей должности размер пенсии за выслугу лет, доплаты к пенсии не пересчитывается.</w:t>
      </w:r>
    </w:p>
    <w:p w:rsidR="00513E25" w:rsidRPr="00246264" w:rsidRDefault="00513E25" w:rsidP="00513E25">
      <w:pPr>
        <w:pStyle w:val="ConsPlusNormal"/>
        <w:ind w:firstLine="540"/>
        <w:jc w:val="both"/>
      </w:pPr>
      <w:r w:rsidRPr="00246264">
        <w:t>4</w:t>
      </w:r>
      <w:r>
        <w:t>3</w:t>
      </w:r>
      <w:r w:rsidRPr="00246264">
        <w:t>. При изменении размера страховой пенсии по старости (инвалидности), фиксированной выплаты к страховой пенсии по старости, с учетом которых определены пенсия за выслугу лет, доплата к пенсии, размер пенсии за выслугу лет, доплаты к пенсии подлежат перерасчету.</w:t>
      </w: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Default="00513E25" w:rsidP="00513E25">
      <w:pPr>
        <w:pStyle w:val="ConsPlusNormal"/>
        <w:jc w:val="both"/>
      </w:pPr>
    </w:p>
    <w:p w:rsidR="00513E25" w:rsidRPr="00246264" w:rsidRDefault="00513E25" w:rsidP="00513E25">
      <w:pPr>
        <w:pStyle w:val="ConsPlusNormal"/>
        <w:jc w:val="both"/>
      </w:pPr>
    </w:p>
    <w:tbl>
      <w:tblPr>
        <w:tblW w:w="0" w:type="auto"/>
        <w:tblLook w:val="01E0"/>
      </w:tblPr>
      <w:tblGrid>
        <w:gridCol w:w="4927"/>
        <w:gridCol w:w="4927"/>
      </w:tblGrid>
      <w:tr w:rsidR="00513E25" w:rsidRPr="00A42B13" w:rsidTr="00C0138F">
        <w:tc>
          <w:tcPr>
            <w:tcW w:w="4927" w:type="dxa"/>
          </w:tcPr>
          <w:p w:rsidR="00513E25" w:rsidRPr="00A42B13" w:rsidRDefault="00513E25" w:rsidP="00C0138F">
            <w:pPr>
              <w:autoSpaceDE w:val="0"/>
              <w:autoSpaceDN w:val="0"/>
              <w:adjustRightInd w:val="0"/>
              <w:jc w:val="both"/>
              <w:rPr>
                <w:sz w:val="28"/>
                <w:szCs w:val="28"/>
              </w:rPr>
            </w:pPr>
          </w:p>
        </w:tc>
        <w:tc>
          <w:tcPr>
            <w:tcW w:w="4927" w:type="dxa"/>
          </w:tcPr>
          <w:p w:rsidR="00513E25" w:rsidRPr="00246264" w:rsidRDefault="00513E25" w:rsidP="00C0138F">
            <w:pPr>
              <w:autoSpaceDE w:val="0"/>
              <w:autoSpaceDN w:val="0"/>
              <w:adjustRightInd w:val="0"/>
              <w:jc w:val="right"/>
            </w:pPr>
            <w:r w:rsidRPr="00246264">
              <w:t xml:space="preserve">Приложение № 1 </w:t>
            </w:r>
          </w:p>
          <w:p w:rsidR="00513E25" w:rsidRDefault="00513E25" w:rsidP="00C0138F">
            <w:pPr>
              <w:autoSpaceDE w:val="0"/>
              <w:autoSpaceDN w:val="0"/>
              <w:adjustRightInd w:val="0"/>
              <w:jc w:val="right"/>
            </w:pPr>
            <w:r w:rsidRPr="00246264">
              <w:t>к Положению о порядке назначения, индексации и выплаты пенсии за выслугу лет и доплаты к пенсии в Администрации</w:t>
            </w:r>
          </w:p>
          <w:p w:rsidR="00513E25" w:rsidRPr="00A42B13" w:rsidRDefault="00513E25" w:rsidP="00C0138F">
            <w:pPr>
              <w:autoSpaceDE w:val="0"/>
              <w:autoSpaceDN w:val="0"/>
              <w:adjustRightInd w:val="0"/>
              <w:jc w:val="right"/>
              <w:rPr>
                <w:sz w:val="28"/>
                <w:szCs w:val="28"/>
              </w:rPr>
            </w:pPr>
            <w:r>
              <w:t>Первомайского сельсовета</w:t>
            </w:r>
            <w:r w:rsidRPr="00246264">
              <w:t xml:space="preserve"> Бийского района</w:t>
            </w:r>
          </w:p>
        </w:tc>
      </w:tr>
    </w:tbl>
    <w:p w:rsidR="00513E25" w:rsidRPr="00246264" w:rsidRDefault="00513E25" w:rsidP="00513E25">
      <w:pPr>
        <w:pStyle w:val="ConsPlusNormal"/>
        <w:ind w:firstLine="540"/>
        <w:jc w:val="both"/>
      </w:pPr>
    </w:p>
    <w:p w:rsidR="00513E25" w:rsidRPr="00246264" w:rsidRDefault="00513E25" w:rsidP="00513E25">
      <w:pPr>
        <w:pStyle w:val="ConsPlusNormal"/>
        <w:ind w:firstLine="540"/>
        <w:jc w:val="both"/>
      </w:pPr>
    </w:p>
    <w:p w:rsidR="00513E25" w:rsidRPr="00246264" w:rsidRDefault="00513E25" w:rsidP="00513E25">
      <w:pPr>
        <w:pStyle w:val="ConsPlusNormal"/>
        <w:jc w:val="center"/>
      </w:pPr>
    </w:p>
    <w:p w:rsidR="00513E25" w:rsidRPr="00246264" w:rsidRDefault="00513E25" w:rsidP="00513E25">
      <w:pPr>
        <w:pStyle w:val="ConsPlusTitle"/>
        <w:jc w:val="center"/>
        <w:rPr>
          <w:b w:val="0"/>
        </w:rPr>
      </w:pPr>
      <w:bookmarkStart w:id="20" w:name="P57"/>
      <w:bookmarkEnd w:id="20"/>
      <w:r w:rsidRPr="00246264">
        <w:rPr>
          <w:b w:val="0"/>
        </w:rPr>
        <w:t>СТАЖ</w:t>
      </w:r>
    </w:p>
    <w:p w:rsidR="00513E25" w:rsidRPr="00246264" w:rsidRDefault="00513E25" w:rsidP="00513E25">
      <w:pPr>
        <w:pStyle w:val="ConsPlusTitle"/>
        <w:jc w:val="center"/>
        <w:rPr>
          <w:b w:val="0"/>
        </w:rPr>
      </w:pPr>
      <w:r w:rsidRPr="00246264">
        <w:rPr>
          <w:b w:val="0"/>
        </w:rPr>
        <w:t>МУНИЦИПАЛЬНОЙ СЛУЖБЫ ДЛЯ НАЗНАЧЕНИЯ ПЕНСИИ ЗА ВЫСЛУГУ ЛЕТ</w:t>
      </w:r>
    </w:p>
    <w:p w:rsidR="00513E25" w:rsidRPr="00246264" w:rsidRDefault="00513E25" w:rsidP="00513E25">
      <w:pPr>
        <w:pStyle w:val="ConsPlusNormal"/>
        <w:jc w:val="both"/>
      </w:pPr>
    </w:p>
    <w:p w:rsidR="00513E25" w:rsidRPr="00246264" w:rsidRDefault="00513E25" w:rsidP="00513E25">
      <w:pPr>
        <w:pStyle w:val="ConsPlusNormal"/>
        <w:jc w:val="both"/>
      </w:pPr>
    </w:p>
    <w:p w:rsidR="00513E25" w:rsidRPr="00246264" w:rsidRDefault="00513E25" w:rsidP="00513E25">
      <w:pPr>
        <w:pStyle w:val="ConsPlusNormal"/>
        <w:jc w:val="both"/>
      </w:pPr>
    </w:p>
    <w:tbl>
      <w:tblPr>
        <w:tblW w:w="0" w:type="auto"/>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77"/>
        <w:gridCol w:w="4195"/>
      </w:tblGrid>
      <w:tr w:rsidR="00513E25" w:rsidRPr="00246264" w:rsidTr="00C0138F">
        <w:tc>
          <w:tcPr>
            <w:tcW w:w="3477" w:type="dxa"/>
          </w:tcPr>
          <w:p w:rsidR="00513E25" w:rsidRPr="00246264" w:rsidRDefault="00513E25" w:rsidP="00C0138F">
            <w:pPr>
              <w:pStyle w:val="ConsPlusNormal"/>
              <w:jc w:val="center"/>
            </w:pPr>
            <w:r w:rsidRPr="00246264">
              <w:t>Год установления пенсии за выслугу лет</w:t>
            </w:r>
          </w:p>
        </w:tc>
        <w:tc>
          <w:tcPr>
            <w:tcW w:w="4195" w:type="dxa"/>
          </w:tcPr>
          <w:p w:rsidR="00513E25" w:rsidRPr="00246264" w:rsidRDefault="00513E25" w:rsidP="00C0138F">
            <w:pPr>
              <w:pStyle w:val="ConsPlusNormal"/>
              <w:jc w:val="center"/>
            </w:pPr>
            <w:r w:rsidRPr="00246264">
              <w:t>Стаж для установления пенсии за выслугу лет в соответствующем году</w:t>
            </w:r>
          </w:p>
        </w:tc>
      </w:tr>
      <w:tr w:rsidR="00513E25" w:rsidRPr="00246264" w:rsidTr="00C0138F">
        <w:tc>
          <w:tcPr>
            <w:tcW w:w="3477" w:type="dxa"/>
          </w:tcPr>
          <w:p w:rsidR="00513E25" w:rsidRPr="00246264" w:rsidRDefault="00513E25" w:rsidP="00C0138F">
            <w:pPr>
              <w:pStyle w:val="ConsPlusNormal"/>
              <w:jc w:val="center"/>
            </w:pPr>
            <w:r w:rsidRPr="00246264">
              <w:t>2018</w:t>
            </w:r>
          </w:p>
        </w:tc>
        <w:tc>
          <w:tcPr>
            <w:tcW w:w="4195" w:type="dxa"/>
          </w:tcPr>
          <w:p w:rsidR="00513E25" w:rsidRPr="00246264" w:rsidRDefault="00513E25" w:rsidP="00C0138F">
            <w:pPr>
              <w:pStyle w:val="ConsPlusNormal"/>
              <w:jc w:val="both"/>
            </w:pPr>
            <w:r w:rsidRPr="00246264">
              <w:t>16 лет</w:t>
            </w:r>
          </w:p>
        </w:tc>
      </w:tr>
      <w:tr w:rsidR="00513E25" w:rsidRPr="00246264" w:rsidTr="00C0138F">
        <w:tc>
          <w:tcPr>
            <w:tcW w:w="3477" w:type="dxa"/>
          </w:tcPr>
          <w:p w:rsidR="00513E25" w:rsidRPr="00246264" w:rsidRDefault="00513E25" w:rsidP="00C0138F">
            <w:pPr>
              <w:pStyle w:val="ConsPlusNormal"/>
              <w:jc w:val="center"/>
            </w:pPr>
            <w:r w:rsidRPr="00246264">
              <w:t>2019</w:t>
            </w:r>
          </w:p>
        </w:tc>
        <w:tc>
          <w:tcPr>
            <w:tcW w:w="4195" w:type="dxa"/>
          </w:tcPr>
          <w:p w:rsidR="00513E25" w:rsidRPr="00246264" w:rsidRDefault="00513E25" w:rsidP="00C0138F">
            <w:pPr>
              <w:pStyle w:val="ConsPlusNormal"/>
              <w:jc w:val="both"/>
            </w:pPr>
            <w:r w:rsidRPr="00246264">
              <w:t>16 лет 6 месяцев</w:t>
            </w:r>
          </w:p>
        </w:tc>
      </w:tr>
      <w:tr w:rsidR="00513E25" w:rsidRPr="00246264" w:rsidTr="00C0138F">
        <w:tc>
          <w:tcPr>
            <w:tcW w:w="3477" w:type="dxa"/>
          </w:tcPr>
          <w:p w:rsidR="00513E25" w:rsidRPr="00246264" w:rsidRDefault="00513E25" w:rsidP="00C0138F">
            <w:pPr>
              <w:pStyle w:val="ConsPlusNormal"/>
              <w:jc w:val="center"/>
            </w:pPr>
            <w:r w:rsidRPr="00246264">
              <w:t>2020</w:t>
            </w:r>
          </w:p>
        </w:tc>
        <w:tc>
          <w:tcPr>
            <w:tcW w:w="4195" w:type="dxa"/>
          </w:tcPr>
          <w:p w:rsidR="00513E25" w:rsidRPr="00246264" w:rsidRDefault="00513E25" w:rsidP="00C0138F">
            <w:pPr>
              <w:pStyle w:val="ConsPlusNormal"/>
              <w:jc w:val="both"/>
            </w:pPr>
            <w:r w:rsidRPr="00246264">
              <w:t>17 лет</w:t>
            </w:r>
          </w:p>
        </w:tc>
      </w:tr>
      <w:tr w:rsidR="00513E25" w:rsidRPr="00246264" w:rsidTr="00C0138F">
        <w:tc>
          <w:tcPr>
            <w:tcW w:w="3477" w:type="dxa"/>
          </w:tcPr>
          <w:p w:rsidR="00513E25" w:rsidRPr="00246264" w:rsidRDefault="00513E25" w:rsidP="00C0138F">
            <w:pPr>
              <w:pStyle w:val="ConsPlusNormal"/>
              <w:jc w:val="center"/>
            </w:pPr>
            <w:r w:rsidRPr="00246264">
              <w:t>2021</w:t>
            </w:r>
          </w:p>
        </w:tc>
        <w:tc>
          <w:tcPr>
            <w:tcW w:w="4195" w:type="dxa"/>
          </w:tcPr>
          <w:p w:rsidR="00513E25" w:rsidRPr="00246264" w:rsidRDefault="00513E25" w:rsidP="00C0138F">
            <w:pPr>
              <w:pStyle w:val="ConsPlusNormal"/>
              <w:jc w:val="both"/>
            </w:pPr>
            <w:r w:rsidRPr="00246264">
              <w:t>17 лет 6 месяцев</w:t>
            </w:r>
          </w:p>
        </w:tc>
      </w:tr>
      <w:tr w:rsidR="00513E25" w:rsidRPr="00246264" w:rsidTr="00C0138F">
        <w:tc>
          <w:tcPr>
            <w:tcW w:w="3477" w:type="dxa"/>
          </w:tcPr>
          <w:p w:rsidR="00513E25" w:rsidRPr="00246264" w:rsidRDefault="00513E25" w:rsidP="00C0138F">
            <w:pPr>
              <w:pStyle w:val="ConsPlusNormal"/>
              <w:jc w:val="center"/>
            </w:pPr>
            <w:r w:rsidRPr="00246264">
              <w:t>2022</w:t>
            </w:r>
          </w:p>
        </w:tc>
        <w:tc>
          <w:tcPr>
            <w:tcW w:w="4195" w:type="dxa"/>
          </w:tcPr>
          <w:p w:rsidR="00513E25" w:rsidRPr="00246264" w:rsidRDefault="00513E25" w:rsidP="00C0138F">
            <w:pPr>
              <w:pStyle w:val="ConsPlusNormal"/>
              <w:jc w:val="both"/>
            </w:pPr>
            <w:r w:rsidRPr="00246264">
              <w:t>18 лет</w:t>
            </w:r>
          </w:p>
        </w:tc>
      </w:tr>
      <w:tr w:rsidR="00513E25" w:rsidRPr="00246264" w:rsidTr="00C0138F">
        <w:tc>
          <w:tcPr>
            <w:tcW w:w="3477" w:type="dxa"/>
          </w:tcPr>
          <w:p w:rsidR="00513E25" w:rsidRPr="00246264" w:rsidRDefault="00513E25" w:rsidP="00C0138F">
            <w:pPr>
              <w:pStyle w:val="ConsPlusNormal"/>
              <w:jc w:val="center"/>
            </w:pPr>
            <w:r w:rsidRPr="00246264">
              <w:t>2023</w:t>
            </w:r>
          </w:p>
        </w:tc>
        <w:tc>
          <w:tcPr>
            <w:tcW w:w="4195" w:type="dxa"/>
          </w:tcPr>
          <w:p w:rsidR="00513E25" w:rsidRPr="00246264" w:rsidRDefault="00513E25" w:rsidP="00C0138F">
            <w:pPr>
              <w:pStyle w:val="ConsPlusNormal"/>
              <w:jc w:val="both"/>
            </w:pPr>
            <w:r w:rsidRPr="00246264">
              <w:t>18 лет 6 месяцев</w:t>
            </w:r>
          </w:p>
        </w:tc>
      </w:tr>
      <w:tr w:rsidR="00513E25" w:rsidRPr="00246264" w:rsidTr="00C0138F">
        <w:tc>
          <w:tcPr>
            <w:tcW w:w="3477" w:type="dxa"/>
          </w:tcPr>
          <w:p w:rsidR="00513E25" w:rsidRPr="00246264" w:rsidRDefault="00513E25" w:rsidP="00C0138F">
            <w:pPr>
              <w:pStyle w:val="ConsPlusNormal"/>
              <w:jc w:val="center"/>
            </w:pPr>
            <w:r w:rsidRPr="00246264">
              <w:t>2024</w:t>
            </w:r>
          </w:p>
        </w:tc>
        <w:tc>
          <w:tcPr>
            <w:tcW w:w="4195" w:type="dxa"/>
          </w:tcPr>
          <w:p w:rsidR="00513E25" w:rsidRPr="00246264" w:rsidRDefault="00513E25" w:rsidP="00C0138F">
            <w:pPr>
              <w:pStyle w:val="ConsPlusNormal"/>
              <w:jc w:val="both"/>
            </w:pPr>
            <w:r w:rsidRPr="00246264">
              <w:t>19 лет</w:t>
            </w:r>
          </w:p>
        </w:tc>
      </w:tr>
      <w:tr w:rsidR="00513E25" w:rsidRPr="00246264" w:rsidTr="00C0138F">
        <w:tc>
          <w:tcPr>
            <w:tcW w:w="3477" w:type="dxa"/>
          </w:tcPr>
          <w:p w:rsidR="00513E25" w:rsidRPr="00246264" w:rsidRDefault="00513E25" w:rsidP="00C0138F">
            <w:pPr>
              <w:pStyle w:val="ConsPlusNormal"/>
              <w:jc w:val="center"/>
            </w:pPr>
            <w:r w:rsidRPr="00246264">
              <w:t>2025</w:t>
            </w:r>
          </w:p>
        </w:tc>
        <w:tc>
          <w:tcPr>
            <w:tcW w:w="4195" w:type="dxa"/>
          </w:tcPr>
          <w:p w:rsidR="00513E25" w:rsidRPr="00246264" w:rsidRDefault="00513E25" w:rsidP="00C0138F">
            <w:pPr>
              <w:pStyle w:val="ConsPlusNormal"/>
              <w:jc w:val="both"/>
            </w:pPr>
            <w:r w:rsidRPr="00246264">
              <w:t>19 лет 6 месяцев</w:t>
            </w:r>
          </w:p>
        </w:tc>
      </w:tr>
      <w:tr w:rsidR="00513E25" w:rsidRPr="00246264" w:rsidTr="00C0138F">
        <w:tc>
          <w:tcPr>
            <w:tcW w:w="3477" w:type="dxa"/>
          </w:tcPr>
          <w:p w:rsidR="00513E25" w:rsidRPr="00246264" w:rsidRDefault="00513E25" w:rsidP="00C0138F">
            <w:pPr>
              <w:pStyle w:val="ConsPlusNormal"/>
              <w:jc w:val="center"/>
            </w:pPr>
            <w:r w:rsidRPr="00246264">
              <w:t>2026 и последующие годы</w:t>
            </w:r>
          </w:p>
        </w:tc>
        <w:tc>
          <w:tcPr>
            <w:tcW w:w="4195" w:type="dxa"/>
          </w:tcPr>
          <w:p w:rsidR="00513E25" w:rsidRPr="00246264" w:rsidRDefault="00513E25" w:rsidP="00C0138F">
            <w:pPr>
              <w:pStyle w:val="ConsPlusNormal"/>
              <w:jc w:val="both"/>
            </w:pPr>
            <w:r w:rsidRPr="00246264">
              <w:t>20 лет</w:t>
            </w:r>
          </w:p>
        </w:tc>
      </w:tr>
    </w:tbl>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Pr="00246264" w:rsidRDefault="00513E25" w:rsidP="00513E25"/>
    <w:p w:rsidR="00513E25" w:rsidRPr="00246264" w:rsidRDefault="00513E25" w:rsidP="00513E25"/>
    <w:tbl>
      <w:tblPr>
        <w:tblW w:w="0" w:type="auto"/>
        <w:tblLook w:val="01E0"/>
      </w:tblPr>
      <w:tblGrid>
        <w:gridCol w:w="4927"/>
        <w:gridCol w:w="4927"/>
      </w:tblGrid>
      <w:tr w:rsidR="00513E25" w:rsidRPr="00246264" w:rsidTr="00C0138F">
        <w:tc>
          <w:tcPr>
            <w:tcW w:w="4927" w:type="dxa"/>
          </w:tcPr>
          <w:p w:rsidR="00513E25" w:rsidRPr="00246264" w:rsidRDefault="00513E25" w:rsidP="00C0138F">
            <w:pPr>
              <w:autoSpaceDE w:val="0"/>
              <w:autoSpaceDN w:val="0"/>
              <w:adjustRightInd w:val="0"/>
              <w:jc w:val="both"/>
            </w:pPr>
          </w:p>
        </w:tc>
        <w:tc>
          <w:tcPr>
            <w:tcW w:w="4927" w:type="dxa"/>
          </w:tcPr>
          <w:p w:rsidR="00513E25" w:rsidRPr="00246264" w:rsidRDefault="00513E25" w:rsidP="00C0138F">
            <w:pPr>
              <w:autoSpaceDE w:val="0"/>
              <w:autoSpaceDN w:val="0"/>
              <w:adjustRightInd w:val="0"/>
              <w:jc w:val="right"/>
            </w:pPr>
            <w:r w:rsidRPr="00246264">
              <w:t xml:space="preserve">Приложение № 2 </w:t>
            </w:r>
          </w:p>
          <w:p w:rsidR="00513E25" w:rsidRPr="00246264" w:rsidRDefault="00513E25" w:rsidP="00C0138F">
            <w:pPr>
              <w:autoSpaceDE w:val="0"/>
              <w:autoSpaceDN w:val="0"/>
              <w:adjustRightInd w:val="0"/>
              <w:jc w:val="right"/>
            </w:pPr>
            <w:r w:rsidRPr="00246264">
              <w:t xml:space="preserve">к Положению о порядке назначения, индексации и выплаты пенсии за выслугу лет и доплаты к пенсии в Администрации </w:t>
            </w:r>
            <w:r>
              <w:t xml:space="preserve">Первомайского сельсовета </w:t>
            </w:r>
            <w:r w:rsidRPr="00246264">
              <w:t>Бийского района</w:t>
            </w:r>
          </w:p>
        </w:tc>
      </w:tr>
    </w:tbl>
    <w:p w:rsidR="00513E25" w:rsidRPr="00246264" w:rsidRDefault="00513E25" w:rsidP="00513E25"/>
    <w:p w:rsidR="00513E25" w:rsidRPr="00246264" w:rsidRDefault="00513E25" w:rsidP="00513E25"/>
    <w:p w:rsidR="00513E25" w:rsidRPr="00246264" w:rsidRDefault="00513E25" w:rsidP="00513E25"/>
    <w:tbl>
      <w:tblPr>
        <w:tblW w:w="0" w:type="auto"/>
        <w:tblLook w:val="01E0"/>
      </w:tblPr>
      <w:tblGrid>
        <w:gridCol w:w="4321"/>
        <w:gridCol w:w="5816"/>
      </w:tblGrid>
      <w:tr w:rsidR="00513E25" w:rsidRPr="00A42B13" w:rsidTr="00C0138F">
        <w:tc>
          <w:tcPr>
            <w:tcW w:w="5068" w:type="dxa"/>
          </w:tcPr>
          <w:p w:rsidR="00513E25" w:rsidRPr="00A42B13" w:rsidRDefault="00513E25" w:rsidP="00C0138F">
            <w:pPr>
              <w:pStyle w:val="ConsPlusNormal"/>
              <w:jc w:val="both"/>
            </w:pPr>
          </w:p>
        </w:tc>
        <w:tc>
          <w:tcPr>
            <w:tcW w:w="5069" w:type="dxa"/>
          </w:tcPr>
          <w:p w:rsidR="00513E25" w:rsidRPr="00FC3E06" w:rsidRDefault="00513E25" w:rsidP="00C0138F">
            <w:pPr>
              <w:pStyle w:val="ConsPlusNormal"/>
              <w:jc w:val="both"/>
              <w:rPr>
                <w:szCs w:val="24"/>
              </w:rPr>
            </w:pPr>
            <w:r>
              <w:rPr>
                <w:szCs w:val="24"/>
              </w:rPr>
              <w:t>Главе Первомайского</w:t>
            </w:r>
            <w:r w:rsidRPr="00FC3E06">
              <w:rPr>
                <w:szCs w:val="24"/>
              </w:rPr>
              <w:t xml:space="preserve"> сельсовета Бийского района</w:t>
            </w:r>
          </w:p>
        </w:tc>
      </w:tr>
      <w:tr w:rsidR="00513E25" w:rsidRPr="00A42B13" w:rsidTr="00C0138F">
        <w:tc>
          <w:tcPr>
            <w:tcW w:w="5068" w:type="dxa"/>
          </w:tcPr>
          <w:p w:rsidR="00513E25" w:rsidRPr="00A42B13" w:rsidRDefault="00513E25" w:rsidP="00C0138F">
            <w:pPr>
              <w:pStyle w:val="ConsPlusNormal"/>
              <w:jc w:val="both"/>
            </w:pPr>
          </w:p>
        </w:tc>
        <w:tc>
          <w:tcPr>
            <w:tcW w:w="5069" w:type="dxa"/>
          </w:tcPr>
          <w:p w:rsidR="00513E25" w:rsidRPr="00FC3E06" w:rsidRDefault="00513E25" w:rsidP="00C0138F">
            <w:pPr>
              <w:pStyle w:val="ConsPlusNormal"/>
              <w:jc w:val="both"/>
              <w:rPr>
                <w:szCs w:val="24"/>
              </w:rPr>
            </w:pPr>
            <w:r w:rsidRPr="00FC3E06">
              <w:rPr>
                <w:szCs w:val="24"/>
              </w:rPr>
              <w:t>От _____________________________________</w:t>
            </w:r>
          </w:p>
          <w:p w:rsidR="00513E25" w:rsidRPr="00FC3E06" w:rsidRDefault="00513E25" w:rsidP="00C0138F">
            <w:pPr>
              <w:pStyle w:val="ConsPlusNormal"/>
              <w:jc w:val="center"/>
              <w:rPr>
                <w:szCs w:val="24"/>
              </w:rPr>
            </w:pPr>
            <w:r w:rsidRPr="00FC3E06">
              <w:rPr>
                <w:szCs w:val="24"/>
              </w:rPr>
              <w:t>(фамилия, имя, отчество заявителя)</w:t>
            </w:r>
          </w:p>
          <w:p w:rsidR="00513E25" w:rsidRPr="00FC3E06" w:rsidRDefault="00513E25" w:rsidP="00C0138F">
            <w:pPr>
              <w:pStyle w:val="ConsPlusNormal"/>
              <w:jc w:val="both"/>
              <w:rPr>
                <w:szCs w:val="24"/>
              </w:rPr>
            </w:pPr>
            <w:r w:rsidRPr="00FC3E06">
              <w:rPr>
                <w:szCs w:val="24"/>
              </w:rPr>
              <w:t>________________________________________</w:t>
            </w:r>
          </w:p>
          <w:p w:rsidR="00513E25" w:rsidRPr="00FC3E06" w:rsidRDefault="00513E25" w:rsidP="00C0138F">
            <w:pPr>
              <w:pStyle w:val="ConsPlusNormal"/>
              <w:jc w:val="both"/>
              <w:rPr>
                <w:szCs w:val="24"/>
              </w:rPr>
            </w:pPr>
            <w:r w:rsidRPr="00FC3E06">
              <w:rPr>
                <w:szCs w:val="24"/>
              </w:rPr>
              <w:t>________________________________________</w:t>
            </w:r>
          </w:p>
        </w:tc>
      </w:tr>
      <w:tr w:rsidR="00513E25" w:rsidRPr="00A42B13" w:rsidTr="00C0138F">
        <w:tc>
          <w:tcPr>
            <w:tcW w:w="5068" w:type="dxa"/>
          </w:tcPr>
          <w:p w:rsidR="00513E25" w:rsidRPr="00A42B13" w:rsidRDefault="00513E25" w:rsidP="00C0138F">
            <w:pPr>
              <w:pStyle w:val="ConsPlusNormal"/>
              <w:jc w:val="both"/>
            </w:pPr>
          </w:p>
        </w:tc>
        <w:tc>
          <w:tcPr>
            <w:tcW w:w="5069" w:type="dxa"/>
          </w:tcPr>
          <w:p w:rsidR="00513E25" w:rsidRPr="00FC3E06" w:rsidRDefault="00513E25" w:rsidP="00C0138F">
            <w:pPr>
              <w:pStyle w:val="ConsPlusNormal"/>
              <w:jc w:val="both"/>
              <w:rPr>
                <w:szCs w:val="24"/>
              </w:rPr>
            </w:pPr>
            <w:r w:rsidRPr="00FC3E06">
              <w:rPr>
                <w:szCs w:val="24"/>
              </w:rPr>
              <w:t>________________________________________</w:t>
            </w:r>
          </w:p>
          <w:p w:rsidR="00513E25" w:rsidRPr="00FC3E06" w:rsidRDefault="00513E25" w:rsidP="00C0138F">
            <w:pPr>
              <w:pStyle w:val="ConsPlusNormal"/>
              <w:jc w:val="center"/>
              <w:rPr>
                <w:szCs w:val="24"/>
              </w:rPr>
            </w:pPr>
            <w:proofErr w:type="gramStart"/>
            <w:r w:rsidRPr="00FC3E06">
              <w:rPr>
                <w:szCs w:val="24"/>
              </w:rPr>
              <w:t xml:space="preserve">(наименование должности заявителя </w:t>
            </w:r>
            <w:proofErr w:type="gramEnd"/>
          </w:p>
          <w:p w:rsidR="00513E25" w:rsidRPr="00FC3E06" w:rsidRDefault="00513E25" w:rsidP="00C0138F">
            <w:pPr>
              <w:pStyle w:val="ConsPlusNormal"/>
              <w:jc w:val="center"/>
              <w:rPr>
                <w:szCs w:val="24"/>
              </w:rPr>
            </w:pPr>
            <w:r w:rsidRPr="00FC3E06">
              <w:rPr>
                <w:szCs w:val="24"/>
              </w:rPr>
              <w:t>на день увольнения)</w:t>
            </w:r>
          </w:p>
          <w:p w:rsidR="00513E25" w:rsidRPr="00FC3E06" w:rsidRDefault="00513E25" w:rsidP="00C0138F">
            <w:pPr>
              <w:pStyle w:val="ConsPlusNormal"/>
              <w:jc w:val="center"/>
              <w:rPr>
                <w:szCs w:val="24"/>
              </w:rPr>
            </w:pPr>
            <w:r w:rsidRPr="00FC3E06">
              <w:rPr>
                <w:szCs w:val="24"/>
              </w:rPr>
              <w:t>________________________________________</w:t>
            </w:r>
          </w:p>
        </w:tc>
      </w:tr>
      <w:tr w:rsidR="00513E25" w:rsidRPr="00A42B13" w:rsidTr="00C0138F">
        <w:tc>
          <w:tcPr>
            <w:tcW w:w="5068" w:type="dxa"/>
          </w:tcPr>
          <w:p w:rsidR="00513E25" w:rsidRPr="00A42B13" w:rsidRDefault="00513E25" w:rsidP="00C0138F">
            <w:pPr>
              <w:pStyle w:val="ConsPlusNormal"/>
              <w:jc w:val="both"/>
            </w:pPr>
          </w:p>
        </w:tc>
        <w:tc>
          <w:tcPr>
            <w:tcW w:w="5069" w:type="dxa"/>
          </w:tcPr>
          <w:p w:rsidR="00513E25" w:rsidRPr="00FC3E06" w:rsidRDefault="00513E25" w:rsidP="00C0138F">
            <w:pPr>
              <w:pStyle w:val="ConsPlusNormal"/>
              <w:jc w:val="both"/>
              <w:rPr>
                <w:szCs w:val="24"/>
              </w:rPr>
            </w:pPr>
            <w:r w:rsidRPr="00FC3E06">
              <w:rPr>
                <w:szCs w:val="24"/>
              </w:rPr>
              <w:t>Адрес места жительства: __________________</w:t>
            </w:r>
          </w:p>
          <w:p w:rsidR="00513E25" w:rsidRPr="00FC3E06" w:rsidRDefault="00513E25" w:rsidP="00C0138F">
            <w:pPr>
              <w:pStyle w:val="ConsPlusNormal"/>
              <w:jc w:val="both"/>
              <w:rPr>
                <w:szCs w:val="24"/>
              </w:rPr>
            </w:pPr>
            <w:r w:rsidRPr="00FC3E06">
              <w:rPr>
                <w:szCs w:val="24"/>
              </w:rPr>
              <w:t>________________________________________</w:t>
            </w:r>
          </w:p>
          <w:p w:rsidR="00513E25" w:rsidRPr="00FC3E06" w:rsidRDefault="00513E25" w:rsidP="00C0138F">
            <w:pPr>
              <w:pStyle w:val="ConsPlusNormal"/>
              <w:jc w:val="both"/>
              <w:rPr>
                <w:szCs w:val="24"/>
              </w:rPr>
            </w:pPr>
            <w:r w:rsidRPr="00FC3E06">
              <w:rPr>
                <w:szCs w:val="24"/>
              </w:rPr>
              <w:t>________________________________________</w:t>
            </w:r>
          </w:p>
          <w:p w:rsidR="00513E25" w:rsidRPr="00FC3E06" w:rsidRDefault="00513E25" w:rsidP="00C0138F">
            <w:pPr>
              <w:pStyle w:val="ConsPlusNormal"/>
              <w:jc w:val="both"/>
              <w:rPr>
                <w:szCs w:val="24"/>
              </w:rPr>
            </w:pPr>
            <w:r w:rsidRPr="00FC3E06">
              <w:rPr>
                <w:szCs w:val="24"/>
              </w:rPr>
              <w:t>Телефон ________________________________</w:t>
            </w:r>
          </w:p>
        </w:tc>
      </w:tr>
    </w:tbl>
    <w:p w:rsidR="00513E25" w:rsidRPr="00246264" w:rsidRDefault="00513E25" w:rsidP="00513E25">
      <w:pPr>
        <w:pStyle w:val="ConsPlusNormal"/>
        <w:jc w:val="both"/>
      </w:pPr>
    </w:p>
    <w:p w:rsidR="00513E25" w:rsidRPr="00246264" w:rsidRDefault="00513E25" w:rsidP="00513E25">
      <w:pPr>
        <w:pStyle w:val="ConsPlusNonformat"/>
        <w:jc w:val="both"/>
        <w:rPr>
          <w:rFonts w:ascii="Times New Roman" w:hAnsi="Times New Roman" w:cs="Times New Roman"/>
          <w:sz w:val="28"/>
          <w:szCs w:val="28"/>
        </w:rPr>
      </w:pPr>
    </w:p>
    <w:p w:rsidR="00513E25" w:rsidRPr="00246264" w:rsidRDefault="00513E25" w:rsidP="00513E25">
      <w:pPr>
        <w:pStyle w:val="ConsPlusNonformat"/>
        <w:jc w:val="center"/>
        <w:rPr>
          <w:rFonts w:ascii="Times New Roman" w:hAnsi="Times New Roman" w:cs="Times New Roman"/>
          <w:sz w:val="28"/>
          <w:szCs w:val="28"/>
        </w:rPr>
      </w:pPr>
      <w:r w:rsidRPr="00246264">
        <w:rPr>
          <w:rFonts w:ascii="Times New Roman" w:hAnsi="Times New Roman" w:cs="Times New Roman"/>
          <w:sz w:val="28"/>
          <w:szCs w:val="28"/>
        </w:rPr>
        <w:t>ЗАЯВЛЕНИЕ</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В  соответствии  с  </w:t>
      </w:r>
      <w:hyperlink r:id="rId19" w:history="1">
        <w:r w:rsidRPr="00246264">
          <w:rPr>
            <w:rFonts w:ascii="Times New Roman" w:hAnsi="Times New Roman" w:cs="Times New Roman"/>
            <w:sz w:val="28"/>
            <w:szCs w:val="28"/>
          </w:rPr>
          <w:t>законом</w:t>
        </w:r>
      </w:hyperlink>
      <w:r w:rsidRPr="00246264">
        <w:rPr>
          <w:rFonts w:ascii="Times New Roman" w:hAnsi="Times New Roman" w:cs="Times New Roman"/>
          <w:sz w:val="28"/>
          <w:szCs w:val="28"/>
        </w:rPr>
        <w:t xml:space="preserve">  Алтайского  края от 07.12.2007 г. № 134-ЗС «О муниципальной службе в Алтайском крае» прошу назначить мне, замещавшем</w:t>
      </w:r>
      <w:proofErr w:type="gramStart"/>
      <w:r w:rsidRPr="00246264">
        <w:rPr>
          <w:rFonts w:ascii="Times New Roman" w:hAnsi="Times New Roman" w:cs="Times New Roman"/>
          <w:sz w:val="28"/>
          <w:szCs w:val="28"/>
        </w:rPr>
        <w:t>у(</w:t>
      </w:r>
      <w:proofErr w:type="gramEnd"/>
      <w:r w:rsidRPr="00246264">
        <w:rPr>
          <w:rFonts w:ascii="Times New Roman" w:hAnsi="Times New Roman" w:cs="Times New Roman"/>
          <w:sz w:val="28"/>
          <w:szCs w:val="28"/>
        </w:rPr>
        <w:t>ей) в  период  с  «____» __________ _____ года по «____» ____________ 20___ год должность муниципальной службы _____________________________________________ пенсию за выслугу лет к страховой пенсии по старости (инвалидности).</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С  условиями  назначения,  индексации  и  выплаты пенсии за выслугу лет ознакомле</w:t>
      </w:r>
      <w:proofErr w:type="gramStart"/>
      <w:r w:rsidRPr="00246264">
        <w:rPr>
          <w:rFonts w:ascii="Times New Roman" w:hAnsi="Times New Roman" w:cs="Times New Roman"/>
          <w:sz w:val="28"/>
          <w:szCs w:val="28"/>
        </w:rPr>
        <w:t>н(</w:t>
      </w:r>
      <w:proofErr w:type="gramEnd"/>
      <w:r w:rsidRPr="00246264">
        <w:rPr>
          <w:rFonts w:ascii="Times New Roman" w:hAnsi="Times New Roman" w:cs="Times New Roman"/>
          <w:sz w:val="28"/>
          <w:szCs w:val="28"/>
        </w:rPr>
        <w:t xml:space="preserve">а).  </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В случае наступления обстоятельств, при которых пенсия за выслугу лет  приостанавливается либо прекращается, обязуюсь в течение 5 рабочих дней  направить в Администрацию </w:t>
      </w:r>
      <w:r>
        <w:rPr>
          <w:rFonts w:ascii="Times New Roman" w:hAnsi="Times New Roman" w:cs="Times New Roman"/>
          <w:sz w:val="28"/>
          <w:szCs w:val="28"/>
        </w:rPr>
        <w:t xml:space="preserve">Первомайского сельсовета </w:t>
      </w:r>
      <w:r w:rsidRPr="00246264">
        <w:rPr>
          <w:rFonts w:ascii="Times New Roman" w:hAnsi="Times New Roman" w:cs="Times New Roman"/>
          <w:sz w:val="28"/>
          <w:szCs w:val="28"/>
        </w:rPr>
        <w:t>Бийского района соответствующее  заявление  с  приложением подтверждающих документов.</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К заявлению приложены документы (при направлении заявления по почте прилагаемые к нему документы представляются в виде нотариально заверенных копий):</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а) копия паспорта - на _____ </w:t>
      </w:r>
      <w:proofErr w:type="gramStart"/>
      <w:r w:rsidRPr="00246264">
        <w:rPr>
          <w:rFonts w:ascii="Times New Roman" w:hAnsi="Times New Roman" w:cs="Times New Roman"/>
          <w:sz w:val="28"/>
          <w:szCs w:val="28"/>
        </w:rPr>
        <w:t>л</w:t>
      </w:r>
      <w:proofErr w:type="gramEnd"/>
      <w:r w:rsidRPr="00246264">
        <w:rPr>
          <w:rFonts w:ascii="Times New Roman" w:hAnsi="Times New Roman" w:cs="Times New Roman"/>
          <w:sz w:val="28"/>
          <w:szCs w:val="28"/>
        </w:rPr>
        <w:t>.;</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б)   справка   территориального  органа  Пенсионного  фонда  Российской Федерации о размере назначенной страховой пенсии по старости (инвалидности) на месяц обращения - на ______ </w:t>
      </w:r>
      <w:proofErr w:type="gramStart"/>
      <w:r w:rsidRPr="00246264">
        <w:rPr>
          <w:rFonts w:ascii="Times New Roman" w:hAnsi="Times New Roman" w:cs="Times New Roman"/>
          <w:sz w:val="28"/>
          <w:szCs w:val="28"/>
        </w:rPr>
        <w:t>л</w:t>
      </w:r>
      <w:proofErr w:type="gramEnd"/>
      <w:r w:rsidRPr="00246264">
        <w:rPr>
          <w:rFonts w:ascii="Times New Roman" w:hAnsi="Times New Roman" w:cs="Times New Roman"/>
          <w:sz w:val="28"/>
          <w:szCs w:val="28"/>
        </w:rPr>
        <w:t>.;</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в)   копия  документа,  подтверждающего  стаж  муниципальной  службы  в </w:t>
      </w:r>
      <w:r w:rsidRPr="00246264">
        <w:rPr>
          <w:rFonts w:ascii="Times New Roman" w:hAnsi="Times New Roman" w:cs="Times New Roman"/>
          <w:sz w:val="28"/>
          <w:szCs w:val="28"/>
        </w:rPr>
        <w:lastRenderedPageBreak/>
        <w:t xml:space="preserve">муниципальной должности, - __________________________________ на ______ </w:t>
      </w:r>
      <w:proofErr w:type="gramStart"/>
      <w:r w:rsidRPr="00246264">
        <w:rPr>
          <w:rFonts w:ascii="Times New Roman" w:hAnsi="Times New Roman" w:cs="Times New Roman"/>
          <w:sz w:val="28"/>
          <w:szCs w:val="28"/>
        </w:rPr>
        <w:t>л</w:t>
      </w:r>
      <w:proofErr w:type="gramEnd"/>
      <w:r w:rsidRPr="00246264">
        <w:rPr>
          <w:rFonts w:ascii="Times New Roman" w:hAnsi="Times New Roman" w:cs="Times New Roman"/>
          <w:sz w:val="28"/>
          <w:szCs w:val="28"/>
        </w:rPr>
        <w:t>.</w:t>
      </w:r>
    </w:p>
    <w:p w:rsidR="00513E25" w:rsidRPr="00246264" w:rsidRDefault="00513E25" w:rsidP="00513E25">
      <w:pPr>
        <w:pStyle w:val="ConsPlusNonformat"/>
        <w:ind w:firstLine="709"/>
        <w:jc w:val="center"/>
        <w:rPr>
          <w:rFonts w:ascii="Times New Roman" w:hAnsi="Times New Roman" w:cs="Times New Roman"/>
          <w:sz w:val="24"/>
          <w:szCs w:val="24"/>
        </w:rPr>
      </w:pPr>
      <w:r w:rsidRPr="00246264">
        <w:rPr>
          <w:rFonts w:ascii="Times New Roman" w:hAnsi="Times New Roman" w:cs="Times New Roman"/>
          <w:sz w:val="24"/>
          <w:szCs w:val="24"/>
        </w:rPr>
        <w:t xml:space="preserve">(трудовая книжка, военный билет и </w:t>
      </w:r>
      <w:proofErr w:type="gramStart"/>
      <w:r w:rsidRPr="00246264">
        <w:rPr>
          <w:rFonts w:ascii="Times New Roman" w:hAnsi="Times New Roman" w:cs="Times New Roman"/>
          <w:sz w:val="24"/>
          <w:szCs w:val="24"/>
        </w:rPr>
        <w:t>другое</w:t>
      </w:r>
      <w:proofErr w:type="gramEnd"/>
      <w:r w:rsidRPr="00246264">
        <w:rPr>
          <w:rFonts w:ascii="Times New Roman" w:hAnsi="Times New Roman" w:cs="Times New Roman"/>
          <w:sz w:val="24"/>
          <w:szCs w:val="24"/>
        </w:rPr>
        <w:t>)</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Иные документы (по желанию заявителя): _____________________________</w:t>
      </w: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____________________________________________________________________________________________________________________________________________</w:t>
      </w: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______________________________________________________________________</w:t>
      </w: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______________________________________________________________________.</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На  обработку  предоставленных персональных данных с целью назначения и выплаты  пенсии  за  выслугу лет в порядке, установленном законодательством Алтайского края, согласе</w:t>
      </w:r>
      <w:proofErr w:type="gramStart"/>
      <w:r w:rsidRPr="00246264">
        <w:rPr>
          <w:rFonts w:ascii="Times New Roman" w:hAnsi="Times New Roman" w:cs="Times New Roman"/>
          <w:sz w:val="28"/>
          <w:szCs w:val="28"/>
        </w:rPr>
        <w:t>н(</w:t>
      </w:r>
      <w:proofErr w:type="gramEnd"/>
      <w:r w:rsidRPr="00246264">
        <w:rPr>
          <w:rFonts w:ascii="Times New Roman" w:hAnsi="Times New Roman" w:cs="Times New Roman"/>
          <w:sz w:val="28"/>
          <w:szCs w:val="28"/>
        </w:rPr>
        <w:t>на).</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Настоящее  согласие  действует  в  течение  пяти  лет после прекращения указанной выплаты.</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«___» ____________ 20___ г.                        ________________________</w:t>
      </w:r>
    </w:p>
    <w:p w:rsidR="00513E25" w:rsidRDefault="00513E25" w:rsidP="00513E25">
      <w:pPr>
        <w:pStyle w:val="ConsPlusNonformat"/>
        <w:ind w:firstLine="709"/>
        <w:jc w:val="both"/>
        <w:rPr>
          <w:rFonts w:ascii="Times New Roman" w:hAnsi="Times New Roman" w:cs="Times New Roman"/>
          <w:sz w:val="24"/>
          <w:szCs w:val="24"/>
        </w:rPr>
      </w:pPr>
      <w:r w:rsidRPr="00246264">
        <w:rPr>
          <w:rFonts w:ascii="Times New Roman" w:hAnsi="Times New Roman" w:cs="Times New Roman"/>
          <w:sz w:val="24"/>
          <w:szCs w:val="24"/>
        </w:rPr>
        <w:t xml:space="preserve">                                                     </w:t>
      </w:r>
      <w:r w:rsidRPr="00246264">
        <w:rPr>
          <w:rFonts w:ascii="Times New Roman" w:hAnsi="Times New Roman" w:cs="Times New Roman"/>
          <w:sz w:val="24"/>
          <w:szCs w:val="24"/>
        </w:rPr>
        <w:tab/>
      </w:r>
      <w:r w:rsidRPr="00246264">
        <w:rPr>
          <w:rFonts w:ascii="Times New Roman" w:hAnsi="Times New Roman" w:cs="Times New Roman"/>
          <w:sz w:val="24"/>
          <w:szCs w:val="24"/>
        </w:rPr>
        <w:tab/>
      </w:r>
      <w:r w:rsidRPr="00246264">
        <w:rPr>
          <w:rFonts w:ascii="Times New Roman" w:hAnsi="Times New Roman" w:cs="Times New Roman"/>
          <w:sz w:val="24"/>
          <w:szCs w:val="24"/>
        </w:rPr>
        <w:tab/>
      </w:r>
      <w:r w:rsidRPr="00246264">
        <w:rPr>
          <w:rFonts w:ascii="Times New Roman" w:hAnsi="Times New Roman" w:cs="Times New Roman"/>
          <w:sz w:val="24"/>
          <w:szCs w:val="24"/>
        </w:rPr>
        <w:tab/>
        <w:t xml:space="preserve"> (подпись заявителя)</w:t>
      </w:r>
    </w:p>
    <w:p w:rsidR="00513E25" w:rsidRPr="00246264" w:rsidRDefault="00513E25" w:rsidP="00513E25">
      <w:pPr>
        <w:pStyle w:val="ConsPlusNonformat"/>
        <w:ind w:firstLine="709"/>
        <w:jc w:val="both"/>
        <w:rPr>
          <w:rFonts w:ascii="Times New Roman" w:hAnsi="Times New Roman" w:cs="Times New Roman"/>
          <w:sz w:val="24"/>
          <w:szCs w:val="24"/>
        </w:rPr>
      </w:pP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______________________________________________________________________</w:t>
      </w:r>
    </w:p>
    <w:p w:rsidR="00513E25" w:rsidRPr="00246264" w:rsidRDefault="00513E25" w:rsidP="00513E25">
      <w:pPr>
        <w:pStyle w:val="ConsPlusNonformat"/>
        <w:ind w:firstLine="709"/>
        <w:jc w:val="center"/>
        <w:rPr>
          <w:rFonts w:ascii="Times New Roman" w:hAnsi="Times New Roman" w:cs="Times New Roman"/>
          <w:sz w:val="24"/>
          <w:szCs w:val="24"/>
        </w:rPr>
      </w:pPr>
      <w:r w:rsidRPr="00246264">
        <w:rPr>
          <w:rFonts w:ascii="Times New Roman" w:hAnsi="Times New Roman" w:cs="Times New Roman"/>
          <w:sz w:val="24"/>
          <w:szCs w:val="24"/>
        </w:rPr>
        <w:t>(линия отрыва)</w:t>
      </w:r>
    </w:p>
    <w:p w:rsidR="00513E25"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ind w:firstLine="709"/>
        <w:jc w:val="center"/>
        <w:rPr>
          <w:rFonts w:ascii="Times New Roman" w:hAnsi="Times New Roman" w:cs="Times New Roman"/>
          <w:sz w:val="28"/>
          <w:szCs w:val="28"/>
        </w:rPr>
      </w:pPr>
      <w:r w:rsidRPr="00246264">
        <w:rPr>
          <w:rFonts w:ascii="Times New Roman" w:hAnsi="Times New Roman" w:cs="Times New Roman"/>
          <w:sz w:val="28"/>
          <w:szCs w:val="28"/>
        </w:rPr>
        <w:t>РАСПИСКА-УВЕДОМЛЕНИЕ</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 xml:space="preserve">Заявление и документы для назначения пенсии за выслугу лет  приняты  </w:t>
      </w:r>
      <w:proofErr w:type="gramStart"/>
      <w:r w:rsidRPr="00246264">
        <w:rPr>
          <w:rFonts w:ascii="Times New Roman" w:hAnsi="Times New Roman" w:cs="Times New Roman"/>
          <w:sz w:val="28"/>
          <w:szCs w:val="28"/>
        </w:rPr>
        <w:t>от</w:t>
      </w:r>
      <w:proofErr w:type="gramEnd"/>
      <w:r w:rsidRPr="00246264">
        <w:rPr>
          <w:rFonts w:ascii="Times New Roman" w:hAnsi="Times New Roman" w:cs="Times New Roman"/>
          <w:sz w:val="28"/>
          <w:szCs w:val="28"/>
        </w:rPr>
        <w:t xml:space="preserve">_________________________ </w:t>
      </w:r>
      <w:proofErr w:type="gramStart"/>
      <w:r w:rsidRPr="00246264">
        <w:rPr>
          <w:rFonts w:ascii="Times New Roman" w:hAnsi="Times New Roman" w:cs="Times New Roman"/>
          <w:sz w:val="28"/>
          <w:szCs w:val="28"/>
        </w:rPr>
        <w:t>на</w:t>
      </w:r>
      <w:proofErr w:type="gramEnd"/>
      <w:r w:rsidRPr="00246264">
        <w:rPr>
          <w:rFonts w:ascii="Times New Roman" w:hAnsi="Times New Roman" w:cs="Times New Roman"/>
          <w:sz w:val="28"/>
          <w:szCs w:val="28"/>
        </w:rPr>
        <w:t xml:space="preserve"> _____ листах «___» _________ 20___ г.</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            (Ф.И.О.)</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976E41"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Регистрационный номер _________________. Специалист _________________</w:t>
      </w:r>
    </w:p>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p w:rsidR="00513E25" w:rsidRDefault="00513E25" w:rsidP="00513E25"/>
    <w:tbl>
      <w:tblPr>
        <w:tblW w:w="0" w:type="auto"/>
        <w:tblLook w:val="01E0"/>
      </w:tblPr>
      <w:tblGrid>
        <w:gridCol w:w="4927"/>
        <w:gridCol w:w="4927"/>
      </w:tblGrid>
      <w:tr w:rsidR="00513E25" w:rsidRPr="00246264" w:rsidTr="00C0138F">
        <w:tc>
          <w:tcPr>
            <w:tcW w:w="4927" w:type="dxa"/>
          </w:tcPr>
          <w:p w:rsidR="00513E25" w:rsidRPr="00246264" w:rsidRDefault="00513E25" w:rsidP="00C0138F">
            <w:pPr>
              <w:autoSpaceDE w:val="0"/>
              <w:autoSpaceDN w:val="0"/>
              <w:adjustRightInd w:val="0"/>
              <w:jc w:val="both"/>
            </w:pPr>
          </w:p>
        </w:tc>
        <w:tc>
          <w:tcPr>
            <w:tcW w:w="4927" w:type="dxa"/>
          </w:tcPr>
          <w:p w:rsidR="00513E25" w:rsidRPr="00246264" w:rsidRDefault="00513E25" w:rsidP="00C0138F">
            <w:pPr>
              <w:autoSpaceDE w:val="0"/>
              <w:autoSpaceDN w:val="0"/>
              <w:adjustRightInd w:val="0"/>
              <w:jc w:val="right"/>
            </w:pPr>
            <w:r w:rsidRPr="00246264">
              <w:t xml:space="preserve">Приложение № 3 </w:t>
            </w:r>
          </w:p>
          <w:p w:rsidR="00513E25" w:rsidRPr="00246264" w:rsidRDefault="00513E25" w:rsidP="00C0138F">
            <w:pPr>
              <w:autoSpaceDE w:val="0"/>
              <w:autoSpaceDN w:val="0"/>
              <w:adjustRightInd w:val="0"/>
              <w:jc w:val="right"/>
            </w:pPr>
            <w:r w:rsidRPr="00246264">
              <w:t xml:space="preserve">к Положению о порядке назначения, индексации и выплаты пенсии за выслугу лет и доплаты к пенсии в Администрации </w:t>
            </w:r>
            <w:r>
              <w:t xml:space="preserve">Первомайского сельсовета </w:t>
            </w:r>
            <w:r w:rsidRPr="00246264">
              <w:t>Бийского района</w:t>
            </w:r>
          </w:p>
        </w:tc>
      </w:tr>
    </w:tbl>
    <w:p w:rsidR="00513E25" w:rsidRPr="00246264" w:rsidRDefault="00513E25" w:rsidP="00513E25"/>
    <w:p w:rsidR="00513E25" w:rsidRPr="00246264" w:rsidRDefault="00513E25" w:rsidP="00513E25"/>
    <w:p w:rsidR="00513E25" w:rsidRPr="00246264" w:rsidRDefault="00513E25" w:rsidP="00513E25"/>
    <w:tbl>
      <w:tblPr>
        <w:tblW w:w="0" w:type="auto"/>
        <w:tblLook w:val="01E0"/>
      </w:tblPr>
      <w:tblGrid>
        <w:gridCol w:w="4321"/>
        <w:gridCol w:w="5816"/>
      </w:tblGrid>
      <w:tr w:rsidR="00513E25" w:rsidRPr="00A42B13" w:rsidTr="00C0138F">
        <w:tc>
          <w:tcPr>
            <w:tcW w:w="5068" w:type="dxa"/>
          </w:tcPr>
          <w:p w:rsidR="00513E25" w:rsidRPr="00A42B13" w:rsidRDefault="00513E25" w:rsidP="00C0138F">
            <w:pPr>
              <w:pStyle w:val="ConsPlusNormal"/>
              <w:jc w:val="both"/>
            </w:pPr>
          </w:p>
        </w:tc>
        <w:tc>
          <w:tcPr>
            <w:tcW w:w="5069" w:type="dxa"/>
          </w:tcPr>
          <w:p w:rsidR="00513E25" w:rsidRPr="00FC3E06" w:rsidRDefault="00513E25" w:rsidP="00C0138F">
            <w:pPr>
              <w:pStyle w:val="ConsPlusNormal"/>
              <w:jc w:val="both"/>
              <w:rPr>
                <w:szCs w:val="24"/>
              </w:rPr>
            </w:pPr>
            <w:r>
              <w:rPr>
                <w:szCs w:val="24"/>
              </w:rPr>
              <w:t>Главе Первомайского</w:t>
            </w:r>
            <w:r w:rsidRPr="00FC3E06">
              <w:rPr>
                <w:szCs w:val="24"/>
              </w:rPr>
              <w:t xml:space="preserve"> сельсовета Бийского района</w:t>
            </w:r>
          </w:p>
        </w:tc>
      </w:tr>
      <w:tr w:rsidR="00513E25" w:rsidRPr="00A42B13" w:rsidTr="00C0138F">
        <w:tc>
          <w:tcPr>
            <w:tcW w:w="5068" w:type="dxa"/>
          </w:tcPr>
          <w:p w:rsidR="00513E25" w:rsidRPr="00A42B13" w:rsidRDefault="00513E25" w:rsidP="00C0138F">
            <w:pPr>
              <w:pStyle w:val="ConsPlusNormal"/>
              <w:jc w:val="both"/>
            </w:pPr>
          </w:p>
        </w:tc>
        <w:tc>
          <w:tcPr>
            <w:tcW w:w="5069" w:type="dxa"/>
          </w:tcPr>
          <w:p w:rsidR="00513E25" w:rsidRPr="00FC3E06" w:rsidRDefault="00513E25" w:rsidP="00C0138F">
            <w:pPr>
              <w:pStyle w:val="ConsPlusNormal"/>
              <w:jc w:val="both"/>
              <w:rPr>
                <w:szCs w:val="24"/>
              </w:rPr>
            </w:pPr>
            <w:r w:rsidRPr="00FC3E06">
              <w:rPr>
                <w:szCs w:val="24"/>
              </w:rPr>
              <w:t>От _____________________________________</w:t>
            </w:r>
          </w:p>
          <w:p w:rsidR="00513E25" w:rsidRPr="00FC3E06" w:rsidRDefault="00513E25" w:rsidP="00C0138F">
            <w:pPr>
              <w:pStyle w:val="ConsPlusNormal"/>
              <w:jc w:val="center"/>
              <w:rPr>
                <w:szCs w:val="24"/>
              </w:rPr>
            </w:pPr>
            <w:r w:rsidRPr="00FC3E06">
              <w:rPr>
                <w:szCs w:val="24"/>
              </w:rPr>
              <w:t>(фамилия, имя, отчество заявителя)</w:t>
            </w:r>
          </w:p>
          <w:p w:rsidR="00513E25" w:rsidRPr="00FC3E06" w:rsidRDefault="00513E25" w:rsidP="00C0138F">
            <w:pPr>
              <w:pStyle w:val="ConsPlusNormal"/>
              <w:jc w:val="both"/>
              <w:rPr>
                <w:szCs w:val="24"/>
              </w:rPr>
            </w:pPr>
            <w:r w:rsidRPr="00FC3E06">
              <w:rPr>
                <w:szCs w:val="24"/>
              </w:rPr>
              <w:t>________________________________________</w:t>
            </w:r>
          </w:p>
          <w:p w:rsidR="00513E25" w:rsidRPr="00FC3E06" w:rsidRDefault="00513E25" w:rsidP="00C0138F">
            <w:pPr>
              <w:pStyle w:val="ConsPlusNormal"/>
              <w:jc w:val="both"/>
              <w:rPr>
                <w:szCs w:val="24"/>
              </w:rPr>
            </w:pPr>
            <w:r w:rsidRPr="00FC3E06">
              <w:rPr>
                <w:szCs w:val="24"/>
              </w:rPr>
              <w:t>________________________________________</w:t>
            </w:r>
          </w:p>
        </w:tc>
      </w:tr>
      <w:tr w:rsidR="00513E25" w:rsidRPr="00A42B13" w:rsidTr="00C0138F">
        <w:tc>
          <w:tcPr>
            <w:tcW w:w="5068" w:type="dxa"/>
          </w:tcPr>
          <w:p w:rsidR="00513E25" w:rsidRPr="00A42B13" w:rsidRDefault="00513E25" w:rsidP="00C0138F">
            <w:pPr>
              <w:pStyle w:val="ConsPlusNormal"/>
              <w:jc w:val="both"/>
            </w:pPr>
          </w:p>
        </w:tc>
        <w:tc>
          <w:tcPr>
            <w:tcW w:w="5069" w:type="dxa"/>
          </w:tcPr>
          <w:p w:rsidR="00513E25" w:rsidRPr="00FC3E06" w:rsidRDefault="00513E25" w:rsidP="00C0138F">
            <w:pPr>
              <w:pStyle w:val="ConsPlusNormal"/>
              <w:jc w:val="both"/>
              <w:rPr>
                <w:szCs w:val="24"/>
              </w:rPr>
            </w:pPr>
            <w:r w:rsidRPr="00FC3E06">
              <w:rPr>
                <w:szCs w:val="24"/>
              </w:rPr>
              <w:t>________________________________________</w:t>
            </w:r>
          </w:p>
          <w:p w:rsidR="00513E25" w:rsidRPr="00FC3E06" w:rsidRDefault="00513E25" w:rsidP="00C0138F">
            <w:pPr>
              <w:pStyle w:val="ConsPlusNormal"/>
              <w:jc w:val="center"/>
              <w:rPr>
                <w:szCs w:val="24"/>
              </w:rPr>
            </w:pPr>
            <w:proofErr w:type="gramStart"/>
            <w:r w:rsidRPr="00FC3E06">
              <w:rPr>
                <w:szCs w:val="24"/>
              </w:rPr>
              <w:t xml:space="preserve">(наименование должности заявителя </w:t>
            </w:r>
            <w:proofErr w:type="gramEnd"/>
          </w:p>
          <w:p w:rsidR="00513E25" w:rsidRPr="00FC3E06" w:rsidRDefault="00513E25" w:rsidP="00C0138F">
            <w:pPr>
              <w:pStyle w:val="ConsPlusNormal"/>
              <w:jc w:val="center"/>
              <w:rPr>
                <w:szCs w:val="24"/>
              </w:rPr>
            </w:pPr>
            <w:r w:rsidRPr="00FC3E06">
              <w:rPr>
                <w:szCs w:val="24"/>
              </w:rPr>
              <w:t>на день увольнения)</w:t>
            </w:r>
          </w:p>
          <w:p w:rsidR="00513E25" w:rsidRPr="00FC3E06" w:rsidRDefault="00513E25" w:rsidP="00C0138F">
            <w:pPr>
              <w:pStyle w:val="ConsPlusNormal"/>
              <w:jc w:val="center"/>
              <w:rPr>
                <w:szCs w:val="24"/>
              </w:rPr>
            </w:pPr>
            <w:r w:rsidRPr="00FC3E06">
              <w:rPr>
                <w:szCs w:val="24"/>
              </w:rPr>
              <w:t>________________________________________</w:t>
            </w:r>
          </w:p>
        </w:tc>
      </w:tr>
      <w:tr w:rsidR="00513E25" w:rsidRPr="00A42B13" w:rsidTr="00C0138F">
        <w:tc>
          <w:tcPr>
            <w:tcW w:w="5068" w:type="dxa"/>
          </w:tcPr>
          <w:p w:rsidR="00513E25" w:rsidRPr="00A42B13" w:rsidRDefault="00513E25" w:rsidP="00C0138F">
            <w:pPr>
              <w:pStyle w:val="ConsPlusNormal"/>
              <w:jc w:val="both"/>
            </w:pPr>
          </w:p>
        </w:tc>
        <w:tc>
          <w:tcPr>
            <w:tcW w:w="5069" w:type="dxa"/>
          </w:tcPr>
          <w:p w:rsidR="00513E25" w:rsidRPr="00FC3E06" w:rsidRDefault="00513E25" w:rsidP="00C0138F">
            <w:pPr>
              <w:pStyle w:val="ConsPlusNormal"/>
              <w:jc w:val="both"/>
              <w:rPr>
                <w:szCs w:val="24"/>
              </w:rPr>
            </w:pPr>
            <w:r w:rsidRPr="00FC3E06">
              <w:rPr>
                <w:szCs w:val="24"/>
              </w:rPr>
              <w:t>Адрес места жительства: __________________</w:t>
            </w:r>
          </w:p>
          <w:p w:rsidR="00513E25" w:rsidRPr="00FC3E06" w:rsidRDefault="00513E25" w:rsidP="00C0138F">
            <w:pPr>
              <w:pStyle w:val="ConsPlusNormal"/>
              <w:jc w:val="both"/>
              <w:rPr>
                <w:szCs w:val="24"/>
              </w:rPr>
            </w:pPr>
            <w:r w:rsidRPr="00FC3E06">
              <w:rPr>
                <w:szCs w:val="24"/>
              </w:rPr>
              <w:t>________________________________________</w:t>
            </w:r>
          </w:p>
          <w:p w:rsidR="00513E25" w:rsidRPr="00FC3E06" w:rsidRDefault="00513E25" w:rsidP="00C0138F">
            <w:pPr>
              <w:pStyle w:val="ConsPlusNormal"/>
              <w:jc w:val="both"/>
              <w:rPr>
                <w:szCs w:val="24"/>
              </w:rPr>
            </w:pPr>
            <w:r w:rsidRPr="00FC3E06">
              <w:rPr>
                <w:szCs w:val="24"/>
              </w:rPr>
              <w:t>________________________________________</w:t>
            </w:r>
          </w:p>
          <w:p w:rsidR="00513E25" w:rsidRPr="00FC3E06" w:rsidRDefault="00513E25" w:rsidP="00C0138F">
            <w:pPr>
              <w:pStyle w:val="ConsPlusNormal"/>
              <w:jc w:val="both"/>
              <w:rPr>
                <w:szCs w:val="24"/>
              </w:rPr>
            </w:pPr>
            <w:r w:rsidRPr="00FC3E06">
              <w:rPr>
                <w:szCs w:val="24"/>
              </w:rPr>
              <w:t>Телефон ________________________________</w:t>
            </w:r>
          </w:p>
        </w:tc>
      </w:tr>
    </w:tbl>
    <w:p w:rsidR="00513E25" w:rsidRPr="00246264" w:rsidRDefault="00513E25" w:rsidP="00513E25">
      <w:pPr>
        <w:pStyle w:val="ConsPlusNormal"/>
        <w:jc w:val="both"/>
      </w:pPr>
    </w:p>
    <w:p w:rsidR="00513E25" w:rsidRPr="00246264" w:rsidRDefault="00513E25" w:rsidP="00513E25">
      <w:pPr>
        <w:pStyle w:val="ConsPlusNonformat"/>
        <w:jc w:val="both"/>
        <w:rPr>
          <w:rFonts w:ascii="Times New Roman" w:hAnsi="Times New Roman" w:cs="Times New Roman"/>
          <w:sz w:val="28"/>
          <w:szCs w:val="28"/>
        </w:rPr>
      </w:pPr>
    </w:p>
    <w:p w:rsidR="00513E25" w:rsidRPr="00246264" w:rsidRDefault="00513E25" w:rsidP="00513E25">
      <w:pPr>
        <w:pStyle w:val="ConsPlusNonformat"/>
        <w:jc w:val="center"/>
        <w:rPr>
          <w:rFonts w:ascii="Times New Roman" w:hAnsi="Times New Roman" w:cs="Times New Roman"/>
          <w:sz w:val="28"/>
          <w:szCs w:val="28"/>
        </w:rPr>
      </w:pPr>
      <w:r w:rsidRPr="00246264">
        <w:rPr>
          <w:rFonts w:ascii="Times New Roman" w:hAnsi="Times New Roman" w:cs="Times New Roman"/>
          <w:sz w:val="28"/>
          <w:szCs w:val="28"/>
        </w:rPr>
        <w:t>ЗАЯВЛЕНИЕ</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В  соответствии  с  </w:t>
      </w:r>
      <w:hyperlink r:id="rId20" w:history="1">
        <w:r w:rsidRPr="00246264">
          <w:rPr>
            <w:rFonts w:ascii="Times New Roman" w:hAnsi="Times New Roman" w:cs="Times New Roman"/>
            <w:sz w:val="28"/>
            <w:szCs w:val="28"/>
          </w:rPr>
          <w:t>законом</w:t>
        </w:r>
      </w:hyperlink>
      <w:r w:rsidRPr="00246264">
        <w:rPr>
          <w:rFonts w:ascii="Times New Roman" w:hAnsi="Times New Roman" w:cs="Times New Roman"/>
          <w:sz w:val="28"/>
          <w:szCs w:val="28"/>
        </w:rPr>
        <w:t xml:space="preserve">  Алтайского  края от 27.12.2007 г. № 154-ЗС «О доплате  к  пенсии  в  Алтайском крае» прошу назначить мне, замещавшем</w:t>
      </w:r>
      <w:proofErr w:type="gramStart"/>
      <w:r w:rsidRPr="00246264">
        <w:rPr>
          <w:rFonts w:ascii="Times New Roman" w:hAnsi="Times New Roman" w:cs="Times New Roman"/>
          <w:sz w:val="28"/>
          <w:szCs w:val="28"/>
        </w:rPr>
        <w:t>у(</w:t>
      </w:r>
      <w:proofErr w:type="gramEnd"/>
      <w:r w:rsidRPr="00246264">
        <w:rPr>
          <w:rFonts w:ascii="Times New Roman" w:hAnsi="Times New Roman" w:cs="Times New Roman"/>
          <w:sz w:val="28"/>
          <w:szCs w:val="28"/>
        </w:rPr>
        <w:t xml:space="preserve">ей) в  период  с  «____» __________ _____ года по «____» ____________ 20___ год должность Главы </w:t>
      </w:r>
      <w:r>
        <w:rPr>
          <w:rFonts w:ascii="Times New Roman" w:hAnsi="Times New Roman" w:cs="Times New Roman"/>
          <w:sz w:val="28"/>
          <w:szCs w:val="28"/>
        </w:rPr>
        <w:t xml:space="preserve">Первомайского сельсовета </w:t>
      </w:r>
      <w:r w:rsidRPr="00246264">
        <w:rPr>
          <w:rFonts w:ascii="Times New Roman" w:hAnsi="Times New Roman" w:cs="Times New Roman"/>
          <w:sz w:val="28"/>
          <w:szCs w:val="28"/>
        </w:rPr>
        <w:t>Бийского района, доплату к страховой пенсии по старости (инвалидности).</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С условиями назначения, индексации и выплаты доплаты к пенсии ознакомле</w:t>
      </w:r>
      <w:proofErr w:type="gramStart"/>
      <w:r w:rsidRPr="00246264">
        <w:rPr>
          <w:rFonts w:ascii="Times New Roman" w:hAnsi="Times New Roman" w:cs="Times New Roman"/>
          <w:sz w:val="28"/>
          <w:szCs w:val="28"/>
        </w:rPr>
        <w:t>н(</w:t>
      </w:r>
      <w:proofErr w:type="gramEnd"/>
      <w:r w:rsidRPr="00246264">
        <w:rPr>
          <w:rFonts w:ascii="Times New Roman" w:hAnsi="Times New Roman" w:cs="Times New Roman"/>
          <w:sz w:val="28"/>
          <w:szCs w:val="28"/>
        </w:rPr>
        <w:t xml:space="preserve">а).  </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В случае наступления обстоятельств, при которых доплата к пенсии приостанавливается либо прекращается, обязуюсь в течение 5 рабочих дней  направить в Администрацию </w:t>
      </w:r>
      <w:r>
        <w:rPr>
          <w:rFonts w:ascii="Times New Roman" w:hAnsi="Times New Roman" w:cs="Times New Roman"/>
          <w:sz w:val="28"/>
          <w:szCs w:val="28"/>
        </w:rPr>
        <w:t xml:space="preserve">Первомайского сельсовета </w:t>
      </w:r>
      <w:r w:rsidRPr="00246264">
        <w:rPr>
          <w:rFonts w:ascii="Times New Roman" w:hAnsi="Times New Roman" w:cs="Times New Roman"/>
          <w:sz w:val="28"/>
          <w:szCs w:val="28"/>
        </w:rPr>
        <w:t>Бийского района соответствующее  заявление  с  приложением подтверждающих документов.</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К заявлению приложены документы (при направлении заявления по почте прилагаемые к нему документы представляются в виде нотариально заверенных копий):</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а) копия паспорта - на _____ </w:t>
      </w:r>
      <w:proofErr w:type="gramStart"/>
      <w:r w:rsidRPr="00246264">
        <w:rPr>
          <w:rFonts w:ascii="Times New Roman" w:hAnsi="Times New Roman" w:cs="Times New Roman"/>
          <w:sz w:val="28"/>
          <w:szCs w:val="28"/>
        </w:rPr>
        <w:t>л</w:t>
      </w:r>
      <w:proofErr w:type="gramEnd"/>
      <w:r w:rsidRPr="00246264">
        <w:rPr>
          <w:rFonts w:ascii="Times New Roman" w:hAnsi="Times New Roman" w:cs="Times New Roman"/>
          <w:sz w:val="28"/>
          <w:szCs w:val="28"/>
        </w:rPr>
        <w:t>.;</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б)   справка   территориального  органа  Пенсионного  фонда  Российской Федерации о размере назначенной страховой пенсии по старости (инвалидности) на месяц обращения - на ______ </w:t>
      </w:r>
      <w:proofErr w:type="gramStart"/>
      <w:r w:rsidRPr="00246264">
        <w:rPr>
          <w:rFonts w:ascii="Times New Roman" w:hAnsi="Times New Roman" w:cs="Times New Roman"/>
          <w:sz w:val="28"/>
          <w:szCs w:val="28"/>
        </w:rPr>
        <w:t>л</w:t>
      </w:r>
      <w:proofErr w:type="gramEnd"/>
      <w:r w:rsidRPr="00246264">
        <w:rPr>
          <w:rFonts w:ascii="Times New Roman" w:hAnsi="Times New Roman" w:cs="Times New Roman"/>
          <w:sz w:val="28"/>
          <w:szCs w:val="28"/>
        </w:rPr>
        <w:t>.;</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в) копия документа, подтверждающего период замещения должности Главы </w:t>
      </w:r>
      <w:r>
        <w:rPr>
          <w:rFonts w:ascii="Times New Roman" w:hAnsi="Times New Roman" w:cs="Times New Roman"/>
          <w:sz w:val="28"/>
          <w:szCs w:val="28"/>
        </w:rPr>
        <w:t xml:space="preserve">Первомайского сельсовета </w:t>
      </w:r>
      <w:r w:rsidRPr="00246264">
        <w:rPr>
          <w:rFonts w:ascii="Times New Roman" w:hAnsi="Times New Roman" w:cs="Times New Roman"/>
          <w:sz w:val="28"/>
          <w:szCs w:val="28"/>
        </w:rPr>
        <w:t xml:space="preserve">Бийского района, - ____________________________________________ на _____ </w:t>
      </w:r>
      <w:proofErr w:type="gramStart"/>
      <w:r w:rsidRPr="00246264">
        <w:rPr>
          <w:rFonts w:ascii="Times New Roman" w:hAnsi="Times New Roman" w:cs="Times New Roman"/>
          <w:sz w:val="28"/>
          <w:szCs w:val="28"/>
        </w:rPr>
        <w:t>л</w:t>
      </w:r>
      <w:proofErr w:type="gramEnd"/>
      <w:r w:rsidRPr="00246264">
        <w:rPr>
          <w:rFonts w:ascii="Times New Roman" w:hAnsi="Times New Roman" w:cs="Times New Roman"/>
          <w:sz w:val="28"/>
          <w:szCs w:val="28"/>
        </w:rPr>
        <w:t>.</w:t>
      </w:r>
    </w:p>
    <w:p w:rsidR="00513E25" w:rsidRPr="00246264" w:rsidRDefault="00513E25" w:rsidP="00513E25">
      <w:pPr>
        <w:pStyle w:val="ConsPlusNonformat"/>
        <w:ind w:firstLine="709"/>
        <w:jc w:val="center"/>
        <w:rPr>
          <w:rFonts w:ascii="Times New Roman" w:hAnsi="Times New Roman" w:cs="Times New Roman"/>
          <w:sz w:val="24"/>
          <w:szCs w:val="24"/>
        </w:rPr>
      </w:pPr>
      <w:r w:rsidRPr="00246264">
        <w:rPr>
          <w:rFonts w:ascii="Times New Roman" w:hAnsi="Times New Roman" w:cs="Times New Roman"/>
          <w:sz w:val="24"/>
          <w:szCs w:val="24"/>
        </w:rPr>
        <w:t xml:space="preserve">(трудовая книжка, военный билет и </w:t>
      </w:r>
      <w:proofErr w:type="gramStart"/>
      <w:r w:rsidRPr="00246264">
        <w:rPr>
          <w:rFonts w:ascii="Times New Roman" w:hAnsi="Times New Roman" w:cs="Times New Roman"/>
          <w:sz w:val="24"/>
          <w:szCs w:val="24"/>
        </w:rPr>
        <w:t>другое</w:t>
      </w:r>
      <w:proofErr w:type="gramEnd"/>
      <w:r w:rsidRPr="00246264">
        <w:rPr>
          <w:rFonts w:ascii="Times New Roman" w:hAnsi="Times New Roman" w:cs="Times New Roman"/>
          <w:sz w:val="24"/>
          <w:szCs w:val="24"/>
        </w:rPr>
        <w:t>)</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Иные документы (по желанию заявителя): _____________________________</w:t>
      </w: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______________________________________________________________________</w:t>
      </w:r>
      <w:r w:rsidRPr="00246264">
        <w:rPr>
          <w:rFonts w:ascii="Times New Roman" w:hAnsi="Times New Roman" w:cs="Times New Roman"/>
          <w:sz w:val="28"/>
          <w:szCs w:val="28"/>
        </w:rPr>
        <w:lastRenderedPageBreak/>
        <w:t>______________________________________________________________________</w:t>
      </w: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______________________________________________________________________</w:t>
      </w: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______________________________________________________________________.</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На  обработку  предоставленных персональных данных с целью назначения и выплаты   доплаты  к  пенсии  в  порядке,  установленном  законодательством Алтайского края, согласе</w:t>
      </w:r>
      <w:proofErr w:type="gramStart"/>
      <w:r w:rsidRPr="00246264">
        <w:rPr>
          <w:rFonts w:ascii="Times New Roman" w:hAnsi="Times New Roman" w:cs="Times New Roman"/>
          <w:sz w:val="28"/>
          <w:szCs w:val="28"/>
        </w:rPr>
        <w:t>н(</w:t>
      </w:r>
      <w:proofErr w:type="gramEnd"/>
      <w:r w:rsidRPr="00246264">
        <w:rPr>
          <w:rFonts w:ascii="Times New Roman" w:hAnsi="Times New Roman" w:cs="Times New Roman"/>
          <w:sz w:val="28"/>
          <w:szCs w:val="28"/>
        </w:rPr>
        <w:t>на).</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Настоящее  согласие  действует  в  течение  пяти  лет после прекращения указанной выплаты.</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«___» ____________ 20___ г.                        ________________________</w:t>
      </w:r>
    </w:p>
    <w:p w:rsidR="00513E25" w:rsidRPr="00246264" w:rsidRDefault="00513E25" w:rsidP="00513E25">
      <w:pPr>
        <w:pStyle w:val="ConsPlusNonformat"/>
        <w:ind w:firstLine="709"/>
        <w:jc w:val="both"/>
        <w:rPr>
          <w:rFonts w:ascii="Times New Roman" w:hAnsi="Times New Roman" w:cs="Times New Roman"/>
          <w:sz w:val="24"/>
          <w:szCs w:val="24"/>
        </w:rPr>
      </w:pPr>
      <w:r w:rsidRPr="00246264">
        <w:rPr>
          <w:rFonts w:ascii="Times New Roman" w:hAnsi="Times New Roman" w:cs="Times New Roman"/>
          <w:sz w:val="24"/>
          <w:szCs w:val="24"/>
        </w:rPr>
        <w:t xml:space="preserve">                                                     </w:t>
      </w:r>
      <w:r w:rsidRPr="00246264">
        <w:rPr>
          <w:rFonts w:ascii="Times New Roman" w:hAnsi="Times New Roman" w:cs="Times New Roman"/>
          <w:sz w:val="24"/>
          <w:szCs w:val="24"/>
        </w:rPr>
        <w:tab/>
      </w:r>
      <w:r w:rsidRPr="00246264">
        <w:rPr>
          <w:rFonts w:ascii="Times New Roman" w:hAnsi="Times New Roman" w:cs="Times New Roman"/>
          <w:sz w:val="24"/>
          <w:szCs w:val="24"/>
        </w:rPr>
        <w:tab/>
      </w:r>
      <w:r w:rsidRPr="00246264">
        <w:rPr>
          <w:rFonts w:ascii="Times New Roman" w:hAnsi="Times New Roman" w:cs="Times New Roman"/>
          <w:sz w:val="24"/>
          <w:szCs w:val="24"/>
        </w:rPr>
        <w:tab/>
      </w:r>
      <w:r w:rsidRPr="00246264">
        <w:rPr>
          <w:rFonts w:ascii="Times New Roman" w:hAnsi="Times New Roman" w:cs="Times New Roman"/>
          <w:sz w:val="24"/>
          <w:szCs w:val="24"/>
        </w:rPr>
        <w:tab/>
        <w:t xml:space="preserve"> (подпись заявителя)</w:t>
      </w:r>
    </w:p>
    <w:p w:rsidR="00513E25" w:rsidRDefault="00513E25" w:rsidP="00513E25">
      <w:pPr>
        <w:pStyle w:val="ConsPlusNonformat"/>
        <w:jc w:val="both"/>
        <w:rPr>
          <w:rFonts w:ascii="Times New Roman" w:hAnsi="Times New Roman" w:cs="Times New Roman"/>
          <w:sz w:val="28"/>
          <w:szCs w:val="28"/>
        </w:rPr>
      </w:pP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_________________________________________________________________</w:t>
      </w:r>
    </w:p>
    <w:p w:rsidR="00513E25" w:rsidRPr="00246264" w:rsidRDefault="00513E25" w:rsidP="00513E25">
      <w:pPr>
        <w:pStyle w:val="ConsPlusNonformat"/>
        <w:ind w:firstLine="709"/>
        <w:jc w:val="center"/>
        <w:rPr>
          <w:rFonts w:ascii="Times New Roman" w:hAnsi="Times New Roman" w:cs="Times New Roman"/>
          <w:sz w:val="24"/>
          <w:szCs w:val="24"/>
        </w:rPr>
      </w:pPr>
      <w:r w:rsidRPr="00246264">
        <w:rPr>
          <w:rFonts w:ascii="Times New Roman" w:hAnsi="Times New Roman" w:cs="Times New Roman"/>
          <w:sz w:val="24"/>
          <w:szCs w:val="24"/>
        </w:rPr>
        <w:t>(линия отрыва)</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ind w:firstLine="709"/>
        <w:jc w:val="center"/>
        <w:rPr>
          <w:rFonts w:ascii="Times New Roman" w:hAnsi="Times New Roman" w:cs="Times New Roman"/>
          <w:sz w:val="28"/>
          <w:szCs w:val="28"/>
        </w:rPr>
      </w:pPr>
      <w:r w:rsidRPr="00246264">
        <w:rPr>
          <w:rFonts w:ascii="Times New Roman" w:hAnsi="Times New Roman" w:cs="Times New Roman"/>
          <w:sz w:val="28"/>
          <w:szCs w:val="28"/>
        </w:rPr>
        <w:t>РАСПИСКА-УВЕДОМЛЕНИЕ</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 xml:space="preserve">Заявление и документы для назначения доплаты к пенсии приняты </w:t>
      </w:r>
      <w:proofErr w:type="gramStart"/>
      <w:r w:rsidRPr="00246264">
        <w:rPr>
          <w:rFonts w:ascii="Times New Roman" w:hAnsi="Times New Roman" w:cs="Times New Roman"/>
          <w:sz w:val="28"/>
          <w:szCs w:val="28"/>
        </w:rPr>
        <w:t>от</w:t>
      </w:r>
      <w:proofErr w:type="gramEnd"/>
      <w:r w:rsidRPr="00246264">
        <w:rPr>
          <w:rFonts w:ascii="Times New Roman" w:hAnsi="Times New Roman" w:cs="Times New Roman"/>
          <w:sz w:val="28"/>
          <w:szCs w:val="28"/>
        </w:rPr>
        <w:t xml:space="preserve"> _______________________ </w:t>
      </w:r>
      <w:proofErr w:type="gramStart"/>
      <w:r w:rsidRPr="00246264">
        <w:rPr>
          <w:rFonts w:ascii="Times New Roman" w:hAnsi="Times New Roman" w:cs="Times New Roman"/>
          <w:sz w:val="28"/>
          <w:szCs w:val="28"/>
        </w:rPr>
        <w:t>на</w:t>
      </w:r>
      <w:proofErr w:type="gramEnd"/>
      <w:r w:rsidRPr="00246264">
        <w:rPr>
          <w:rFonts w:ascii="Times New Roman" w:hAnsi="Times New Roman" w:cs="Times New Roman"/>
          <w:sz w:val="28"/>
          <w:szCs w:val="28"/>
        </w:rPr>
        <w:t xml:space="preserve"> _____ листах «___» _________ 20___ г.</w:t>
      </w:r>
    </w:p>
    <w:p w:rsidR="00513E25" w:rsidRPr="00246264" w:rsidRDefault="00513E25" w:rsidP="00513E25">
      <w:pPr>
        <w:pStyle w:val="ConsPlusNonformat"/>
        <w:ind w:firstLine="709"/>
        <w:jc w:val="both"/>
        <w:rPr>
          <w:rFonts w:ascii="Times New Roman" w:hAnsi="Times New Roman" w:cs="Times New Roman"/>
          <w:sz w:val="28"/>
          <w:szCs w:val="28"/>
        </w:rPr>
      </w:pPr>
      <w:r w:rsidRPr="00246264">
        <w:rPr>
          <w:rFonts w:ascii="Times New Roman" w:hAnsi="Times New Roman" w:cs="Times New Roman"/>
          <w:sz w:val="28"/>
          <w:szCs w:val="28"/>
        </w:rPr>
        <w:t xml:space="preserve">        (Ф.И.О.)</w:t>
      </w: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Pr>
        <w:pStyle w:val="ConsPlusNonformat"/>
        <w:jc w:val="both"/>
        <w:rPr>
          <w:rFonts w:ascii="Times New Roman" w:hAnsi="Times New Roman" w:cs="Times New Roman"/>
          <w:sz w:val="28"/>
          <w:szCs w:val="28"/>
        </w:rPr>
      </w:pPr>
      <w:r w:rsidRPr="00246264">
        <w:rPr>
          <w:rFonts w:ascii="Times New Roman" w:hAnsi="Times New Roman" w:cs="Times New Roman"/>
          <w:sz w:val="28"/>
          <w:szCs w:val="28"/>
        </w:rPr>
        <w:t>Регистрационный номер _________________. Специалист __________________.</w:t>
      </w:r>
    </w:p>
    <w:p w:rsidR="00513E25" w:rsidRPr="00246264" w:rsidRDefault="00513E25" w:rsidP="00513E25">
      <w:pPr>
        <w:pStyle w:val="ConsPlusNormal"/>
        <w:ind w:firstLine="709"/>
        <w:jc w:val="both"/>
      </w:pPr>
    </w:p>
    <w:p w:rsidR="00513E25" w:rsidRPr="00246264" w:rsidRDefault="00513E25" w:rsidP="00513E25">
      <w:pPr>
        <w:pStyle w:val="ConsPlusNonformat"/>
        <w:ind w:firstLine="709"/>
        <w:jc w:val="both"/>
        <w:rPr>
          <w:rFonts w:ascii="Times New Roman" w:hAnsi="Times New Roman" w:cs="Times New Roman"/>
          <w:sz w:val="28"/>
          <w:szCs w:val="28"/>
        </w:rPr>
      </w:pPr>
    </w:p>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Pr="00246264" w:rsidRDefault="00513E25" w:rsidP="00513E25"/>
    <w:p w:rsidR="00513E25" w:rsidRDefault="00513E25" w:rsidP="00513E25"/>
    <w:p w:rsidR="00513E25" w:rsidRPr="00246264" w:rsidRDefault="00513E25" w:rsidP="00513E25"/>
    <w:p w:rsidR="00513E25" w:rsidRDefault="00513E25" w:rsidP="00513E25">
      <w:pPr>
        <w:rPr>
          <w:rFonts w:ascii="Arial" w:hAnsi="Arial" w:cs="Arial"/>
          <w:sz w:val="24"/>
          <w:szCs w:val="24"/>
        </w:rPr>
      </w:pPr>
      <w:r>
        <w:rPr>
          <w:rFonts w:ascii="Arial" w:hAnsi="Arial" w:cs="Arial"/>
          <w:sz w:val="24"/>
          <w:szCs w:val="24"/>
        </w:rPr>
        <w:br w:type="page"/>
      </w:r>
    </w:p>
    <w:p w:rsidR="00513E25" w:rsidRDefault="00513E25" w:rsidP="00513E25">
      <w:pPr>
        <w:pStyle w:val="ConsPlusNonformat"/>
        <w:jc w:val="both"/>
        <w:rPr>
          <w:rFonts w:ascii="Arial" w:hAnsi="Arial" w:cs="Arial"/>
          <w:sz w:val="24"/>
          <w:szCs w:val="24"/>
        </w:rPr>
      </w:pPr>
    </w:p>
    <w:p w:rsidR="00513E25" w:rsidRDefault="00513E25" w:rsidP="00513E25">
      <w:pPr>
        <w:pStyle w:val="ConsPlusNonformat"/>
        <w:jc w:val="both"/>
        <w:rPr>
          <w:rFonts w:ascii="Arial" w:hAnsi="Arial" w:cs="Arial"/>
          <w:sz w:val="24"/>
          <w:szCs w:val="24"/>
        </w:rPr>
      </w:pPr>
    </w:p>
    <w:p w:rsidR="00513E25" w:rsidRPr="001249FA" w:rsidRDefault="00513E25" w:rsidP="00513E25">
      <w:pPr>
        <w:pStyle w:val="ConsPlusNonformat"/>
        <w:jc w:val="both"/>
        <w:rPr>
          <w:rFonts w:ascii="Arial" w:hAnsi="Arial" w:cs="Arial"/>
          <w:sz w:val="24"/>
          <w:szCs w:val="24"/>
        </w:rPr>
      </w:pPr>
    </w:p>
    <w:p w:rsidR="009F47C5" w:rsidRDefault="009F47C5"/>
    <w:sectPr w:rsidR="009F47C5" w:rsidSect="001249FA">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13E25"/>
    <w:rsid w:val="00513E25"/>
    <w:rsid w:val="00977556"/>
    <w:rsid w:val="009F47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E2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3E2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513E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3E25"/>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TitlePage">
    <w:name w:val="ConsPlusTitlePage"/>
    <w:rsid w:val="00513E2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B5DD188DB9613FFF5F66D890333977AFA17E6B0C064C86061CC869CBE4E6610D340A3F7BE687BDC9F3C6eBBAC" TargetMode="External"/><Relationship Id="rId13" Type="http://schemas.openxmlformats.org/officeDocument/2006/relationships/hyperlink" Target="consultantplus://offline/ref=5DF248850EFA273108AB5C84BC619688079F3136A7E3B734F636E635BE62D723BB6F96CE59F4934209014EaCWDF" TargetMode="External"/><Relationship Id="rId18" Type="http://schemas.openxmlformats.org/officeDocument/2006/relationships/hyperlink" Target="consultantplus://offline/ref=2BAFA6F9ECEE03F2161CA7FA134CED0E32B89E571E38F4CD0AEAAD449FJ3N3C"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C7B5DD188DB9613FFF5F66D890333977AFA17E6B0A03458F091CC869CBE4E661e0BDC" TargetMode="External"/><Relationship Id="rId12" Type="http://schemas.openxmlformats.org/officeDocument/2006/relationships/hyperlink" Target="consultantplus://offline/ref=5DF248850EFA273108AB5C84BC619688079F3136A7E3B734F636E635BE62D723BB6F96CE59F4934209014EaCWDF" TargetMode="External"/><Relationship Id="rId17" Type="http://schemas.openxmlformats.org/officeDocument/2006/relationships/hyperlink" Target="consultantplus://offline/ref=5DF248850EFA273108AB5C84BC619688079F3136A7E5BF31FF36E635BE62D723BB6F96CE59F49342090149aCW7F" TargetMode="External"/><Relationship Id="rId2" Type="http://schemas.openxmlformats.org/officeDocument/2006/relationships/settings" Target="settings.xml"/><Relationship Id="rId16" Type="http://schemas.openxmlformats.org/officeDocument/2006/relationships/hyperlink" Target="consultantplus://offline/ref=5DF248850EFA273108AB4289AA0DC884039D6D3DA8E5BC66AA69BD68E9a6WBF" TargetMode="External"/><Relationship Id="rId20" Type="http://schemas.openxmlformats.org/officeDocument/2006/relationships/hyperlink" Target="consultantplus://offline/ref=2BAFA6F9ECEE03F2161CB9F70520B30236BAC25C103EFF9E53B5F619C83A0990JFNDC" TargetMode="External"/><Relationship Id="rId1" Type="http://schemas.openxmlformats.org/officeDocument/2006/relationships/styles" Target="styles.xml"/><Relationship Id="rId6" Type="http://schemas.openxmlformats.org/officeDocument/2006/relationships/hyperlink" Target="consultantplus://offline/ref=2BAFA6F9ECEE03F2161CB9F70520B30236BAC25C103EFF9E53B5F619C83A0990FDF13780BCF451AB8464FEJ4NAC" TargetMode="External"/><Relationship Id="rId11" Type="http://schemas.openxmlformats.org/officeDocument/2006/relationships/hyperlink" Target="consultantplus://offline/ref=5DF248850EFA273108AB5C84BC619688079F3136A7E5BF31FF36E635BE62D723BB6F96CE59F49342090048aCW7F" TargetMode="External"/><Relationship Id="rId5" Type="http://schemas.openxmlformats.org/officeDocument/2006/relationships/hyperlink" Target="consultantplus://offline/ref=C7B5DD188DB9613FFF5F66D890333977AFA17E6B0C064C86061CC869CBE4E6610D340A3F7BE687BDC9F1CBeBBFC" TargetMode="External"/><Relationship Id="rId15" Type="http://schemas.openxmlformats.org/officeDocument/2006/relationships/hyperlink" Target="consultantplus://offline/ref=5DF248850EFA273108AB4289AA0DC884039D6D3DA8E5BC66AA69BD68E9a6WBF" TargetMode="External"/><Relationship Id="rId10" Type="http://schemas.openxmlformats.org/officeDocument/2006/relationships/hyperlink" Target="consultantplus://offline/ref=5DF248850EFA273108AB5C84BC619688079F3136A1E0B638F036E635BE62D723aBWBF" TargetMode="External"/><Relationship Id="rId19" Type="http://schemas.openxmlformats.org/officeDocument/2006/relationships/hyperlink" Target="consultantplus://offline/ref=2BAFA6F9ECEE03F2161CB9F70520B30236BAC25C1138F79A5FB5F619C83A0990JFNDC" TargetMode="External"/><Relationship Id="rId4" Type="http://schemas.openxmlformats.org/officeDocument/2006/relationships/hyperlink" Target="consultantplus://offline/ref=C7B5DD188DB9613FFF5F78D5865F677BABAB29670D074FD1534393349CEDEC364A7B537D3FEB84BDeCBCC" TargetMode="External"/><Relationship Id="rId9" Type="http://schemas.openxmlformats.org/officeDocument/2006/relationships/hyperlink" Target="consultantplus://offline/ref=2BAFA6F9ECEE03F2161CA7FA134CED0E32B19D56113CF4CD0AEAAD449FJ3N3C" TargetMode="External"/><Relationship Id="rId14" Type="http://schemas.openxmlformats.org/officeDocument/2006/relationships/hyperlink" Target="consultantplus://offline/ref=5DF248850EFA273108AB5C84BC619688079F3136A7E3B734F636E635BE62D723BB6F96CE59F4934209014EaCW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5310</Words>
  <Characters>30272</Characters>
  <Application>Microsoft Office Word</Application>
  <DocSecurity>0</DocSecurity>
  <Lines>252</Lines>
  <Paragraphs>71</Paragraphs>
  <ScaleCrop>false</ScaleCrop>
  <Company/>
  <LinksUpToDate>false</LinksUpToDate>
  <CharactersWithSpaces>35511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2022-08-02T02:41:00Z</cp:lastPrinted>
  <dcterms:created xsi:type="dcterms:W3CDTF">2022-08-02T02:40:00Z</dcterms:created>
  <dcterms:modified xsi:type="dcterms:W3CDTF">2022-08-02T02:48:00Z</dcterms:modified>
</cp:coreProperties>
</file>