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3A5" w:rsidRPr="004224AB" w:rsidRDefault="004C53A5" w:rsidP="001349A2">
      <w:pPr>
        <w:spacing w:line="180" w:lineRule="exact"/>
      </w:pPr>
    </w:p>
    <w:p w:rsidR="0014583C" w:rsidRPr="004135E6" w:rsidRDefault="00554097" w:rsidP="00310406">
      <w:pPr>
        <w:pStyle w:val="20"/>
        <w:ind w:left="5528"/>
        <w:jc w:val="left"/>
        <w:outlineLvl w:val="0"/>
        <w:rPr>
          <w:sz w:val="28"/>
        </w:rPr>
      </w:pPr>
      <w:r w:rsidRPr="004135E6">
        <w:rPr>
          <w:sz w:val="28"/>
        </w:rPr>
        <w:t>ПРИЛОЖЕНИЕ</w:t>
      </w:r>
    </w:p>
    <w:p w:rsidR="0014583C" w:rsidRPr="004135E6" w:rsidRDefault="00287FDD" w:rsidP="00310406">
      <w:pPr>
        <w:pStyle w:val="20"/>
        <w:ind w:left="5528"/>
        <w:jc w:val="left"/>
        <w:rPr>
          <w:sz w:val="28"/>
        </w:rPr>
      </w:pPr>
      <w:r w:rsidRPr="004135E6">
        <w:rPr>
          <w:sz w:val="28"/>
        </w:rPr>
        <w:t>к Постановлению</w:t>
      </w:r>
      <w:r w:rsidR="002F1157">
        <w:rPr>
          <w:sz w:val="28"/>
        </w:rPr>
        <w:t xml:space="preserve"> </w:t>
      </w:r>
      <w:r w:rsidRPr="004135E6">
        <w:rPr>
          <w:sz w:val="28"/>
        </w:rPr>
        <w:t>Администр</w:t>
      </w:r>
      <w:r w:rsidRPr="004135E6">
        <w:rPr>
          <w:sz w:val="28"/>
        </w:rPr>
        <w:t>а</w:t>
      </w:r>
      <w:r w:rsidRPr="004135E6">
        <w:rPr>
          <w:sz w:val="28"/>
        </w:rPr>
        <w:t>ции Первомайского сельсовета</w:t>
      </w:r>
      <w:r w:rsidR="00F12B3A" w:rsidRPr="004135E6">
        <w:rPr>
          <w:sz w:val="28"/>
        </w:rPr>
        <w:t xml:space="preserve"> Бийского района</w:t>
      </w:r>
      <w:r w:rsidR="0014583C" w:rsidRPr="004135E6">
        <w:rPr>
          <w:sz w:val="28"/>
        </w:rPr>
        <w:t xml:space="preserve"> Алтайского края </w:t>
      </w:r>
    </w:p>
    <w:p w:rsidR="0014583C" w:rsidRPr="004135E6" w:rsidRDefault="001D0F47" w:rsidP="00310406">
      <w:pPr>
        <w:shd w:val="clear" w:color="auto" w:fill="FFFFFF"/>
        <w:ind w:left="5528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 w:rsidR="00554097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29 декабря </w:t>
      </w:r>
      <w:r w:rsidR="00474349" w:rsidRPr="004135E6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554097" w:rsidRPr="004135E6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8006B3" w:rsidRPr="004135E6">
        <w:rPr>
          <w:rFonts w:ascii="Times New Roman" w:hAnsi="Times New Roman"/>
          <w:color w:val="000000" w:themeColor="text1"/>
          <w:sz w:val="28"/>
          <w:szCs w:val="28"/>
        </w:rPr>
        <w:t>53</w:t>
      </w:r>
    </w:p>
    <w:p w:rsidR="001D0F47" w:rsidRPr="004135E6" w:rsidRDefault="001D0F47" w:rsidP="001D0F47">
      <w:pPr>
        <w:pStyle w:val="20"/>
        <w:rPr>
          <w:color w:val="000000" w:themeColor="text1"/>
          <w:sz w:val="28"/>
        </w:rPr>
      </w:pPr>
    </w:p>
    <w:p w:rsidR="004B1BCE" w:rsidRPr="004135E6" w:rsidRDefault="004B1BCE" w:rsidP="0014583C">
      <w:pPr>
        <w:pStyle w:val="20"/>
        <w:rPr>
          <w:sz w:val="28"/>
        </w:rPr>
      </w:pPr>
    </w:p>
    <w:p w:rsidR="001D0F47" w:rsidRPr="004135E6" w:rsidRDefault="001D0F47" w:rsidP="001D0F47">
      <w:pPr>
        <w:pStyle w:val="ConsPlusNormal"/>
        <w:jc w:val="center"/>
        <w:rPr>
          <w:bCs/>
          <w:color w:val="000000" w:themeColor="text1"/>
        </w:rPr>
      </w:pPr>
      <w:r w:rsidRPr="004135E6">
        <w:rPr>
          <w:bCs/>
          <w:color w:val="000000" w:themeColor="text1"/>
        </w:rPr>
        <w:t>П</w:t>
      </w:r>
      <w:r w:rsidR="00746238" w:rsidRPr="004135E6">
        <w:rPr>
          <w:bCs/>
          <w:color w:val="000000" w:themeColor="text1"/>
        </w:rPr>
        <w:t>орядок</w:t>
      </w:r>
    </w:p>
    <w:p w:rsidR="001D0F47" w:rsidRPr="004135E6" w:rsidRDefault="001D0F47" w:rsidP="001D0F47">
      <w:pPr>
        <w:pStyle w:val="ConsPlusNormal"/>
        <w:jc w:val="center"/>
        <w:rPr>
          <w:color w:val="000000" w:themeColor="text1"/>
        </w:rPr>
      </w:pPr>
      <w:r w:rsidRPr="004135E6">
        <w:rPr>
          <w:color w:val="000000" w:themeColor="text1"/>
        </w:rPr>
        <w:t xml:space="preserve">санкционирования оплаты денежных обязательств </w:t>
      </w:r>
    </w:p>
    <w:p w:rsidR="00B8168D" w:rsidRPr="004135E6" w:rsidRDefault="001D0F47" w:rsidP="0014583C">
      <w:pPr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получателей средств бюджета</w:t>
      </w:r>
      <w:r w:rsidR="00287FDD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="00B8168D" w:rsidRPr="004135E6">
        <w:rPr>
          <w:rFonts w:ascii="Times New Roman" w:hAnsi="Times New Roman"/>
          <w:color w:val="000000" w:themeColor="text1"/>
          <w:sz w:val="28"/>
          <w:szCs w:val="28"/>
        </w:rPr>
        <w:t>оплаты денежных обязательств, подлежащих исполнению за счет бюджетных ассигнований по источникам финансирования дефицита бюджета</w:t>
      </w:r>
      <w:r w:rsidR="00287FDD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="0014583C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</w:p>
    <w:p w:rsidR="001D0F47" w:rsidRPr="004135E6" w:rsidRDefault="001D0F47" w:rsidP="001D0F47">
      <w:pPr>
        <w:pStyle w:val="ConsPlusNormal"/>
        <w:jc w:val="center"/>
        <w:outlineLvl w:val="0"/>
        <w:rPr>
          <w:color w:val="000000" w:themeColor="text1"/>
        </w:rPr>
      </w:pPr>
      <w:r w:rsidRPr="004135E6">
        <w:rPr>
          <w:color w:val="000000" w:themeColor="text1"/>
        </w:rPr>
        <w:t>I. Общие положения</w:t>
      </w:r>
    </w:p>
    <w:p w:rsidR="001D0F47" w:rsidRPr="004135E6" w:rsidRDefault="001D0F47" w:rsidP="001D0F47">
      <w:pPr>
        <w:pStyle w:val="ConsPlusNormal"/>
        <w:ind w:firstLine="540"/>
        <w:jc w:val="both"/>
        <w:rPr>
          <w:color w:val="000000" w:themeColor="text1"/>
        </w:rPr>
      </w:pPr>
    </w:p>
    <w:p w:rsidR="001D0F47" w:rsidRPr="004135E6" w:rsidRDefault="001D0F47" w:rsidP="001D0F47">
      <w:pPr>
        <w:pStyle w:val="ConsPlusNormal"/>
        <w:ind w:firstLine="709"/>
        <w:jc w:val="both"/>
        <w:rPr>
          <w:color w:val="000000" w:themeColor="text1"/>
        </w:rPr>
      </w:pPr>
      <w:r w:rsidRPr="004135E6">
        <w:rPr>
          <w:color w:val="000000" w:themeColor="text1"/>
        </w:rPr>
        <w:t xml:space="preserve">Настоящий Порядок разработан в соответствии с бюджетным </w:t>
      </w:r>
      <w:r w:rsidR="00E95FCA" w:rsidRPr="004135E6">
        <w:rPr>
          <w:color w:val="000000" w:themeColor="text1"/>
        </w:rPr>
        <w:br/>
      </w:r>
      <w:r w:rsidRPr="004135E6">
        <w:rPr>
          <w:color w:val="000000" w:themeColor="text1"/>
        </w:rPr>
        <w:t xml:space="preserve">законодательством Российской Федерации и определяет условия </w:t>
      </w:r>
      <w:r w:rsidR="00E95FCA" w:rsidRPr="004135E6">
        <w:rPr>
          <w:color w:val="000000" w:themeColor="text1"/>
        </w:rPr>
        <w:br/>
      </w:r>
      <w:r w:rsidRPr="004135E6">
        <w:rPr>
          <w:color w:val="000000" w:themeColor="text1"/>
        </w:rPr>
        <w:t xml:space="preserve">санкционирования оплаты денежных обязательств получателей средств </w:t>
      </w:r>
      <w:r w:rsidR="00E95FCA" w:rsidRPr="004135E6">
        <w:rPr>
          <w:color w:val="000000" w:themeColor="text1"/>
        </w:rPr>
        <w:br/>
      </w:r>
      <w:r w:rsidRPr="004135E6">
        <w:rPr>
          <w:color w:val="000000" w:themeColor="text1"/>
        </w:rPr>
        <w:t>бюджета</w:t>
      </w:r>
      <w:r w:rsidR="00287FDD" w:rsidRPr="004135E6">
        <w:rPr>
          <w:color w:val="000000" w:themeColor="text1"/>
        </w:rPr>
        <w:t xml:space="preserve"> поселения</w:t>
      </w:r>
      <w:r w:rsidR="00E3668F">
        <w:rPr>
          <w:color w:val="000000" w:themeColor="text1"/>
        </w:rPr>
        <w:t xml:space="preserve"> </w:t>
      </w:r>
      <w:r w:rsidR="00111D7E" w:rsidRPr="004135E6">
        <w:rPr>
          <w:color w:val="000000" w:themeColor="text1"/>
        </w:rPr>
        <w:t xml:space="preserve">и оплаты денежных обязательств, подлежащих </w:t>
      </w:r>
      <w:r w:rsidR="00111D7E" w:rsidRPr="004135E6">
        <w:rPr>
          <w:color w:val="000000" w:themeColor="text1"/>
        </w:rPr>
        <w:br/>
        <w:t xml:space="preserve">исполнению за счет бюджетных ассигнований по источникам </w:t>
      </w:r>
      <w:r w:rsidR="00111D7E" w:rsidRPr="004135E6">
        <w:rPr>
          <w:color w:val="000000" w:themeColor="text1"/>
        </w:rPr>
        <w:br/>
        <w:t>финансирования дефицита бюджета</w:t>
      </w:r>
      <w:r w:rsidR="00287FDD" w:rsidRPr="004135E6">
        <w:rPr>
          <w:color w:val="000000" w:themeColor="text1"/>
        </w:rPr>
        <w:t xml:space="preserve"> поселения</w:t>
      </w:r>
      <w:r w:rsidRPr="004135E6">
        <w:rPr>
          <w:color w:val="000000" w:themeColor="text1"/>
        </w:rPr>
        <w:t>.</w:t>
      </w:r>
    </w:p>
    <w:p w:rsidR="001D0F47" w:rsidRPr="004135E6" w:rsidRDefault="001D0F47" w:rsidP="001D0F47">
      <w:pPr>
        <w:pStyle w:val="ConsPlusNormal"/>
        <w:ind w:firstLine="540"/>
        <w:jc w:val="both"/>
        <w:rPr>
          <w:color w:val="000000" w:themeColor="text1"/>
        </w:rPr>
      </w:pPr>
    </w:p>
    <w:p w:rsidR="001D0F47" w:rsidRPr="004135E6" w:rsidRDefault="001D0F47" w:rsidP="001D0F47">
      <w:pPr>
        <w:pStyle w:val="ConsPlusNormal"/>
        <w:jc w:val="center"/>
        <w:outlineLvl w:val="0"/>
        <w:rPr>
          <w:color w:val="000000" w:themeColor="text1"/>
        </w:rPr>
      </w:pPr>
      <w:bookmarkStart w:id="0" w:name="Par17"/>
      <w:bookmarkEnd w:id="0"/>
      <w:r w:rsidRPr="004135E6">
        <w:rPr>
          <w:color w:val="000000" w:themeColor="text1"/>
        </w:rPr>
        <w:t>II. Санкционирование оплаты денежных обязательств</w:t>
      </w:r>
    </w:p>
    <w:p w:rsidR="001D0F47" w:rsidRPr="004135E6" w:rsidRDefault="001D0F47" w:rsidP="001D0F47">
      <w:pPr>
        <w:pStyle w:val="ConsPlusNormal"/>
        <w:jc w:val="center"/>
        <w:rPr>
          <w:color w:val="000000" w:themeColor="text1"/>
        </w:rPr>
      </w:pPr>
      <w:r w:rsidRPr="004135E6">
        <w:rPr>
          <w:color w:val="000000" w:themeColor="text1"/>
        </w:rPr>
        <w:t>и исполнение бюджета</w:t>
      </w:r>
      <w:r w:rsidR="00287FDD" w:rsidRPr="004135E6">
        <w:rPr>
          <w:color w:val="000000" w:themeColor="text1"/>
        </w:rPr>
        <w:t xml:space="preserve"> поселения</w:t>
      </w:r>
      <w:r w:rsidRPr="004135E6">
        <w:rPr>
          <w:color w:val="000000" w:themeColor="text1"/>
        </w:rPr>
        <w:t xml:space="preserve"> по расходам и источникам</w:t>
      </w:r>
    </w:p>
    <w:p w:rsidR="00E95FCA" w:rsidRPr="004135E6" w:rsidRDefault="001D0F47" w:rsidP="00E95FCA">
      <w:pPr>
        <w:pStyle w:val="ConsPlusNormal"/>
        <w:jc w:val="center"/>
        <w:rPr>
          <w:color w:val="000000" w:themeColor="text1"/>
        </w:rPr>
      </w:pPr>
      <w:r w:rsidRPr="004135E6">
        <w:rPr>
          <w:color w:val="000000" w:themeColor="text1"/>
        </w:rPr>
        <w:t>финансирования дефицита бюджета</w:t>
      </w:r>
      <w:r w:rsidR="00287FDD" w:rsidRPr="004135E6">
        <w:rPr>
          <w:color w:val="000000" w:themeColor="text1"/>
        </w:rPr>
        <w:t xml:space="preserve"> поселения</w:t>
      </w:r>
    </w:p>
    <w:p w:rsidR="00E95FCA" w:rsidRPr="004135E6" w:rsidRDefault="00287FDD" w:rsidP="00E95FCA">
      <w:pPr>
        <w:pStyle w:val="ConsPlusNormal"/>
        <w:jc w:val="center"/>
        <w:rPr>
          <w:color w:val="000000" w:themeColor="text1"/>
        </w:rPr>
      </w:pPr>
      <w:r w:rsidRPr="004135E6">
        <w:rPr>
          <w:color w:val="000000" w:themeColor="text1"/>
        </w:rPr>
        <w:t>Администрации Первомайского сельсовета</w:t>
      </w:r>
      <w:r w:rsidR="00F12B3A" w:rsidRPr="004135E6">
        <w:rPr>
          <w:color w:val="000000" w:themeColor="text1"/>
        </w:rPr>
        <w:t xml:space="preserve"> Бийского района Алтайского края</w:t>
      </w:r>
    </w:p>
    <w:p w:rsidR="00F12B3A" w:rsidRPr="004135E6" w:rsidRDefault="00F12B3A" w:rsidP="00E95FCA">
      <w:pPr>
        <w:pStyle w:val="ConsPlusNormal"/>
        <w:jc w:val="center"/>
        <w:rPr>
          <w:color w:val="000000" w:themeColor="text1"/>
        </w:rPr>
      </w:pPr>
    </w:p>
    <w:p w:rsidR="00E95FCA" w:rsidRPr="004135E6" w:rsidRDefault="00E95FCA" w:rsidP="00F12B3A">
      <w:pPr>
        <w:pStyle w:val="ConsPlusNormal"/>
        <w:ind w:firstLine="708"/>
        <w:jc w:val="both"/>
        <w:rPr>
          <w:color w:val="000000" w:themeColor="text1"/>
        </w:rPr>
      </w:pPr>
      <w:r w:rsidRPr="004135E6">
        <w:rPr>
          <w:color w:val="000000" w:themeColor="text1"/>
        </w:rPr>
        <w:t>2.1.</w:t>
      </w:r>
      <w:r w:rsidRPr="004135E6">
        <w:rPr>
          <w:color w:val="000000" w:themeColor="text1"/>
          <w:lang w:val="en-US"/>
        </w:rPr>
        <w:t> </w:t>
      </w:r>
      <w:r w:rsidRPr="004135E6">
        <w:rPr>
          <w:color w:val="000000" w:themeColor="text1"/>
        </w:rPr>
        <w:t>Исполнение бюджета</w:t>
      </w:r>
      <w:r w:rsidR="00287FDD" w:rsidRPr="004135E6">
        <w:rPr>
          <w:color w:val="000000" w:themeColor="text1"/>
        </w:rPr>
        <w:t xml:space="preserve"> поселения</w:t>
      </w:r>
      <w:r w:rsidRPr="004135E6">
        <w:rPr>
          <w:color w:val="000000" w:themeColor="text1"/>
        </w:rPr>
        <w:t xml:space="preserve"> организуется </w:t>
      </w:r>
      <w:r w:rsidR="00287FDD" w:rsidRPr="004135E6">
        <w:rPr>
          <w:color w:val="000000" w:themeColor="text1"/>
        </w:rPr>
        <w:t>А</w:t>
      </w:r>
      <w:r w:rsidR="00F12B3A" w:rsidRPr="004135E6">
        <w:rPr>
          <w:color w:val="000000" w:themeColor="text1"/>
        </w:rPr>
        <w:t>дминистраци</w:t>
      </w:r>
      <w:r w:rsidR="00287FDD" w:rsidRPr="004135E6">
        <w:rPr>
          <w:color w:val="000000" w:themeColor="text1"/>
        </w:rPr>
        <w:t>ей Первомайского сельсовета</w:t>
      </w:r>
      <w:r w:rsidR="00F12B3A" w:rsidRPr="004135E6">
        <w:rPr>
          <w:color w:val="000000" w:themeColor="text1"/>
        </w:rPr>
        <w:t xml:space="preserve"> Бийского района Алтайского края </w:t>
      </w:r>
      <w:r w:rsidRPr="004135E6">
        <w:rPr>
          <w:color w:val="000000" w:themeColor="text1"/>
        </w:rPr>
        <w:t xml:space="preserve">(далее – </w:t>
      </w:r>
      <w:r w:rsidR="00287FDD" w:rsidRPr="004135E6">
        <w:rPr>
          <w:color w:val="000000" w:themeColor="text1"/>
        </w:rPr>
        <w:t>Адм</w:t>
      </w:r>
      <w:r w:rsidR="00287FDD" w:rsidRPr="004135E6">
        <w:rPr>
          <w:color w:val="000000" w:themeColor="text1"/>
        </w:rPr>
        <w:t>и</w:t>
      </w:r>
      <w:r w:rsidR="00287FDD" w:rsidRPr="004135E6">
        <w:rPr>
          <w:color w:val="000000" w:themeColor="text1"/>
        </w:rPr>
        <w:t>нистрация</w:t>
      </w:r>
      <w:r w:rsidRPr="004135E6">
        <w:rPr>
          <w:color w:val="000000" w:themeColor="text1"/>
        </w:rPr>
        <w:t>) на основании сводной бюджетной росписи бюджета</w:t>
      </w:r>
      <w:r w:rsidR="00287FDD" w:rsidRPr="004135E6">
        <w:rPr>
          <w:color w:val="000000" w:themeColor="text1"/>
        </w:rPr>
        <w:t xml:space="preserve"> поселения</w:t>
      </w:r>
      <w:r w:rsidRPr="004135E6">
        <w:rPr>
          <w:color w:val="000000" w:themeColor="text1"/>
        </w:rPr>
        <w:t xml:space="preserve"> и кассового плана исполнения бюджета</w:t>
      </w:r>
      <w:r w:rsidR="00287FDD" w:rsidRPr="004135E6">
        <w:rPr>
          <w:color w:val="000000" w:themeColor="text1"/>
        </w:rPr>
        <w:t xml:space="preserve"> поселения</w:t>
      </w:r>
      <w:r w:rsidRPr="004135E6">
        <w:rPr>
          <w:color w:val="000000" w:themeColor="text1"/>
        </w:rPr>
        <w:t xml:space="preserve"> в текущем финансовом г</w:t>
      </w:r>
      <w:r w:rsidRPr="004135E6">
        <w:rPr>
          <w:color w:val="000000" w:themeColor="text1"/>
        </w:rPr>
        <w:t>о</w:t>
      </w:r>
      <w:r w:rsidRPr="004135E6">
        <w:rPr>
          <w:color w:val="000000" w:themeColor="text1"/>
        </w:rPr>
        <w:t>ду.</w:t>
      </w:r>
    </w:p>
    <w:p w:rsidR="001D0F47" w:rsidRPr="004135E6" w:rsidRDefault="001D0F47" w:rsidP="001D0F47">
      <w:pPr>
        <w:pStyle w:val="ConsPlusNormal"/>
        <w:ind w:firstLine="709"/>
        <w:jc w:val="both"/>
        <w:rPr>
          <w:color w:val="000000" w:themeColor="text1"/>
        </w:rPr>
      </w:pPr>
      <w:r w:rsidRPr="004135E6">
        <w:rPr>
          <w:color w:val="000000" w:themeColor="text1"/>
        </w:rPr>
        <w:t>2.</w:t>
      </w:r>
      <w:r w:rsidR="00E95FCA" w:rsidRPr="004135E6">
        <w:rPr>
          <w:color w:val="000000" w:themeColor="text1"/>
        </w:rPr>
        <w:t>2</w:t>
      </w:r>
      <w:r w:rsidRPr="004135E6">
        <w:rPr>
          <w:color w:val="000000" w:themeColor="text1"/>
        </w:rPr>
        <w:t>.</w:t>
      </w:r>
      <w:r w:rsidR="00B9780D" w:rsidRPr="004135E6">
        <w:rPr>
          <w:color w:val="000000" w:themeColor="text1"/>
        </w:rPr>
        <w:t> </w:t>
      </w:r>
      <w:r w:rsidRPr="004135E6">
        <w:rPr>
          <w:color w:val="000000" w:themeColor="text1"/>
        </w:rPr>
        <w:t>Получатели средств бюджета</w:t>
      </w:r>
      <w:r w:rsidR="00287FDD" w:rsidRPr="004135E6">
        <w:rPr>
          <w:color w:val="000000" w:themeColor="text1"/>
        </w:rPr>
        <w:t xml:space="preserve"> поселения</w:t>
      </w:r>
      <w:r w:rsidR="009C215E" w:rsidRPr="004135E6">
        <w:rPr>
          <w:color w:val="000000" w:themeColor="text1"/>
        </w:rPr>
        <w:t xml:space="preserve"> (администраторы исто</w:t>
      </w:r>
      <w:r w:rsidR="009C215E" w:rsidRPr="004135E6">
        <w:rPr>
          <w:color w:val="000000" w:themeColor="text1"/>
        </w:rPr>
        <w:t>ч</w:t>
      </w:r>
      <w:r w:rsidR="009C215E" w:rsidRPr="004135E6">
        <w:rPr>
          <w:color w:val="000000" w:themeColor="text1"/>
        </w:rPr>
        <w:t>ников финансирования дефицита</w:t>
      </w:r>
      <w:r w:rsidR="008A014D" w:rsidRPr="004135E6">
        <w:rPr>
          <w:color w:val="000000" w:themeColor="text1"/>
        </w:rPr>
        <w:t xml:space="preserve"> бюджета</w:t>
      </w:r>
      <w:r w:rsidR="00287FDD" w:rsidRPr="004135E6">
        <w:rPr>
          <w:color w:val="000000" w:themeColor="text1"/>
        </w:rPr>
        <w:t xml:space="preserve"> поселения</w:t>
      </w:r>
      <w:r w:rsidR="008A014D" w:rsidRPr="004135E6">
        <w:rPr>
          <w:color w:val="000000" w:themeColor="text1"/>
        </w:rPr>
        <w:t>) принимают бюдже</w:t>
      </w:r>
      <w:r w:rsidR="008A014D" w:rsidRPr="004135E6">
        <w:rPr>
          <w:color w:val="000000" w:themeColor="text1"/>
        </w:rPr>
        <w:t>т</w:t>
      </w:r>
      <w:r w:rsidR="008A014D" w:rsidRPr="004135E6">
        <w:rPr>
          <w:color w:val="000000" w:themeColor="text1"/>
        </w:rPr>
        <w:t xml:space="preserve">ные </w:t>
      </w:r>
      <w:r w:rsidRPr="004135E6">
        <w:rPr>
          <w:color w:val="000000" w:themeColor="text1"/>
        </w:rPr>
        <w:t xml:space="preserve">обязательства путем заключения </w:t>
      </w:r>
      <w:r w:rsidR="00F12B3A" w:rsidRPr="004135E6">
        <w:rPr>
          <w:color w:val="000000" w:themeColor="text1"/>
        </w:rPr>
        <w:t>муниципальных</w:t>
      </w:r>
      <w:r w:rsidRPr="004135E6">
        <w:rPr>
          <w:color w:val="000000" w:themeColor="text1"/>
        </w:rPr>
        <w:t xml:space="preserve"> контрактов (догов</w:t>
      </w:r>
      <w:r w:rsidRPr="004135E6">
        <w:rPr>
          <w:color w:val="000000" w:themeColor="text1"/>
        </w:rPr>
        <w:t>о</w:t>
      </w:r>
      <w:r w:rsidRPr="004135E6">
        <w:rPr>
          <w:color w:val="000000" w:themeColor="text1"/>
        </w:rPr>
        <w:t>ров) с физическими и юридическими лицами, индивидуальными предприн</w:t>
      </w:r>
      <w:r w:rsidRPr="004135E6">
        <w:rPr>
          <w:color w:val="000000" w:themeColor="text1"/>
        </w:rPr>
        <w:t>и</w:t>
      </w:r>
      <w:r w:rsidRPr="004135E6">
        <w:rPr>
          <w:color w:val="000000" w:themeColor="text1"/>
        </w:rPr>
        <w:t xml:space="preserve">мателями или в соответствии с </w:t>
      </w:r>
      <w:r w:rsidR="007D09AB" w:rsidRPr="004135E6">
        <w:rPr>
          <w:color w:val="000000" w:themeColor="text1"/>
        </w:rPr>
        <w:t>соглашениями, нормативными</w:t>
      </w:r>
      <w:r w:rsidRPr="004135E6">
        <w:rPr>
          <w:color w:val="000000" w:themeColor="text1"/>
        </w:rPr>
        <w:t xml:space="preserve"> правовым</w:t>
      </w:r>
      <w:r w:rsidR="00E95FCA" w:rsidRPr="004135E6">
        <w:rPr>
          <w:color w:val="000000" w:themeColor="text1"/>
        </w:rPr>
        <w:t>и</w:t>
      </w:r>
      <w:r w:rsidRPr="004135E6">
        <w:rPr>
          <w:color w:val="000000" w:themeColor="text1"/>
        </w:rPr>
        <w:t xml:space="preserve"> а</w:t>
      </w:r>
      <w:r w:rsidRPr="004135E6">
        <w:rPr>
          <w:color w:val="000000" w:themeColor="text1"/>
        </w:rPr>
        <w:t>к</w:t>
      </w:r>
      <w:r w:rsidRPr="004135E6">
        <w:rPr>
          <w:color w:val="000000" w:themeColor="text1"/>
        </w:rPr>
        <w:t>т</w:t>
      </w:r>
      <w:r w:rsidR="00E95FCA" w:rsidRPr="004135E6">
        <w:rPr>
          <w:color w:val="000000" w:themeColor="text1"/>
        </w:rPr>
        <w:t>а</w:t>
      </w:r>
      <w:r w:rsidRPr="004135E6">
        <w:rPr>
          <w:color w:val="000000" w:themeColor="text1"/>
        </w:rPr>
        <w:t>м</w:t>
      </w:r>
      <w:r w:rsidR="00E95FCA" w:rsidRPr="004135E6">
        <w:rPr>
          <w:color w:val="000000" w:themeColor="text1"/>
        </w:rPr>
        <w:t>и</w:t>
      </w:r>
      <w:r w:rsidRPr="004135E6">
        <w:rPr>
          <w:color w:val="000000" w:themeColor="text1"/>
        </w:rPr>
        <w:t>,</w:t>
      </w:r>
      <w:r w:rsidR="007D09AB" w:rsidRPr="004135E6">
        <w:rPr>
          <w:color w:val="000000" w:themeColor="text1"/>
        </w:rPr>
        <w:t xml:space="preserve"> иными документами </w:t>
      </w:r>
      <w:r w:rsidRPr="004135E6">
        <w:rPr>
          <w:color w:val="000000" w:themeColor="text1"/>
        </w:rPr>
        <w:t xml:space="preserve">в пределах лимитов бюджетных обязательств </w:t>
      </w:r>
      <w:r w:rsidR="007D09AB" w:rsidRPr="004135E6">
        <w:rPr>
          <w:color w:val="000000" w:themeColor="text1"/>
        </w:rPr>
        <w:t>(</w:t>
      </w:r>
      <w:r w:rsidRPr="004135E6">
        <w:rPr>
          <w:color w:val="000000" w:themeColor="text1"/>
        </w:rPr>
        <w:t>объемов бюджетных ассигнований</w:t>
      </w:r>
      <w:r w:rsidR="008A014D" w:rsidRPr="004135E6">
        <w:rPr>
          <w:color w:val="000000" w:themeColor="text1"/>
        </w:rPr>
        <w:t xml:space="preserve"> по публичным нормативным обязател</w:t>
      </w:r>
      <w:r w:rsidR="008A014D" w:rsidRPr="004135E6">
        <w:rPr>
          <w:color w:val="000000" w:themeColor="text1"/>
        </w:rPr>
        <w:t>ь</w:t>
      </w:r>
      <w:r w:rsidR="008A014D" w:rsidRPr="004135E6">
        <w:rPr>
          <w:color w:val="000000" w:themeColor="text1"/>
        </w:rPr>
        <w:t>ствам,</w:t>
      </w:r>
      <w:r w:rsidRPr="004135E6">
        <w:rPr>
          <w:color w:val="000000" w:themeColor="text1"/>
        </w:rPr>
        <w:t xml:space="preserve"> по источникам финансирования дефицита бюджета</w:t>
      </w:r>
      <w:r w:rsidR="00287FDD" w:rsidRPr="004135E6">
        <w:rPr>
          <w:color w:val="000000" w:themeColor="text1"/>
        </w:rPr>
        <w:t xml:space="preserve"> поселения</w:t>
      </w:r>
      <w:r w:rsidR="007D09AB" w:rsidRPr="004135E6">
        <w:rPr>
          <w:color w:val="000000" w:themeColor="text1"/>
        </w:rPr>
        <w:t>)</w:t>
      </w:r>
      <w:r w:rsidRPr="004135E6">
        <w:rPr>
          <w:color w:val="000000" w:themeColor="text1"/>
        </w:rPr>
        <w:t>, дов</w:t>
      </w:r>
      <w:r w:rsidRPr="004135E6">
        <w:rPr>
          <w:color w:val="000000" w:themeColor="text1"/>
        </w:rPr>
        <w:t>е</w:t>
      </w:r>
      <w:r w:rsidRPr="004135E6">
        <w:rPr>
          <w:color w:val="000000" w:themeColor="text1"/>
        </w:rPr>
        <w:t>денных до них в соответствии с утвержденной сводной бюджетной росписью бюджета</w:t>
      </w:r>
      <w:r w:rsidR="00287FDD" w:rsidRPr="004135E6">
        <w:rPr>
          <w:color w:val="000000" w:themeColor="text1"/>
        </w:rPr>
        <w:t xml:space="preserve"> поселения</w:t>
      </w:r>
      <w:r w:rsidRPr="004135E6">
        <w:rPr>
          <w:color w:val="000000" w:themeColor="text1"/>
        </w:rPr>
        <w:t>.</w:t>
      </w:r>
    </w:p>
    <w:p w:rsidR="001D0F47" w:rsidRPr="004135E6" w:rsidRDefault="001D0F47" w:rsidP="00016D82">
      <w:pPr>
        <w:pStyle w:val="ConsPlusNormal"/>
        <w:ind w:firstLine="709"/>
        <w:jc w:val="both"/>
        <w:rPr>
          <w:color w:val="000000" w:themeColor="text1"/>
        </w:rPr>
      </w:pPr>
      <w:r w:rsidRPr="004135E6">
        <w:rPr>
          <w:color w:val="000000" w:themeColor="text1"/>
        </w:rPr>
        <w:t>2.</w:t>
      </w:r>
      <w:r w:rsidR="00B9780D" w:rsidRPr="004135E6">
        <w:rPr>
          <w:color w:val="000000" w:themeColor="text1"/>
        </w:rPr>
        <w:t>3</w:t>
      </w:r>
      <w:r w:rsidRPr="004135E6">
        <w:rPr>
          <w:color w:val="000000" w:themeColor="text1"/>
        </w:rPr>
        <w:t>.</w:t>
      </w:r>
      <w:r w:rsidR="00B9780D" w:rsidRPr="004135E6">
        <w:rPr>
          <w:color w:val="000000" w:themeColor="text1"/>
        </w:rPr>
        <w:t> </w:t>
      </w:r>
      <w:r w:rsidRPr="004135E6">
        <w:rPr>
          <w:color w:val="000000" w:themeColor="text1"/>
        </w:rPr>
        <w:t>Заявки на финансирование расходов бюджета</w:t>
      </w:r>
      <w:r w:rsidR="00287FDD" w:rsidRPr="004135E6">
        <w:rPr>
          <w:color w:val="000000" w:themeColor="text1"/>
        </w:rPr>
        <w:t xml:space="preserve"> поселения</w:t>
      </w:r>
      <w:r w:rsidRPr="004135E6">
        <w:rPr>
          <w:color w:val="000000" w:themeColor="text1"/>
        </w:rPr>
        <w:t xml:space="preserve"> и оплату обязательств, подлежащих исполнению за счет бюджетных ассигнований </w:t>
      </w:r>
      <w:r w:rsidRPr="004135E6">
        <w:rPr>
          <w:color w:val="000000" w:themeColor="text1"/>
        </w:rPr>
        <w:br/>
      </w:r>
      <w:r w:rsidRPr="004135E6">
        <w:rPr>
          <w:color w:val="000000" w:themeColor="text1"/>
        </w:rPr>
        <w:lastRenderedPageBreak/>
        <w:t>по источникам финансирования дефицита бюджета</w:t>
      </w:r>
      <w:r w:rsidR="00287FDD" w:rsidRPr="004135E6">
        <w:rPr>
          <w:color w:val="000000" w:themeColor="text1"/>
        </w:rPr>
        <w:t xml:space="preserve"> поселения</w:t>
      </w:r>
      <w:r w:rsidRPr="004135E6">
        <w:rPr>
          <w:color w:val="000000" w:themeColor="text1"/>
        </w:rPr>
        <w:t>, формируются главными распорядителями</w:t>
      </w:r>
      <w:r w:rsidR="00B9780D" w:rsidRPr="004135E6">
        <w:rPr>
          <w:color w:val="000000" w:themeColor="text1"/>
        </w:rPr>
        <w:t xml:space="preserve"> средств бюджета</w:t>
      </w:r>
      <w:r w:rsidR="00287FDD" w:rsidRPr="004135E6">
        <w:rPr>
          <w:color w:val="000000" w:themeColor="text1"/>
        </w:rPr>
        <w:t xml:space="preserve"> поселения</w:t>
      </w:r>
      <w:r w:rsidRPr="004135E6">
        <w:rPr>
          <w:color w:val="000000" w:themeColor="text1"/>
        </w:rPr>
        <w:t>, получателями средств бюджета</w:t>
      </w:r>
      <w:r w:rsidR="00287FDD" w:rsidRPr="004135E6">
        <w:rPr>
          <w:color w:val="000000" w:themeColor="text1"/>
        </w:rPr>
        <w:t xml:space="preserve"> поселения</w:t>
      </w:r>
      <w:r w:rsidRPr="004135E6">
        <w:rPr>
          <w:color w:val="000000" w:themeColor="text1"/>
        </w:rPr>
        <w:t xml:space="preserve"> и администраторами источников финансиров</w:t>
      </w:r>
      <w:r w:rsidRPr="004135E6">
        <w:rPr>
          <w:color w:val="000000" w:themeColor="text1"/>
        </w:rPr>
        <w:t>а</w:t>
      </w:r>
      <w:r w:rsidRPr="004135E6">
        <w:rPr>
          <w:color w:val="000000" w:themeColor="text1"/>
        </w:rPr>
        <w:t>ния дефицита бюджета</w:t>
      </w:r>
      <w:r w:rsidR="00287FDD" w:rsidRPr="004135E6">
        <w:rPr>
          <w:color w:val="000000" w:themeColor="text1"/>
        </w:rPr>
        <w:t xml:space="preserve"> поселения</w:t>
      </w:r>
      <w:r w:rsidRPr="004135E6">
        <w:rPr>
          <w:color w:val="000000" w:themeColor="text1"/>
        </w:rPr>
        <w:t xml:space="preserve"> в соответствии с </w:t>
      </w:r>
      <w:r w:rsidR="00F12B3A" w:rsidRPr="004135E6">
        <w:rPr>
          <w:color w:val="000000" w:themeColor="text1"/>
        </w:rPr>
        <w:t xml:space="preserve">решением о </w:t>
      </w:r>
      <w:r w:rsidRPr="004135E6">
        <w:rPr>
          <w:color w:val="000000" w:themeColor="text1"/>
        </w:rPr>
        <w:t>бюджете</w:t>
      </w:r>
      <w:r w:rsidR="00287FDD" w:rsidRPr="004135E6">
        <w:rPr>
          <w:color w:val="000000" w:themeColor="text1"/>
        </w:rPr>
        <w:t xml:space="preserve"> п</w:t>
      </w:r>
      <w:r w:rsidR="00287FDD" w:rsidRPr="004135E6">
        <w:rPr>
          <w:color w:val="000000" w:themeColor="text1"/>
        </w:rPr>
        <w:t>о</w:t>
      </w:r>
      <w:r w:rsidR="00287FDD" w:rsidRPr="004135E6">
        <w:rPr>
          <w:color w:val="000000" w:themeColor="text1"/>
        </w:rPr>
        <w:t>селения</w:t>
      </w:r>
      <w:r w:rsidRPr="004135E6">
        <w:rPr>
          <w:color w:val="000000" w:themeColor="text1"/>
        </w:rPr>
        <w:t xml:space="preserve">, </w:t>
      </w:r>
      <w:r w:rsidR="00516F77" w:rsidRPr="004135E6">
        <w:rPr>
          <w:color w:val="000000" w:themeColor="text1"/>
        </w:rPr>
        <w:t>муниципальным</w:t>
      </w:r>
      <w:r w:rsidRPr="004135E6">
        <w:rPr>
          <w:color w:val="000000" w:themeColor="text1"/>
        </w:rPr>
        <w:t xml:space="preserve"> заданием, мероприятиями </w:t>
      </w:r>
      <w:r w:rsidR="00B9780D" w:rsidRPr="004135E6">
        <w:rPr>
          <w:color w:val="000000" w:themeColor="text1"/>
        </w:rPr>
        <w:br/>
      </w:r>
      <w:r w:rsidR="00F12B3A" w:rsidRPr="004135E6">
        <w:rPr>
          <w:color w:val="000000" w:themeColor="text1"/>
        </w:rPr>
        <w:t>муниципальных</w:t>
      </w:r>
      <w:r w:rsidRPr="004135E6">
        <w:rPr>
          <w:color w:val="000000" w:themeColor="text1"/>
        </w:rPr>
        <w:t xml:space="preserve"> программ, исходя из условий </w:t>
      </w:r>
      <w:r w:rsidR="00B9780D" w:rsidRPr="004135E6">
        <w:rPr>
          <w:color w:val="000000" w:themeColor="text1"/>
        </w:rPr>
        <w:br/>
      </w:r>
      <w:r w:rsidRPr="004135E6">
        <w:rPr>
          <w:color w:val="000000" w:themeColor="text1"/>
        </w:rPr>
        <w:t xml:space="preserve">заключенных </w:t>
      </w:r>
      <w:r w:rsidR="00F12B3A" w:rsidRPr="004135E6">
        <w:rPr>
          <w:color w:val="000000" w:themeColor="text1"/>
        </w:rPr>
        <w:t xml:space="preserve">муниципальных </w:t>
      </w:r>
      <w:r w:rsidRPr="004135E6">
        <w:rPr>
          <w:color w:val="000000" w:themeColor="text1"/>
        </w:rPr>
        <w:t xml:space="preserve">контрактов (договоров) по мере </w:t>
      </w:r>
      <w:r w:rsidR="00B9780D" w:rsidRPr="004135E6">
        <w:rPr>
          <w:color w:val="000000" w:themeColor="text1"/>
        </w:rPr>
        <w:br/>
      </w:r>
      <w:r w:rsidRPr="004135E6">
        <w:rPr>
          <w:color w:val="000000" w:themeColor="text1"/>
        </w:rPr>
        <w:t xml:space="preserve">возникновения обязательств по оплате товаров, работ, услуг, соглашениями </w:t>
      </w:r>
      <w:r w:rsidR="00B9780D" w:rsidRPr="004135E6">
        <w:rPr>
          <w:color w:val="000000" w:themeColor="text1"/>
        </w:rPr>
        <w:br/>
      </w:r>
      <w:r w:rsidRPr="004135E6">
        <w:rPr>
          <w:color w:val="000000" w:themeColor="text1"/>
        </w:rPr>
        <w:t xml:space="preserve">с </w:t>
      </w:r>
      <w:r w:rsidR="00064674" w:rsidRPr="004135E6">
        <w:rPr>
          <w:color w:val="000000" w:themeColor="text1"/>
        </w:rPr>
        <w:t>А</w:t>
      </w:r>
      <w:r w:rsidR="00287FDD" w:rsidRPr="004135E6">
        <w:rPr>
          <w:color w:val="000000" w:themeColor="text1"/>
        </w:rPr>
        <w:t>дминистраци</w:t>
      </w:r>
      <w:r w:rsidR="00064674" w:rsidRPr="004135E6">
        <w:rPr>
          <w:color w:val="000000" w:themeColor="text1"/>
        </w:rPr>
        <w:t>ей Первомайского сельсовета</w:t>
      </w:r>
      <w:r w:rsidR="00287FDD" w:rsidRPr="004135E6">
        <w:rPr>
          <w:color w:val="000000" w:themeColor="text1"/>
        </w:rPr>
        <w:t xml:space="preserve"> Б</w:t>
      </w:r>
      <w:r w:rsidR="00016D82" w:rsidRPr="004135E6">
        <w:rPr>
          <w:color w:val="000000" w:themeColor="text1"/>
        </w:rPr>
        <w:t>ийского района А</w:t>
      </w:r>
      <w:r w:rsidR="00F12B3A" w:rsidRPr="004135E6">
        <w:rPr>
          <w:color w:val="000000" w:themeColor="text1"/>
        </w:rPr>
        <w:t>лтайского края</w:t>
      </w:r>
      <w:r w:rsidRPr="004135E6">
        <w:rPr>
          <w:color w:val="000000" w:themeColor="text1"/>
        </w:rPr>
        <w:t xml:space="preserve"> опредоставле</w:t>
      </w:r>
      <w:r w:rsidR="00016D82" w:rsidRPr="004135E6">
        <w:rPr>
          <w:color w:val="000000" w:themeColor="text1"/>
        </w:rPr>
        <w:t xml:space="preserve">нии </w:t>
      </w:r>
      <w:r w:rsidRPr="004135E6">
        <w:rPr>
          <w:color w:val="000000" w:themeColor="text1"/>
        </w:rPr>
        <w:t>бюджетных кредитов, кредитными договорами с кр</w:t>
      </w:r>
      <w:r w:rsidRPr="004135E6">
        <w:rPr>
          <w:color w:val="000000" w:themeColor="text1"/>
        </w:rPr>
        <w:t>е</w:t>
      </w:r>
      <w:r w:rsidRPr="004135E6">
        <w:rPr>
          <w:color w:val="000000" w:themeColor="text1"/>
        </w:rPr>
        <w:t>дитными организациями и кредитными договорами с муниципальными обр</w:t>
      </w:r>
      <w:r w:rsidRPr="004135E6">
        <w:rPr>
          <w:color w:val="000000" w:themeColor="text1"/>
        </w:rPr>
        <w:t>а</w:t>
      </w:r>
      <w:r w:rsidRPr="004135E6">
        <w:rPr>
          <w:color w:val="000000" w:themeColor="text1"/>
        </w:rPr>
        <w:t>зованиями.</w:t>
      </w:r>
    </w:p>
    <w:p w:rsidR="001D0F47" w:rsidRPr="004135E6" w:rsidRDefault="001D0F47" w:rsidP="001D0F47">
      <w:pPr>
        <w:pStyle w:val="ConsPlusNormal"/>
        <w:ind w:firstLine="709"/>
        <w:jc w:val="both"/>
        <w:rPr>
          <w:color w:val="000000" w:themeColor="text1"/>
        </w:rPr>
      </w:pPr>
      <w:bookmarkStart w:id="1" w:name="Par24"/>
      <w:bookmarkEnd w:id="1"/>
      <w:r w:rsidRPr="004135E6">
        <w:rPr>
          <w:color w:val="000000" w:themeColor="text1"/>
        </w:rPr>
        <w:t>2.</w:t>
      </w:r>
      <w:r w:rsidR="00B9780D" w:rsidRPr="004135E6">
        <w:rPr>
          <w:color w:val="000000" w:themeColor="text1"/>
        </w:rPr>
        <w:t>4</w:t>
      </w:r>
      <w:r w:rsidRPr="004135E6">
        <w:rPr>
          <w:color w:val="000000" w:themeColor="text1"/>
        </w:rPr>
        <w:t>.</w:t>
      </w:r>
      <w:r w:rsidR="00B9780D" w:rsidRPr="004135E6">
        <w:rPr>
          <w:color w:val="000000" w:themeColor="text1"/>
        </w:rPr>
        <w:t> </w:t>
      </w:r>
      <w:r w:rsidRPr="004135E6">
        <w:rPr>
          <w:color w:val="000000" w:themeColor="text1"/>
        </w:rPr>
        <w:t>Заявки на финансирование расходов бюджета</w:t>
      </w:r>
      <w:r w:rsidR="00016D82" w:rsidRPr="004135E6">
        <w:rPr>
          <w:color w:val="000000" w:themeColor="text1"/>
        </w:rPr>
        <w:t xml:space="preserve"> поселения</w:t>
      </w:r>
      <w:r w:rsidRPr="004135E6">
        <w:rPr>
          <w:color w:val="000000" w:themeColor="text1"/>
        </w:rPr>
        <w:t xml:space="preserve"> и оплату обязательств, подлежащих исполнению за счет бюджетных ассигнований </w:t>
      </w:r>
      <w:r w:rsidRPr="004135E6">
        <w:rPr>
          <w:color w:val="000000" w:themeColor="text1"/>
        </w:rPr>
        <w:br/>
        <w:t>по источникам финансирования дефицита бюджета</w:t>
      </w:r>
      <w:r w:rsidR="00016D82" w:rsidRPr="004135E6">
        <w:rPr>
          <w:color w:val="000000" w:themeColor="text1"/>
        </w:rPr>
        <w:t xml:space="preserve"> поселения</w:t>
      </w:r>
      <w:r w:rsidRPr="004135E6">
        <w:rPr>
          <w:color w:val="000000" w:themeColor="text1"/>
        </w:rPr>
        <w:t xml:space="preserve">, </w:t>
      </w:r>
      <w:r w:rsidR="00B9780D" w:rsidRPr="004135E6">
        <w:rPr>
          <w:color w:val="000000" w:themeColor="text1"/>
        </w:rPr>
        <w:br/>
      </w:r>
      <w:r w:rsidRPr="004135E6">
        <w:rPr>
          <w:color w:val="000000" w:themeColor="text1"/>
        </w:rPr>
        <w:t>представляются главными распорядителями средств бюджета</w:t>
      </w:r>
      <w:r w:rsidR="00016D82" w:rsidRPr="004135E6">
        <w:rPr>
          <w:color w:val="000000" w:themeColor="text1"/>
        </w:rPr>
        <w:t xml:space="preserve"> поселения</w:t>
      </w:r>
      <w:r w:rsidRPr="004135E6">
        <w:rPr>
          <w:color w:val="000000" w:themeColor="text1"/>
        </w:rPr>
        <w:br/>
        <w:t xml:space="preserve">и администраторами источников финансирования дефицита  </w:t>
      </w:r>
      <w:r w:rsidR="00B9780D" w:rsidRPr="004135E6">
        <w:rPr>
          <w:color w:val="000000" w:themeColor="text1"/>
        </w:rPr>
        <w:br/>
      </w:r>
      <w:r w:rsidRPr="004135E6">
        <w:rPr>
          <w:color w:val="000000" w:themeColor="text1"/>
        </w:rPr>
        <w:t>бюджета</w:t>
      </w:r>
      <w:r w:rsidR="00016D82" w:rsidRPr="004135E6">
        <w:rPr>
          <w:color w:val="000000" w:themeColor="text1"/>
        </w:rPr>
        <w:t xml:space="preserve"> поселения.</w:t>
      </w:r>
    </w:p>
    <w:p w:rsidR="001D0F47" w:rsidRPr="004135E6" w:rsidRDefault="001D0F47" w:rsidP="001D0F47">
      <w:pPr>
        <w:pStyle w:val="ConsPlusNormal"/>
        <w:ind w:firstLine="709"/>
        <w:jc w:val="both"/>
        <w:rPr>
          <w:color w:val="000000" w:themeColor="text1"/>
        </w:rPr>
      </w:pPr>
      <w:r w:rsidRPr="004135E6">
        <w:rPr>
          <w:color w:val="000000" w:themeColor="text1"/>
        </w:rPr>
        <w:t xml:space="preserve">Обязательства, вытекающие из </w:t>
      </w:r>
      <w:r w:rsidR="00F12B3A" w:rsidRPr="004135E6">
        <w:rPr>
          <w:color w:val="000000" w:themeColor="text1"/>
        </w:rPr>
        <w:t>муниципальных</w:t>
      </w:r>
      <w:r w:rsidRPr="004135E6">
        <w:rPr>
          <w:color w:val="000000" w:themeColor="text1"/>
        </w:rPr>
        <w:t xml:space="preserve"> контрактов </w:t>
      </w:r>
      <w:r w:rsidR="00B9780D" w:rsidRPr="004135E6">
        <w:rPr>
          <w:color w:val="000000" w:themeColor="text1"/>
        </w:rPr>
        <w:br/>
      </w:r>
      <w:r w:rsidRPr="004135E6">
        <w:rPr>
          <w:color w:val="000000" w:themeColor="text1"/>
        </w:rPr>
        <w:t>(договоров), соглашений, принятых к исполнению получателями средств  бюджета</w:t>
      </w:r>
      <w:r w:rsidR="00016D82" w:rsidRPr="004135E6">
        <w:rPr>
          <w:color w:val="000000" w:themeColor="text1"/>
        </w:rPr>
        <w:t xml:space="preserve"> поселения</w:t>
      </w:r>
      <w:r w:rsidRPr="004135E6">
        <w:rPr>
          <w:color w:val="000000" w:themeColor="text1"/>
        </w:rPr>
        <w:t xml:space="preserve"> сверх лимитов бюджетных обязательств, не подлежат оплате.</w:t>
      </w:r>
    </w:p>
    <w:p w:rsidR="00D12A6D" w:rsidRPr="004135E6" w:rsidRDefault="001D0F47" w:rsidP="00D12A6D">
      <w:pPr>
        <w:pStyle w:val="ConsPlusNormal"/>
        <w:ind w:firstLine="709"/>
        <w:jc w:val="both"/>
        <w:rPr>
          <w:color w:val="000000" w:themeColor="text1"/>
        </w:rPr>
      </w:pPr>
      <w:r w:rsidRPr="004135E6">
        <w:rPr>
          <w:color w:val="000000" w:themeColor="text1"/>
        </w:rPr>
        <w:t>2.</w:t>
      </w:r>
      <w:r w:rsidR="00B9780D" w:rsidRPr="004135E6">
        <w:rPr>
          <w:color w:val="000000" w:themeColor="text1"/>
        </w:rPr>
        <w:t>5</w:t>
      </w:r>
      <w:r w:rsidRPr="004135E6">
        <w:rPr>
          <w:color w:val="000000" w:themeColor="text1"/>
        </w:rPr>
        <w:t>.</w:t>
      </w:r>
      <w:r w:rsidR="00B9780D" w:rsidRPr="004135E6">
        <w:rPr>
          <w:color w:val="000000" w:themeColor="text1"/>
        </w:rPr>
        <w:t> </w:t>
      </w:r>
      <w:r w:rsidRPr="004135E6">
        <w:rPr>
          <w:color w:val="000000" w:themeColor="text1"/>
        </w:rPr>
        <w:t xml:space="preserve">В случае необходимости получения дополнительных данных </w:t>
      </w:r>
      <w:r w:rsidRPr="004135E6">
        <w:rPr>
          <w:color w:val="000000" w:themeColor="text1"/>
        </w:rPr>
        <w:br/>
        <w:t>для осуществления предварительного контроля за целевым использованием средств бюджета</w:t>
      </w:r>
      <w:r w:rsidR="00016D82" w:rsidRPr="004135E6">
        <w:rPr>
          <w:color w:val="000000" w:themeColor="text1"/>
        </w:rPr>
        <w:t xml:space="preserve"> поселенияАдминистрация</w:t>
      </w:r>
      <w:r w:rsidRPr="004135E6">
        <w:rPr>
          <w:color w:val="000000" w:themeColor="text1"/>
        </w:rPr>
        <w:t xml:space="preserve"> запрашивает у главных распор</w:t>
      </w:r>
      <w:r w:rsidRPr="004135E6">
        <w:rPr>
          <w:color w:val="000000" w:themeColor="text1"/>
        </w:rPr>
        <w:t>я</w:t>
      </w:r>
      <w:r w:rsidRPr="004135E6">
        <w:rPr>
          <w:color w:val="000000" w:themeColor="text1"/>
        </w:rPr>
        <w:t>дителей и получателей средств бюджета</w:t>
      </w:r>
      <w:r w:rsidR="00016D82" w:rsidRPr="004135E6">
        <w:rPr>
          <w:color w:val="000000" w:themeColor="text1"/>
        </w:rPr>
        <w:t xml:space="preserve"> поселения</w:t>
      </w:r>
      <w:r w:rsidRPr="004135E6">
        <w:rPr>
          <w:color w:val="000000" w:themeColor="text1"/>
        </w:rPr>
        <w:t xml:space="preserve"> документы, </w:t>
      </w:r>
      <w:r w:rsidR="00B9780D" w:rsidRPr="004135E6">
        <w:rPr>
          <w:color w:val="000000" w:themeColor="text1"/>
        </w:rPr>
        <w:br/>
      </w:r>
      <w:r w:rsidRPr="004135E6">
        <w:rPr>
          <w:color w:val="000000" w:themeColor="text1"/>
        </w:rPr>
        <w:t xml:space="preserve">подтверждающие наличие денежных обязательств (накладные, </w:t>
      </w:r>
      <w:r w:rsidR="00B9780D" w:rsidRPr="004135E6">
        <w:rPr>
          <w:color w:val="000000" w:themeColor="text1"/>
        </w:rPr>
        <w:br/>
      </w:r>
      <w:r w:rsidRPr="004135E6">
        <w:rPr>
          <w:color w:val="000000" w:themeColor="text1"/>
        </w:rPr>
        <w:t xml:space="preserve">счета-фактуры, акты приемки-передачи, акты выполненных работ </w:t>
      </w:r>
      <w:r w:rsidR="00B9780D" w:rsidRPr="004135E6">
        <w:rPr>
          <w:color w:val="000000" w:themeColor="text1"/>
        </w:rPr>
        <w:br/>
      </w:r>
      <w:r w:rsidRPr="004135E6">
        <w:rPr>
          <w:color w:val="000000" w:themeColor="text1"/>
        </w:rPr>
        <w:t>(оказанных услуг) и др.).</w:t>
      </w:r>
    </w:p>
    <w:p w:rsidR="00D12A6D" w:rsidRPr="004135E6" w:rsidRDefault="001D0F47" w:rsidP="00D12A6D">
      <w:pPr>
        <w:pStyle w:val="ConsPlusNormal"/>
        <w:ind w:firstLine="709"/>
        <w:jc w:val="both"/>
        <w:rPr>
          <w:color w:val="000000" w:themeColor="text1"/>
        </w:rPr>
      </w:pPr>
      <w:r w:rsidRPr="004135E6">
        <w:rPr>
          <w:color w:val="000000" w:themeColor="text1"/>
        </w:rPr>
        <w:t>2.</w:t>
      </w:r>
      <w:r w:rsidR="00B9780D" w:rsidRPr="004135E6">
        <w:rPr>
          <w:color w:val="000000" w:themeColor="text1"/>
        </w:rPr>
        <w:t>6</w:t>
      </w:r>
      <w:r w:rsidRPr="004135E6">
        <w:rPr>
          <w:color w:val="000000" w:themeColor="text1"/>
        </w:rPr>
        <w:t>.</w:t>
      </w:r>
      <w:r w:rsidR="00B9780D" w:rsidRPr="004135E6">
        <w:rPr>
          <w:color w:val="000000" w:themeColor="text1"/>
        </w:rPr>
        <w:t> </w:t>
      </w:r>
      <w:r w:rsidR="00D12A6D" w:rsidRPr="004135E6">
        <w:rPr>
          <w:color w:val="000000" w:themeColor="text1"/>
        </w:rPr>
        <w:t>Финансирование расходов бюджета</w:t>
      </w:r>
      <w:r w:rsidR="00016D82" w:rsidRPr="004135E6">
        <w:rPr>
          <w:color w:val="000000" w:themeColor="text1"/>
        </w:rPr>
        <w:t xml:space="preserve"> поселения</w:t>
      </w:r>
      <w:r w:rsidR="00D12A6D" w:rsidRPr="004135E6">
        <w:rPr>
          <w:color w:val="000000" w:themeColor="text1"/>
        </w:rPr>
        <w:t xml:space="preserve"> и оплата </w:t>
      </w:r>
      <w:r w:rsidR="00D12A6D" w:rsidRPr="004135E6">
        <w:rPr>
          <w:color w:val="000000" w:themeColor="text1"/>
        </w:rPr>
        <w:br/>
        <w:t xml:space="preserve">обязательств, подлежащих исполнению за счет бюджетных ассигнований </w:t>
      </w:r>
      <w:r w:rsidR="00D12A6D" w:rsidRPr="004135E6">
        <w:rPr>
          <w:color w:val="000000" w:themeColor="text1"/>
        </w:rPr>
        <w:br/>
        <w:t>по источникам финансирования дефицита бюджета</w:t>
      </w:r>
      <w:r w:rsidR="00016D82" w:rsidRPr="004135E6">
        <w:rPr>
          <w:color w:val="000000" w:themeColor="text1"/>
        </w:rPr>
        <w:t xml:space="preserve"> поселения</w:t>
      </w:r>
      <w:r w:rsidR="00D12A6D" w:rsidRPr="004135E6">
        <w:rPr>
          <w:color w:val="000000" w:themeColor="text1"/>
        </w:rPr>
        <w:t>, осуществл</w:t>
      </w:r>
      <w:r w:rsidR="00D12A6D" w:rsidRPr="004135E6">
        <w:rPr>
          <w:color w:val="000000" w:themeColor="text1"/>
        </w:rPr>
        <w:t>я</w:t>
      </w:r>
      <w:r w:rsidR="00D12A6D" w:rsidRPr="004135E6">
        <w:rPr>
          <w:color w:val="000000" w:themeColor="text1"/>
        </w:rPr>
        <w:t>ется на основании заявок после санкционирования выплат из бюджета</w:t>
      </w:r>
      <w:r w:rsidR="00016D82" w:rsidRPr="004135E6">
        <w:rPr>
          <w:color w:val="000000" w:themeColor="text1"/>
        </w:rPr>
        <w:t xml:space="preserve"> пос</w:t>
      </w:r>
      <w:r w:rsidR="00016D82" w:rsidRPr="004135E6">
        <w:rPr>
          <w:color w:val="000000" w:themeColor="text1"/>
        </w:rPr>
        <w:t>е</w:t>
      </w:r>
      <w:r w:rsidR="00016D82" w:rsidRPr="004135E6">
        <w:rPr>
          <w:color w:val="000000" w:themeColor="text1"/>
        </w:rPr>
        <w:t>ления главой сельсовета</w:t>
      </w:r>
      <w:r w:rsidR="00D12A6D" w:rsidRPr="004135E6">
        <w:rPr>
          <w:color w:val="000000" w:themeColor="text1"/>
        </w:rPr>
        <w:t xml:space="preserve"> (заместителем </w:t>
      </w:r>
      <w:r w:rsidR="00016D82" w:rsidRPr="004135E6">
        <w:rPr>
          <w:color w:val="000000" w:themeColor="text1"/>
        </w:rPr>
        <w:t>главы</w:t>
      </w:r>
      <w:r w:rsidR="00D12A6D" w:rsidRPr="004135E6">
        <w:rPr>
          <w:color w:val="000000" w:themeColor="text1"/>
        </w:rPr>
        <w:t>) при наличии достаточного о</w:t>
      </w:r>
      <w:r w:rsidR="00D12A6D" w:rsidRPr="004135E6">
        <w:rPr>
          <w:color w:val="000000" w:themeColor="text1"/>
        </w:rPr>
        <w:t>с</w:t>
      </w:r>
      <w:r w:rsidR="00D12A6D" w:rsidRPr="004135E6">
        <w:rPr>
          <w:color w:val="000000" w:themeColor="text1"/>
        </w:rPr>
        <w:t xml:space="preserve">татка средств на казначейском счете № 03221 «Средства бюджетов субъектов Российской Федерации» </w:t>
      </w:r>
      <w:r w:rsidR="00D12A6D" w:rsidRPr="004135E6">
        <w:rPr>
          <w:color w:val="000000" w:themeColor="text1"/>
        </w:rPr>
        <w:br/>
        <w:t>в соответствии с Порядком казначейского обслуживания, утвержденным приказом Федерального казначейства от 14.05.2020 № 21н (далее – Порядок казначейского обслуживания).</w:t>
      </w:r>
    </w:p>
    <w:p w:rsidR="00AE0ED0" w:rsidRPr="004135E6" w:rsidRDefault="00AE0ED0" w:rsidP="001D0F47">
      <w:pPr>
        <w:pStyle w:val="ConsPlusNormal"/>
        <w:ind w:firstLine="709"/>
        <w:jc w:val="both"/>
        <w:rPr>
          <w:color w:val="000000" w:themeColor="text1"/>
        </w:rPr>
      </w:pPr>
    </w:p>
    <w:p w:rsidR="001D0F47" w:rsidRPr="004135E6" w:rsidRDefault="001D0F47" w:rsidP="001D0F47">
      <w:pPr>
        <w:pStyle w:val="ConsPlusNormal"/>
        <w:jc w:val="center"/>
        <w:outlineLvl w:val="0"/>
        <w:rPr>
          <w:color w:val="000000" w:themeColor="text1"/>
        </w:rPr>
      </w:pPr>
      <w:r w:rsidRPr="004135E6">
        <w:rPr>
          <w:color w:val="000000" w:themeColor="text1"/>
        </w:rPr>
        <w:t>III. Санкционирование оплаты денежных обязательств</w:t>
      </w:r>
    </w:p>
    <w:p w:rsidR="001D0F47" w:rsidRPr="004135E6" w:rsidRDefault="001D0F47" w:rsidP="001D0F47">
      <w:pPr>
        <w:pStyle w:val="ConsPlusNormal"/>
        <w:jc w:val="center"/>
        <w:rPr>
          <w:color w:val="000000" w:themeColor="text1"/>
        </w:rPr>
      </w:pPr>
      <w:r w:rsidRPr="004135E6">
        <w:rPr>
          <w:color w:val="000000" w:themeColor="text1"/>
        </w:rPr>
        <w:t>Управлением Федерального казначейства по Алтайскому краю</w:t>
      </w:r>
    </w:p>
    <w:p w:rsidR="00D12A6D" w:rsidRPr="004135E6" w:rsidRDefault="00D12A6D" w:rsidP="00D12A6D">
      <w:p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12A6D" w:rsidRPr="004135E6" w:rsidRDefault="001D0F47" w:rsidP="00D12A6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3.1.</w:t>
      </w:r>
      <w:r w:rsidR="00D12A6D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 Для оплаты денежных обязательств получатель средств бюджета </w:t>
      </w:r>
      <w:r w:rsidR="00016D82" w:rsidRPr="004135E6">
        <w:rPr>
          <w:rFonts w:ascii="Times New Roman" w:hAnsi="Times New Roman"/>
          <w:color w:val="000000" w:themeColor="text1"/>
          <w:sz w:val="28"/>
          <w:szCs w:val="28"/>
        </w:rPr>
        <w:t>поселения</w:t>
      </w:r>
      <w:r w:rsidR="00D12A6D" w:rsidRPr="004135E6">
        <w:rPr>
          <w:rFonts w:ascii="Times New Roman" w:hAnsi="Times New Roman"/>
          <w:color w:val="000000" w:themeColor="text1"/>
          <w:sz w:val="28"/>
          <w:szCs w:val="28"/>
        </w:rPr>
        <w:t>(администратор источников финансирования дефицита бюджет</w:t>
      </w:r>
      <w:r w:rsidR="00D12A6D" w:rsidRPr="004135E6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016D82" w:rsidRPr="004135E6">
        <w:rPr>
          <w:rFonts w:ascii="Times New Roman" w:hAnsi="Times New Roman"/>
          <w:color w:val="000000" w:themeColor="text1"/>
          <w:sz w:val="28"/>
          <w:szCs w:val="28"/>
        </w:rPr>
        <w:lastRenderedPageBreak/>
        <w:t>поселения</w:t>
      </w:r>
      <w:r w:rsidR="00D12A6D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) представляет в Управление Федерального казначейства </w:t>
      </w:r>
      <w:r w:rsidR="00D12A6D" w:rsidRPr="004135E6">
        <w:rPr>
          <w:rFonts w:ascii="Times New Roman" w:hAnsi="Times New Roman"/>
          <w:color w:val="000000" w:themeColor="text1"/>
          <w:sz w:val="28"/>
          <w:szCs w:val="28"/>
        </w:rPr>
        <w:br/>
        <w:t xml:space="preserve">по Алтайскому краю (далее – Управление) распоряжение о совершении </w:t>
      </w:r>
      <w:r w:rsidR="00D12A6D" w:rsidRPr="004135E6">
        <w:rPr>
          <w:rFonts w:ascii="Times New Roman" w:hAnsi="Times New Roman"/>
          <w:color w:val="000000" w:themeColor="text1"/>
          <w:sz w:val="28"/>
          <w:szCs w:val="28"/>
        </w:rPr>
        <w:br/>
        <w:t>казначейского платежа (далее – Распоряжение) в соответствии с Порядком казначейского обслуживания.</w:t>
      </w:r>
    </w:p>
    <w:p w:rsidR="001D0F47" w:rsidRPr="004135E6" w:rsidRDefault="00D12A6D" w:rsidP="001D0F47">
      <w:pPr>
        <w:pStyle w:val="ConsPlusNormal"/>
        <w:ind w:firstLine="709"/>
        <w:jc w:val="both"/>
        <w:rPr>
          <w:color w:val="000000" w:themeColor="text1"/>
        </w:rPr>
      </w:pPr>
      <w:r w:rsidRPr="004135E6">
        <w:rPr>
          <w:color w:val="000000" w:themeColor="text1"/>
        </w:rPr>
        <w:t>Распоряжение</w:t>
      </w:r>
      <w:r w:rsidR="001D0F47" w:rsidRPr="004135E6">
        <w:rPr>
          <w:color w:val="000000" w:themeColor="text1"/>
        </w:rPr>
        <w:t xml:space="preserve"> при наличии электронного документооборота между </w:t>
      </w:r>
      <w:r w:rsidR="00AE0ED0" w:rsidRPr="004135E6">
        <w:rPr>
          <w:color w:val="000000" w:themeColor="text1"/>
        </w:rPr>
        <w:br/>
      </w:r>
      <w:r w:rsidR="001D0F47" w:rsidRPr="004135E6">
        <w:rPr>
          <w:color w:val="000000" w:themeColor="text1"/>
        </w:rPr>
        <w:t>получателем средств бюджета</w:t>
      </w:r>
      <w:r w:rsidR="00016D82" w:rsidRPr="004135E6">
        <w:rPr>
          <w:color w:val="000000" w:themeColor="text1"/>
        </w:rPr>
        <w:t xml:space="preserve"> поселения</w:t>
      </w:r>
      <w:r w:rsidR="00AE0ED0" w:rsidRPr="004135E6">
        <w:rPr>
          <w:color w:val="000000" w:themeColor="text1"/>
        </w:rPr>
        <w:t>(</w:t>
      </w:r>
      <w:r w:rsidR="001D0F47" w:rsidRPr="004135E6">
        <w:rPr>
          <w:color w:val="000000" w:themeColor="text1"/>
        </w:rPr>
        <w:t xml:space="preserve">администратором источников </w:t>
      </w:r>
      <w:r w:rsidR="00AE0ED0" w:rsidRPr="004135E6">
        <w:rPr>
          <w:color w:val="000000" w:themeColor="text1"/>
        </w:rPr>
        <w:br/>
      </w:r>
      <w:r w:rsidR="001D0F47" w:rsidRPr="004135E6">
        <w:rPr>
          <w:color w:val="000000" w:themeColor="text1"/>
        </w:rPr>
        <w:t>финансирования дефицита бюджета</w:t>
      </w:r>
      <w:r w:rsidR="00016D82" w:rsidRPr="004135E6">
        <w:rPr>
          <w:color w:val="000000" w:themeColor="text1"/>
        </w:rPr>
        <w:t xml:space="preserve"> поселения</w:t>
      </w:r>
      <w:r w:rsidR="00AE0ED0" w:rsidRPr="004135E6">
        <w:rPr>
          <w:color w:val="000000" w:themeColor="text1"/>
        </w:rPr>
        <w:t>)</w:t>
      </w:r>
      <w:r w:rsidR="001D0F47" w:rsidRPr="004135E6">
        <w:rPr>
          <w:color w:val="000000" w:themeColor="text1"/>
        </w:rPr>
        <w:t xml:space="preserve"> и Управлением представл</w:t>
      </w:r>
      <w:r w:rsidR="001D0F47" w:rsidRPr="004135E6">
        <w:rPr>
          <w:color w:val="000000" w:themeColor="text1"/>
        </w:rPr>
        <w:t>я</w:t>
      </w:r>
      <w:r w:rsidR="001D0F47" w:rsidRPr="004135E6">
        <w:rPr>
          <w:color w:val="000000" w:themeColor="text1"/>
        </w:rPr>
        <w:t xml:space="preserve">ется в электронном виде с применением </w:t>
      </w:r>
      <w:r w:rsidR="00A6729B" w:rsidRPr="004135E6">
        <w:rPr>
          <w:color w:val="000000" w:themeColor="text1"/>
        </w:rPr>
        <w:t xml:space="preserve">усиленной квалифицированной </w:t>
      </w:r>
      <w:r w:rsidR="001D0F47" w:rsidRPr="004135E6">
        <w:rPr>
          <w:color w:val="000000" w:themeColor="text1"/>
        </w:rPr>
        <w:t>электронной подписи</w:t>
      </w:r>
      <w:r w:rsidR="00A6729B" w:rsidRPr="004135E6">
        <w:rPr>
          <w:color w:val="000000" w:themeColor="text1"/>
        </w:rPr>
        <w:t xml:space="preserve"> (далее электронная подпись)</w:t>
      </w:r>
      <w:r w:rsidR="001D0F47" w:rsidRPr="004135E6">
        <w:rPr>
          <w:color w:val="000000" w:themeColor="text1"/>
        </w:rPr>
        <w:t>. При отсутствии эле</w:t>
      </w:r>
      <w:r w:rsidR="001D0F47" w:rsidRPr="004135E6">
        <w:rPr>
          <w:color w:val="000000" w:themeColor="text1"/>
        </w:rPr>
        <w:t>к</w:t>
      </w:r>
      <w:r w:rsidR="001D0F47" w:rsidRPr="004135E6">
        <w:rPr>
          <w:color w:val="000000" w:themeColor="text1"/>
        </w:rPr>
        <w:t xml:space="preserve">тронного документооборота с применением электронной подписи </w:t>
      </w:r>
      <w:r w:rsidR="00A52FE6" w:rsidRPr="004135E6">
        <w:rPr>
          <w:color w:val="000000" w:themeColor="text1"/>
        </w:rPr>
        <w:br/>
      </w:r>
      <w:r w:rsidRPr="004135E6">
        <w:rPr>
          <w:color w:val="000000" w:themeColor="text1"/>
        </w:rPr>
        <w:t>Распоряжение</w:t>
      </w:r>
      <w:r w:rsidR="001D0F47" w:rsidRPr="004135E6">
        <w:rPr>
          <w:color w:val="000000" w:themeColor="text1"/>
        </w:rPr>
        <w:t xml:space="preserve"> представляется на бумажном носителе с одновременным представлением на </w:t>
      </w:r>
      <w:r w:rsidR="009118DB" w:rsidRPr="004135E6">
        <w:rPr>
          <w:color w:val="000000" w:themeColor="text1"/>
        </w:rPr>
        <w:t>электронном</w:t>
      </w:r>
      <w:r w:rsidR="001D0F47" w:rsidRPr="004135E6">
        <w:rPr>
          <w:color w:val="000000" w:themeColor="text1"/>
        </w:rPr>
        <w:t xml:space="preserve"> носителе.</w:t>
      </w:r>
    </w:p>
    <w:p w:rsidR="001D0F47" w:rsidRPr="004135E6" w:rsidRDefault="00A52FE6" w:rsidP="001D0F47">
      <w:pPr>
        <w:pStyle w:val="ConsPlusNormal"/>
        <w:ind w:firstLine="709"/>
        <w:jc w:val="both"/>
        <w:rPr>
          <w:color w:val="000000" w:themeColor="text1"/>
        </w:rPr>
      </w:pPr>
      <w:r w:rsidRPr="004135E6">
        <w:rPr>
          <w:color w:val="000000" w:themeColor="text1"/>
        </w:rPr>
        <w:t>Распоряжение</w:t>
      </w:r>
      <w:r w:rsidR="001D0F47" w:rsidRPr="004135E6">
        <w:rPr>
          <w:color w:val="000000" w:themeColor="text1"/>
        </w:rPr>
        <w:t xml:space="preserve"> подписывается руководителем и главным бухгалтером (иными уполномоченными руководителем лицами) получателя средств </w:t>
      </w:r>
      <w:r w:rsidRPr="004135E6">
        <w:rPr>
          <w:color w:val="000000" w:themeColor="text1"/>
        </w:rPr>
        <w:br/>
      </w:r>
      <w:r w:rsidR="001D0F47" w:rsidRPr="004135E6">
        <w:rPr>
          <w:color w:val="000000" w:themeColor="text1"/>
        </w:rPr>
        <w:t>бюджета</w:t>
      </w:r>
      <w:r w:rsidR="00016D82" w:rsidRPr="004135E6">
        <w:rPr>
          <w:color w:val="000000" w:themeColor="text1"/>
        </w:rPr>
        <w:t xml:space="preserve"> поселения</w:t>
      </w:r>
      <w:r w:rsidR="001D0F47" w:rsidRPr="004135E6">
        <w:rPr>
          <w:color w:val="000000" w:themeColor="text1"/>
        </w:rPr>
        <w:t xml:space="preserve"> (администратора источников финансирования дефицита  бюджета</w:t>
      </w:r>
      <w:r w:rsidR="00016D82" w:rsidRPr="004135E6">
        <w:rPr>
          <w:color w:val="000000" w:themeColor="text1"/>
        </w:rPr>
        <w:t xml:space="preserve"> поселения</w:t>
      </w:r>
      <w:r w:rsidR="001D0F47" w:rsidRPr="004135E6">
        <w:rPr>
          <w:color w:val="000000" w:themeColor="text1"/>
        </w:rPr>
        <w:t>).</w:t>
      </w:r>
    </w:p>
    <w:p w:rsidR="00A52FE6" w:rsidRPr="004135E6" w:rsidRDefault="00A52FE6" w:rsidP="00A52FE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3.2.</w:t>
      </w:r>
      <w:r w:rsidR="00FA3CC7" w:rsidRPr="004135E6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Управление не позднее рабочего дня, следующего за днем 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br/>
        <w:t>представления получателем средств бюджета</w:t>
      </w:r>
      <w:r w:rsidR="00016D82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(администратором источников финансирования дефицита бюджета</w:t>
      </w:r>
      <w:r w:rsidR="00016D82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) Распоряжения в Управление, проверяет Распоряжение на соответствие установленной форме, на наличие в не</w:t>
      </w:r>
      <w:r w:rsidR="000B4A8C" w:rsidRPr="004135E6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реквизитов и показателей, предусмотренных пунктом 3.3 настоящего Порядка (с учетом положений пункта 3.4 настоящего Порядка), на соответствие требованиям, установленным настоящего Порядка, а также на наличие документов, предусмотренных пунктами 3.5 </w:t>
      </w:r>
      <w:r w:rsidR="00746238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и 3.6 настоящего Порядка.</w:t>
      </w:r>
    </w:p>
    <w:p w:rsidR="00FC542E" w:rsidRPr="004135E6" w:rsidRDefault="00FC542E" w:rsidP="00FC54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2" w:name="Par43"/>
      <w:bookmarkStart w:id="3" w:name="Par58"/>
      <w:bookmarkEnd w:id="2"/>
      <w:bookmarkEnd w:id="3"/>
      <w:r w:rsidRPr="004135E6">
        <w:rPr>
          <w:rFonts w:ascii="Times New Roman" w:hAnsi="Times New Roman"/>
          <w:color w:val="000000" w:themeColor="text1"/>
          <w:sz w:val="28"/>
          <w:szCs w:val="28"/>
        </w:rPr>
        <w:t>3.3.</w:t>
      </w:r>
      <w:r w:rsidR="00FA3CC7" w:rsidRPr="004135E6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2677F4" w:rsidRPr="004135E6">
        <w:rPr>
          <w:rFonts w:ascii="Times New Roman" w:hAnsi="Times New Roman"/>
          <w:color w:val="000000" w:themeColor="text1"/>
          <w:sz w:val="28"/>
          <w:szCs w:val="28"/>
        </w:rPr>
        <w:t>Распоряжение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проверяется на наличие в не</w:t>
      </w:r>
      <w:r w:rsidR="002677F4" w:rsidRPr="004135E6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следующих </w:t>
      </w:r>
      <w:r w:rsidR="002677F4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реквизитов и показателей:</w:t>
      </w:r>
    </w:p>
    <w:p w:rsidR="00EA234C" w:rsidRPr="004135E6" w:rsidRDefault="00FC542E" w:rsidP="00EA234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1)</w:t>
      </w:r>
      <w:r w:rsidR="00EA234C" w:rsidRPr="004135E6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подписей, соответствующих имеющимся образцам, представленным получателем средств бюджета</w:t>
      </w:r>
      <w:r w:rsidR="00016D82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(администратором источников </w:t>
      </w:r>
      <w:r w:rsidR="00EA234C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финансирования дефицита бюджета</w:t>
      </w:r>
      <w:r w:rsidR="00016D82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) в порядке, установленном </w:t>
      </w:r>
      <w:r w:rsidR="00EA234C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для открытия соответствующего лицевого счета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>(за исключением Распоряж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>ния, сформированного и подписанного в единой информационной системе в сфере закупок руководителем или уполномоченным им на то лицом с правом первой подписи и главным бухгалтером или уполномоченным им на то л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>цом (руководителем организации, осуществляющей полномочие по ведению бюджетного учета), с учетом сроков оплаты товаров, работ, услуг, устано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>ленных законодательством Российской Федерации о контрактной системе в сфере закупок товаров, работ, услуг для обеспечения государственных и м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>ниципальных нужд)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FC542E" w:rsidRPr="004135E6" w:rsidRDefault="00FC542E" w:rsidP="00EA234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2)</w:t>
      </w:r>
      <w:r w:rsidR="00EA234C" w:rsidRPr="004135E6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уникального кода получателя средств </w:t>
      </w:r>
      <w:r w:rsidR="00DF2A57" w:rsidRPr="004135E6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юджета</w:t>
      </w:r>
      <w:r w:rsidR="00DF2A57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="00EA234C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(администратора источника финансирования дефицита бюджета</w:t>
      </w:r>
      <w:r w:rsidR="00DF2A57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r w:rsidR="00EA234C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 w:rsidR="00B0669C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реестру участников бюджетного процесса, а также юридических лиц, </w:t>
      </w:r>
      <w:r w:rsidR="00EA234C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="00B0669C" w:rsidRPr="004135E6">
        <w:rPr>
          <w:rFonts w:ascii="Times New Roman" w:hAnsi="Times New Roman"/>
          <w:color w:val="000000" w:themeColor="text1"/>
          <w:sz w:val="28"/>
          <w:szCs w:val="28"/>
        </w:rPr>
        <w:t>не являющихся участниками бюджетного процесса</w:t>
      </w:r>
      <w:r w:rsidR="00EA234C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(далее – код участника бюджетного процесса по Сводному реестру)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и номера соответствующего </w:t>
      </w:r>
      <w:r w:rsidR="00EA234C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lastRenderedPageBreak/>
        <w:t>лицевого счета, открытого получателю средств бюджета</w:t>
      </w:r>
      <w:r w:rsidR="00DF2A57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="00EA234C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(администратору источника финансирования дефицита бюджета</w:t>
      </w:r>
      <w:r w:rsidR="00DF2A57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);</w:t>
      </w:r>
    </w:p>
    <w:p w:rsidR="00FC542E" w:rsidRPr="004135E6" w:rsidRDefault="00FC542E" w:rsidP="00FC54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3)</w:t>
      </w:r>
      <w:r w:rsidR="00EA234C" w:rsidRPr="004135E6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кодов классификации расходов бюджета</w:t>
      </w:r>
      <w:r w:rsidR="00DF2A57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(классификации источников финансирования дефицита бюджета</w:t>
      </w:r>
      <w:r w:rsidR="00DF2A57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>, аналитических кодов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), по которымнеобходимо произвести перечисление, а также текстового назначения платежа;</w:t>
      </w:r>
    </w:p>
    <w:p w:rsidR="00FC542E" w:rsidRPr="004135E6" w:rsidRDefault="00FC542E" w:rsidP="00FC54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4)</w:t>
      </w:r>
      <w:r w:rsidR="00EA234C" w:rsidRPr="004135E6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суммы перечисления и кода валюты в соответствии </w:t>
      </w:r>
      <w:r w:rsidR="00EA234C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с Общероссийским </w:t>
      </w:r>
      <w:hyperlink r:id="rId7" w:history="1">
        <w:r w:rsidRPr="004135E6">
          <w:rPr>
            <w:rFonts w:ascii="Times New Roman" w:hAnsi="Times New Roman"/>
            <w:color w:val="000000" w:themeColor="text1"/>
            <w:sz w:val="28"/>
            <w:szCs w:val="28"/>
          </w:rPr>
          <w:t>классификатором</w:t>
        </w:r>
      </w:hyperlink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валют, в которой он должен быть </w:t>
      </w:r>
      <w:r w:rsidR="00EA234C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произведен;</w:t>
      </w:r>
    </w:p>
    <w:p w:rsidR="00FC542E" w:rsidRPr="004135E6" w:rsidRDefault="00FC542E" w:rsidP="00FC54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5)</w:t>
      </w:r>
      <w:r w:rsidR="00EA234C" w:rsidRPr="004135E6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суммы перечисления в валюте Российской Федерации, в рублевом эквиваленте, исчисленном на дату оформления </w:t>
      </w:r>
      <w:r w:rsidR="00EA234C" w:rsidRPr="004135E6">
        <w:rPr>
          <w:rFonts w:ascii="Times New Roman" w:hAnsi="Times New Roman"/>
          <w:color w:val="000000" w:themeColor="text1"/>
          <w:sz w:val="28"/>
          <w:szCs w:val="28"/>
        </w:rPr>
        <w:t>Распоряжения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EA234C" w:rsidRPr="004135E6" w:rsidRDefault="00EA234C" w:rsidP="00EA234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6) вида средств (средства бюджета</w:t>
      </w:r>
      <w:r w:rsidR="00DF2A57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);</w:t>
      </w:r>
    </w:p>
    <w:p w:rsidR="00FC542E" w:rsidRPr="004135E6" w:rsidRDefault="00FC542E" w:rsidP="00FC54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7)</w:t>
      </w:r>
      <w:r w:rsidR="00EA234C" w:rsidRPr="004135E6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наименования, банковских реквизитов, идентификационного номера налогоплательщика (ИНН) и кода причины постановки на учет (КПП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(при наличии)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) получателя денежных средств </w:t>
      </w:r>
      <w:r w:rsidR="00EA234C" w:rsidRPr="004135E6">
        <w:rPr>
          <w:rFonts w:ascii="Times New Roman" w:hAnsi="Times New Roman"/>
          <w:color w:val="000000" w:themeColor="text1"/>
          <w:sz w:val="28"/>
          <w:szCs w:val="28"/>
        </w:rPr>
        <w:t>в Распоряжении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FC542E" w:rsidRPr="004135E6" w:rsidRDefault="00FC542E" w:rsidP="00FC54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8)</w:t>
      </w:r>
      <w:r w:rsidR="00FA3CC7" w:rsidRPr="004135E6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номера учтенного в Управлении бюджетного обязательства </w:t>
      </w:r>
      <w:r w:rsidR="00FA3CC7" w:rsidRPr="004135E6">
        <w:rPr>
          <w:rFonts w:ascii="Times New Roman" w:hAnsi="Times New Roman"/>
          <w:color w:val="000000" w:themeColor="text1"/>
          <w:sz w:val="28"/>
          <w:szCs w:val="28"/>
        </w:rPr>
        <w:br/>
        <w:t xml:space="preserve">и номера денежного обязательства 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получателя средств бюджета</w:t>
      </w:r>
      <w:r w:rsidR="00DF2A57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="00FA3CC7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(при наличии);</w:t>
      </w:r>
    </w:p>
    <w:p w:rsidR="00FC542E" w:rsidRPr="004135E6" w:rsidRDefault="00FC542E" w:rsidP="00FC54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9)</w:t>
      </w:r>
      <w:r w:rsidR="00FA3CC7" w:rsidRPr="004135E6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номера и серии чека;</w:t>
      </w:r>
    </w:p>
    <w:p w:rsidR="00FC542E" w:rsidRPr="004135E6" w:rsidRDefault="00FC542E" w:rsidP="00FC54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10)</w:t>
      </w:r>
      <w:r w:rsidR="00FA3CC7" w:rsidRPr="004135E6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срока действия чека;</w:t>
      </w:r>
    </w:p>
    <w:p w:rsidR="00FC542E" w:rsidRPr="004135E6" w:rsidRDefault="00FC542E" w:rsidP="00FC54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11)</w:t>
      </w:r>
      <w:r w:rsidR="00FA3CC7" w:rsidRPr="004135E6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фамилии, имени и отчества получателя средств по чеку;</w:t>
      </w:r>
    </w:p>
    <w:p w:rsidR="00FC542E" w:rsidRPr="004135E6" w:rsidRDefault="00FC542E" w:rsidP="00FC54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12)</w:t>
      </w:r>
      <w:r w:rsidR="00FA3CC7" w:rsidRPr="004135E6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данных документов, удостоверяющих личность получателя средств по чеку;</w:t>
      </w:r>
    </w:p>
    <w:p w:rsidR="00A840E9" w:rsidRPr="004135E6" w:rsidRDefault="00FC542E" w:rsidP="00A840E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13)</w:t>
      </w:r>
      <w:r w:rsidR="00FA3CC7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 данных для осуществления налоговых и иных обязательных </w:t>
      </w:r>
      <w:r w:rsidR="00FA3CC7" w:rsidRPr="004135E6">
        <w:rPr>
          <w:rFonts w:ascii="Times New Roman" w:hAnsi="Times New Roman"/>
          <w:color w:val="000000" w:themeColor="text1"/>
          <w:sz w:val="28"/>
          <w:szCs w:val="28"/>
        </w:rPr>
        <w:br/>
        <w:t xml:space="preserve">платежей в бюджеты бюджетной системы Российской Федерации, </w:t>
      </w:r>
      <w:r w:rsidR="00FA3CC7" w:rsidRPr="004135E6">
        <w:rPr>
          <w:rFonts w:ascii="Times New Roman" w:hAnsi="Times New Roman"/>
          <w:color w:val="000000" w:themeColor="text1"/>
          <w:sz w:val="28"/>
          <w:szCs w:val="28"/>
        </w:rPr>
        <w:br/>
        <w:t xml:space="preserve">предусмотренных правилами указания информации в реквизитах </w:t>
      </w:r>
      <w:r w:rsidR="00FA3CC7" w:rsidRPr="004135E6">
        <w:rPr>
          <w:rFonts w:ascii="Times New Roman" w:hAnsi="Times New Roman"/>
          <w:color w:val="000000" w:themeColor="text1"/>
          <w:sz w:val="28"/>
          <w:szCs w:val="28"/>
        </w:rPr>
        <w:br/>
        <w:t>распоряжений о переводе денежных средств в уплату платежей в бюджетную систему Российской Федерации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51309" w:rsidRPr="004135E6" w:rsidRDefault="00351309" w:rsidP="00A840E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14)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реквизитов (номер, дата) документов (договора (</w:t>
      </w:r>
      <w:r w:rsidR="00525EBE" w:rsidRPr="004135E6">
        <w:rPr>
          <w:rFonts w:ascii="Times New Roman" w:hAnsi="Times New Roman"/>
          <w:color w:val="000000" w:themeColor="text1"/>
          <w:sz w:val="28"/>
          <w:szCs w:val="28"/>
        </w:rPr>
        <w:t>муниципального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контракта) на поставку товаров, выполнение работ, оказание услуг (далее - договор (</w:t>
      </w:r>
      <w:r w:rsidR="00525EBE" w:rsidRPr="004135E6">
        <w:rPr>
          <w:rFonts w:ascii="Times New Roman" w:hAnsi="Times New Roman"/>
          <w:color w:val="000000" w:themeColor="text1"/>
          <w:sz w:val="28"/>
          <w:szCs w:val="28"/>
        </w:rPr>
        <w:t>муниципальный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контракт), соглашения о предоставлении из бю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жета </w:t>
      </w:r>
      <w:r w:rsidR="00DF2A57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поселения 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>местному бюджету межбюджетного трансферта в форме су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сидии, субвенции, иного межбюджетного трансферта, договора (соглашения) о предоставлении субсидии </w:t>
      </w:r>
      <w:r w:rsidR="00525EBE" w:rsidRPr="004135E6">
        <w:rPr>
          <w:rFonts w:ascii="Times New Roman" w:hAnsi="Times New Roman"/>
          <w:color w:val="000000" w:themeColor="text1"/>
          <w:sz w:val="28"/>
          <w:szCs w:val="28"/>
        </w:rPr>
        <w:t>районному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бюджетному или автономному учр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>ждению, договора (соглашения) о предоставлении субсидии из бюджета</w:t>
      </w:r>
      <w:r w:rsidR="00DF2A57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</w:t>
      </w:r>
      <w:r w:rsidR="00DF2A57" w:rsidRPr="004135E6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DF2A57" w:rsidRPr="004135E6">
        <w:rPr>
          <w:rFonts w:ascii="Times New Roman" w:hAnsi="Times New Roman"/>
          <w:color w:val="000000" w:themeColor="text1"/>
          <w:sz w:val="28"/>
          <w:szCs w:val="28"/>
        </w:rPr>
        <w:t>селения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юридическому лицу, индивидуальному предпринимателю или физ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>ческому лицу - производителю товаров, работ, услуг (далее - соглашение), договоров о предоставлении бюджетных инвестиций в соответствии со статьей 80 Бюджетного кодекса Российской Федерации (далее - договор о предоставлении инвестиций) (при наличии), на основании которых возник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>ют бюджетные обязательства получателей средств бюджета</w:t>
      </w:r>
      <w:r w:rsidR="00DF2A57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>, и д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>кументов, подтверждающих возникновение денежных обязательств получ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>телей средств бюджета</w:t>
      </w:r>
      <w:r w:rsidR="00DF2A57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>, предоставляемых получателями средств  бюджета</w:t>
      </w:r>
      <w:r w:rsidR="00DF2A57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при постановке на учет бюджетных и денежных обяз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>тельств в соответствии с Порядком учета бюджетных и денежных обяз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lastRenderedPageBreak/>
        <w:t>тельств получателей средств бюджета</w:t>
      </w:r>
      <w:r w:rsidR="00DF2A57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, утвержденному </w:t>
      </w:r>
      <w:r w:rsidR="007B56DF" w:rsidRPr="004135E6">
        <w:rPr>
          <w:rFonts w:ascii="Times New Roman" w:hAnsi="Times New Roman"/>
          <w:color w:val="000000" w:themeColor="text1"/>
          <w:sz w:val="28"/>
          <w:szCs w:val="28"/>
        </w:rPr>
        <w:t>Постано</w:t>
      </w:r>
      <w:r w:rsidR="007B56DF" w:rsidRPr="004135E6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7B56DF" w:rsidRPr="004135E6">
        <w:rPr>
          <w:rFonts w:ascii="Times New Roman" w:hAnsi="Times New Roman"/>
          <w:color w:val="000000" w:themeColor="text1"/>
          <w:sz w:val="28"/>
          <w:szCs w:val="28"/>
        </w:rPr>
        <w:t>лением</w:t>
      </w:r>
      <w:r w:rsidR="00DF2A57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А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дминистрации </w:t>
      </w:r>
      <w:r w:rsidR="00DF2A57" w:rsidRPr="004135E6">
        <w:rPr>
          <w:rFonts w:ascii="Times New Roman" w:hAnsi="Times New Roman"/>
          <w:color w:val="000000" w:themeColor="text1"/>
          <w:sz w:val="28"/>
          <w:szCs w:val="28"/>
        </w:rPr>
        <w:t>Первомайского сельсовета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Бийского района Алта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>й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ского края от </w:t>
      </w:r>
      <w:r w:rsidR="008006B3" w:rsidRPr="004135E6">
        <w:rPr>
          <w:rFonts w:ascii="Times New Roman" w:hAnsi="Times New Roman"/>
          <w:color w:val="000000" w:themeColor="text1"/>
          <w:sz w:val="28"/>
          <w:szCs w:val="28"/>
        </w:rPr>
        <w:t>30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>.08.</w:t>
      </w:r>
      <w:r w:rsidR="00525EBE" w:rsidRPr="004135E6">
        <w:rPr>
          <w:rFonts w:ascii="Times New Roman" w:hAnsi="Times New Roman"/>
          <w:color w:val="000000" w:themeColor="text1"/>
          <w:sz w:val="28"/>
          <w:szCs w:val="28"/>
        </w:rPr>
        <w:t>2021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8006B3" w:rsidRPr="004135E6">
        <w:rPr>
          <w:rFonts w:ascii="Times New Roman" w:hAnsi="Times New Roman"/>
          <w:color w:val="000000" w:themeColor="text1"/>
          <w:sz w:val="28"/>
          <w:szCs w:val="28"/>
        </w:rPr>
        <w:t>58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«Об утверждении порядка учета бюджетных и денежных об</w:t>
      </w:r>
      <w:r w:rsidR="00064674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язательств получателей средств 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>бюджета</w:t>
      </w:r>
      <w:r w:rsidR="00064674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="00F0093C" w:rsidRPr="004135E6">
        <w:rPr>
          <w:rFonts w:ascii="Times New Roman" w:hAnsi="Times New Roman"/>
          <w:color w:val="000000" w:themeColor="text1"/>
          <w:sz w:val="28"/>
          <w:szCs w:val="28"/>
        </w:rPr>
        <w:t>» (далее - Порядок учета обязательств)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A9263F" w:rsidRPr="004135E6" w:rsidRDefault="00A9263F" w:rsidP="00A840E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15)</w:t>
      </w:r>
      <w:r w:rsidR="00A840E9" w:rsidRPr="004135E6">
        <w:rPr>
          <w:rFonts w:ascii="Times New Roman" w:hAnsi="Times New Roman"/>
          <w:color w:val="000000" w:themeColor="text1"/>
          <w:sz w:val="28"/>
          <w:szCs w:val="28"/>
          <w:lang w:val="en-US"/>
        </w:rPr>
        <w:t> </w:t>
      </w:r>
      <w:r w:rsidR="00525EBE" w:rsidRPr="004135E6">
        <w:rPr>
          <w:rFonts w:ascii="Times New Roman" w:hAnsi="Times New Roman"/>
          <w:color w:val="000000" w:themeColor="text1"/>
          <w:sz w:val="28"/>
          <w:szCs w:val="28"/>
        </w:rPr>
        <w:t>реквизитов (тип, номер, дата) документа, подтверждающего во</w:t>
      </w:r>
      <w:r w:rsidR="00525EBE" w:rsidRPr="004135E6">
        <w:rPr>
          <w:rFonts w:ascii="Times New Roman" w:hAnsi="Times New Roman"/>
          <w:color w:val="000000" w:themeColor="text1"/>
          <w:sz w:val="28"/>
          <w:szCs w:val="28"/>
        </w:rPr>
        <w:t>з</w:t>
      </w:r>
      <w:r w:rsidR="00525EBE" w:rsidRPr="004135E6">
        <w:rPr>
          <w:rFonts w:ascii="Times New Roman" w:hAnsi="Times New Roman"/>
          <w:color w:val="000000" w:themeColor="text1"/>
          <w:sz w:val="28"/>
          <w:szCs w:val="28"/>
        </w:rPr>
        <w:t>никновение денежного обязательства при поставке товаров, выполнении р</w:t>
      </w:r>
      <w:r w:rsidR="00525EBE" w:rsidRPr="004135E6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525EBE" w:rsidRPr="004135E6">
        <w:rPr>
          <w:rFonts w:ascii="Times New Roman" w:hAnsi="Times New Roman"/>
          <w:color w:val="000000" w:themeColor="text1"/>
          <w:sz w:val="28"/>
          <w:szCs w:val="28"/>
        </w:rPr>
        <w:t>бот, оказании услуг, предусмотренного графой 2 Перечня документов, на о</w:t>
      </w:r>
      <w:r w:rsidR="00525EBE" w:rsidRPr="004135E6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525EBE" w:rsidRPr="004135E6">
        <w:rPr>
          <w:rFonts w:ascii="Times New Roman" w:hAnsi="Times New Roman"/>
          <w:color w:val="000000" w:themeColor="text1"/>
          <w:sz w:val="28"/>
          <w:szCs w:val="28"/>
        </w:rPr>
        <w:t>новании которых возникают бюджетные обязательства получателей средств  бюджета</w:t>
      </w:r>
      <w:r w:rsidR="00DF2A57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="00525EBE" w:rsidRPr="004135E6">
        <w:rPr>
          <w:rFonts w:ascii="Times New Roman" w:hAnsi="Times New Roman"/>
          <w:color w:val="000000" w:themeColor="text1"/>
          <w:sz w:val="28"/>
          <w:szCs w:val="28"/>
        </w:rPr>
        <w:t>, и документов, подтверждающих возникновение дене</w:t>
      </w:r>
      <w:r w:rsidR="00525EBE" w:rsidRPr="004135E6">
        <w:rPr>
          <w:rFonts w:ascii="Times New Roman" w:hAnsi="Times New Roman"/>
          <w:color w:val="000000" w:themeColor="text1"/>
          <w:sz w:val="28"/>
          <w:szCs w:val="28"/>
        </w:rPr>
        <w:t>ж</w:t>
      </w:r>
      <w:r w:rsidR="00525EBE" w:rsidRPr="004135E6">
        <w:rPr>
          <w:rFonts w:ascii="Times New Roman" w:hAnsi="Times New Roman"/>
          <w:color w:val="000000" w:themeColor="text1"/>
          <w:sz w:val="28"/>
          <w:szCs w:val="28"/>
        </w:rPr>
        <w:t>ных обязательств получателей средств бюджета</w:t>
      </w:r>
      <w:r w:rsidR="00DF2A57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="00525EBE" w:rsidRPr="004135E6">
        <w:rPr>
          <w:rFonts w:ascii="Times New Roman" w:hAnsi="Times New Roman"/>
          <w:color w:val="000000" w:themeColor="text1"/>
          <w:sz w:val="28"/>
          <w:szCs w:val="28"/>
        </w:rPr>
        <w:t>, являющегося приложением 3 к Порядку учета обязательств (далее соответственно - док</w:t>
      </w:r>
      <w:r w:rsidR="00525EBE" w:rsidRPr="004135E6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525EBE" w:rsidRPr="004135E6">
        <w:rPr>
          <w:rFonts w:ascii="Times New Roman" w:hAnsi="Times New Roman"/>
          <w:color w:val="000000" w:themeColor="text1"/>
          <w:sz w:val="28"/>
          <w:szCs w:val="28"/>
        </w:rPr>
        <w:t>менты, подтверждающие возникновение денежных обязательств, Перечень), за исключением реквизитов документов, подтверждающих возникновение денежных обязательств в случае осуществления авансовых платежей в соо</w:t>
      </w:r>
      <w:r w:rsidR="00525EBE" w:rsidRPr="004135E6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="00525EBE" w:rsidRPr="004135E6">
        <w:rPr>
          <w:rFonts w:ascii="Times New Roman" w:hAnsi="Times New Roman"/>
          <w:color w:val="000000" w:themeColor="text1"/>
          <w:sz w:val="28"/>
          <w:szCs w:val="28"/>
        </w:rPr>
        <w:t>ветствии с условиями договора (</w:t>
      </w:r>
      <w:r w:rsidR="005335E2" w:rsidRPr="004135E6">
        <w:rPr>
          <w:rFonts w:ascii="Times New Roman" w:hAnsi="Times New Roman"/>
          <w:color w:val="000000" w:themeColor="text1"/>
          <w:sz w:val="28"/>
          <w:szCs w:val="28"/>
        </w:rPr>
        <w:t>муниципального</w:t>
      </w:r>
      <w:r w:rsidR="00525EBE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контракта), внесения арендной платы по договору (</w:t>
      </w:r>
      <w:r w:rsidR="005335E2" w:rsidRPr="004135E6">
        <w:rPr>
          <w:rFonts w:ascii="Times New Roman" w:hAnsi="Times New Roman"/>
          <w:color w:val="000000" w:themeColor="text1"/>
          <w:sz w:val="28"/>
          <w:szCs w:val="28"/>
        </w:rPr>
        <w:t>муниципальному</w:t>
      </w:r>
      <w:r w:rsidR="00525EBE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контракту), если условиями таких договоров (</w:t>
      </w:r>
      <w:r w:rsidR="005335E2" w:rsidRPr="004135E6">
        <w:rPr>
          <w:rFonts w:ascii="Times New Roman" w:hAnsi="Times New Roman"/>
          <w:color w:val="000000" w:themeColor="text1"/>
          <w:sz w:val="28"/>
          <w:szCs w:val="28"/>
        </w:rPr>
        <w:t>муниципальных</w:t>
      </w:r>
      <w:r w:rsidR="00525EBE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контрактов) не предусмотрено предоста</w:t>
      </w:r>
      <w:r w:rsidR="00525EBE" w:rsidRPr="004135E6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525EBE" w:rsidRPr="004135E6">
        <w:rPr>
          <w:rFonts w:ascii="Times New Roman" w:hAnsi="Times New Roman"/>
          <w:color w:val="000000" w:themeColor="text1"/>
          <w:sz w:val="28"/>
          <w:szCs w:val="28"/>
        </w:rPr>
        <w:t>ление документов для оплаты денежных обязательств при осуществлении авансовых платежей (внесении арендной платы);</w:t>
      </w:r>
    </w:p>
    <w:p w:rsidR="00351309" w:rsidRPr="004135E6" w:rsidRDefault="00351309" w:rsidP="0035130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16) кода источника поступлений целевых средств в случае 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br/>
        <w:t>санкционирования расходов, источником финансового обеспечения которых являются целевые средства при казначейском сопровождении</w:t>
      </w:r>
      <w:r w:rsidR="005335E2" w:rsidRPr="004135E6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335E2" w:rsidRPr="004135E6" w:rsidRDefault="005335E2" w:rsidP="005335E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17) идентификатора договора (муниципального контракта), соглаш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ния, договора о предоставлении инвестиций, в случае санкционирования ра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ходов, возникающих при оплате указанных договоров (муниципальных ко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трактов), соглашений, договоров о предоставлении инвестиций при казн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чейском сопровождении средств;</w:t>
      </w:r>
    </w:p>
    <w:p w:rsidR="005335E2" w:rsidRPr="004135E6" w:rsidRDefault="005335E2" w:rsidP="005335E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18) уникального номера реестровой записи, идентификатора информ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ции о документе о приемке поставленного товара, выполненной работы (ее результатов), оказанных услуг или идентификатора информации об этапе и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полнения контракта (в случае авансового платежа) (далее соответственно - идентификатор документа о приемке, идентификатор этапа) и указания кода вида реестра - "02" в случае санкционирования расходов, возникающих при оплате договоров (муниципальных контрактов), подлежащих включению в определенный законодательством Российской Федерации о контрактной си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теме в сфере закупок товаров, работ, услуг для обеспечения государственных и муниципальных нужд реестр контрактов, заключенных заказчиками (далее - реестр контрактов).</w:t>
      </w:r>
    </w:p>
    <w:p w:rsidR="00FC542E" w:rsidRPr="004135E6" w:rsidRDefault="00FC542E" w:rsidP="00C0503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3.4.</w:t>
      </w:r>
      <w:r w:rsidR="00C05038" w:rsidRPr="004135E6">
        <w:rPr>
          <w:rFonts w:ascii="Times New Roman" w:hAnsi="Times New Roman"/>
          <w:color w:val="000000" w:themeColor="text1"/>
          <w:sz w:val="28"/>
          <w:szCs w:val="28"/>
          <w:lang w:val="en-US"/>
        </w:rPr>
        <w:t> 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Требования </w:t>
      </w:r>
      <w:hyperlink r:id="rId8" w:history="1">
        <w:r w:rsidRPr="004135E6">
          <w:rPr>
            <w:rFonts w:ascii="Times New Roman" w:hAnsi="Times New Roman"/>
            <w:color w:val="000000" w:themeColor="text1"/>
            <w:sz w:val="28"/>
            <w:szCs w:val="28"/>
          </w:rPr>
          <w:t>подпункта 14 пункта 3.3</w:t>
        </w:r>
      </w:hyperlink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Порядка </w:t>
      </w:r>
      <w:r w:rsidR="00CD1688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не применяются в отношении </w:t>
      </w:r>
      <w:r w:rsidR="00C05038" w:rsidRPr="004135E6">
        <w:rPr>
          <w:rFonts w:ascii="Times New Roman" w:hAnsi="Times New Roman"/>
          <w:color w:val="000000" w:themeColor="text1"/>
          <w:sz w:val="28"/>
          <w:szCs w:val="28"/>
        </w:rPr>
        <w:t>Распоряжения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при оплате товаров, выполнении работ, оказании услуг в случаях, когда заключение </w:t>
      </w:r>
      <w:r w:rsidR="00C05038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договора </w:t>
      </w:r>
      <w:r w:rsidR="00CD1688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="00C05038" w:rsidRPr="004135E6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F12B3A" w:rsidRPr="004135E6">
        <w:rPr>
          <w:rFonts w:ascii="Times New Roman" w:hAnsi="Times New Roman"/>
          <w:color w:val="000000" w:themeColor="text1"/>
          <w:sz w:val="28"/>
          <w:szCs w:val="28"/>
        </w:rPr>
        <w:t>муниципального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контракт</w:t>
      </w:r>
      <w:r w:rsidR="00C05038" w:rsidRPr="004135E6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) законодательством Российской Федерации </w:t>
      </w:r>
      <w:r w:rsidR="00CD1688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не предусмотрено.</w:t>
      </w:r>
    </w:p>
    <w:p w:rsidR="00E962F4" w:rsidRPr="004135E6" w:rsidRDefault="00E962F4" w:rsidP="00C0503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Требования </w:t>
      </w:r>
      <w:hyperlink r:id="rId9" w:history="1">
        <w:r w:rsidRPr="004135E6">
          <w:rPr>
            <w:rFonts w:ascii="Times New Roman" w:hAnsi="Times New Roman"/>
            <w:color w:val="000000" w:themeColor="text1"/>
            <w:sz w:val="28"/>
            <w:szCs w:val="28"/>
          </w:rPr>
          <w:t>подпункта 15 пункта 3.3</w:t>
        </w:r>
      </w:hyperlink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Порядка 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br/>
        <w:t xml:space="preserve">не применяются в отношении Распоряжений при осуществлении авансовых платежей в соответствии с условиями </w:t>
      </w:r>
      <w:r w:rsidR="00F12B3A" w:rsidRPr="004135E6">
        <w:rPr>
          <w:rFonts w:ascii="Times New Roman" w:hAnsi="Times New Roman"/>
          <w:color w:val="000000" w:themeColor="text1"/>
          <w:sz w:val="28"/>
          <w:szCs w:val="28"/>
        </w:rPr>
        <w:t>муниципального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контракта 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br/>
        <w:t>(договора).</w:t>
      </w:r>
    </w:p>
    <w:p w:rsidR="00E962F4" w:rsidRPr="004135E6" w:rsidRDefault="00E962F4" w:rsidP="00C0503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Требования </w:t>
      </w:r>
      <w:hyperlink r:id="rId10" w:history="1">
        <w:r w:rsidRPr="004135E6">
          <w:rPr>
            <w:rFonts w:ascii="Times New Roman" w:hAnsi="Times New Roman"/>
            <w:color w:val="000000" w:themeColor="text1"/>
            <w:sz w:val="28"/>
            <w:szCs w:val="28"/>
          </w:rPr>
          <w:t>подпунктов 14 - 15 пункта 3.3</w:t>
        </w:r>
      </w:hyperlink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Порядка 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br/>
        <w:t>не применяются в отношении Распоряжений при:</w:t>
      </w:r>
    </w:p>
    <w:p w:rsidR="00E962F4" w:rsidRPr="004135E6" w:rsidRDefault="00E962F4" w:rsidP="00C0503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перечислении дебиторской задолженности прошлых лет в доходы бюджетов;</w:t>
      </w:r>
    </w:p>
    <w:p w:rsidR="00E962F4" w:rsidRPr="004135E6" w:rsidRDefault="00E962F4" w:rsidP="00C0503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получении наличных денег и денежных средств, перечисляемых 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br/>
        <w:t>на карту</w:t>
      </w:r>
      <w:r w:rsidR="005335E2" w:rsidRPr="004135E6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335E2" w:rsidRPr="004135E6" w:rsidRDefault="005335E2" w:rsidP="00C0503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перечислении обособленным подразделениям(филиалам).</w:t>
      </w:r>
    </w:p>
    <w:p w:rsidR="00C05038" w:rsidRPr="004135E6" w:rsidRDefault="00C05038" w:rsidP="00C0503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В одном Распоряжении может содержаться несколько сумм </w:t>
      </w:r>
      <w:r w:rsidR="00CD1688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перечислений по разным кодам классификации расходов бюджетов </w:t>
      </w:r>
      <w:r w:rsidR="00CD1688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(классификации источников финансирования дефицитов бюджетов) в рамках одного </w:t>
      </w:r>
      <w:r w:rsidR="0055712E" w:rsidRPr="004135E6">
        <w:rPr>
          <w:rFonts w:ascii="Times New Roman" w:hAnsi="Times New Roman"/>
          <w:color w:val="000000" w:themeColor="text1"/>
          <w:sz w:val="28"/>
          <w:szCs w:val="28"/>
        </w:rPr>
        <w:t>денежного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обязательства получателя средств бюджета</w:t>
      </w:r>
      <w:r w:rsidR="00DF2A57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="00CD1688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(администратора источников финансирования дефицита бюджета</w:t>
      </w:r>
      <w:r w:rsidR="00DF2A57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:rsidR="00FC542E" w:rsidRPr="004135E6" w:rsidRDefault="00FC542E" w:rsidP="00FC54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4" w:name="Par61"/>
      <w:bookmarkStart w:id="5" w:name="Par76"/>
      <w:bookmarkStart w:id="6" w:name="Par0"/>
      <w:bookmarkEnd w:id="4"/>
      <w:bookmarkEnd w:id="5"/>
      <w:bookmarkEnd w:id="6"/>
      <w:r w:rsidRPr="004135E6">
        <w:rPr>
          <w:rFonts w:ascii="Times New Roman" w:hAnsi="Times New Roman"/>
          <w:color w:val="000000" w:themeColor="text1"/>
          <w:sz w:val="28"/>
          <w:szCs w:val="28"/>
        </w:rPr>
        <w:t>3.5.</w:t>
      </w:r>
      <w:r w:rsidR="00ED2505" w:rsidRPr="004135E6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CD1688" w:rsidRPr="004135E6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олучатель средств бюджета</w:t>
      </w:r>
      <w:r w:rsidR="00DF2A57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представляет в Управл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ние вместе с </w:t>
      </w:r>
      <w:r w:rsidR="00ED2505" w:rsidRPr="004135E6">
        <w:rPr>
          <w:rFonts w:ascii="Times New Roman" w:hAnsi="Times New Roman"/>
          <w:color w:val="000000" w:themeColor="text1"/>
          <w:sz w:val="28"/>
          <w:szCs w:val="28"/>
        </w:rPr>
        <w:t>Распоряжением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указанный в не</w:t>
      </w:r>
      <w:r w:rsidR="00ED2505" w:rsidRPr="004135E6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</w:t>
      </w:r>
      <w:hyperlink r:id="rId11" w:history="1">
        <w:r w:rsidRPr="004135E6">
          <w:rPr>
            <w:rFonts w:ascii="Times New Roman" w:hAnsi="Times New Roman"/>
            <w:color w:val="000000" w:themeColor="text1"/>
            <w:sz w:val="28"/>
            <w:szCs w:val="28"/>
          </w:rPr>
          <w:t>подпунктом 15 пункта 3.3</w:t>
        </w:r>
      </w:hyperlink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Порядка </w:t>
      </w:r>
      <w:r w:rsidR="00CD1688" w:rsidRPr="004135E6">
        <w:rPr>
          <w:rFonts w:ascii="Times New Roman" w:hAnsi="Times New Roman"/>
          <w:color w:val="000000" w:themeColor="text1"/>
          <w:sz w:val="28"/>
          <w:szCs w:val="28"/>
        </w:rPr>
        <w:t>документ, подтверждающий возникнов</w:t>
      </w:r>
      <w:r w:rsidR="00CD1688" w:rsidRPr="004135E6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CD1688" w:rsidRPr="004135E6">
        <w:rPr>
          <w:rFonts w:ascii="Times New Roman" w:hAnsi="Times New Roman"/>
          <w:color w:val="000000" w:themeColor="text1"/>
          <w:sz w:val="28"/>
          <w:szCs w:val="28"/>
        </w:rPr>
        <w:t>ние денежного обязательства получателя средств бюджета</w:t>
      </w:r>
      <w:r w:rsidR="00385F6B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="00CD1688" w:rsidRPr="004135E6">
        <w:rPr>
          <w:rFonts w:ascii="Times New Roman" w:hAnsi="Times New Roman"/>
          <w:color w:val="000000" w:themeColor="text1"/>
          <w:sz w:val="28"/>
          <w:szCs w:val="28"/>
        </w:rPr>
        <w:br/>
        <w:t>в соответствии с Порядком учета обязательств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FC542E" w:rsidRPr="004135E6" w:rsidRDefault="00FC542E" w:rsidP="00FC54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Требования, установленные настоящим пунктом, не распространяются на санкционирование оплаты денежных обязательств, связанных:</w:t>
      </w:r>
    </w:p>
    <w:p w:rsidR="00FC542E" w:rsidRPr="004135E6" w:rsidRDefault="00FC542E" w:rsidP="00FC54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с обеспечением выполнения функций казенных учреждений </w:t>
      </w:r>
      <w:r w:rsidR="00ED2505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(за исключением денежных обязательств по поставкам товаров, выполнению работ, оказанию услуг, аренде);</w:t>
      </w:r>
    </w:p>
    <w:p w:rsidR="00FC542E" w:rsidRPr="004135E6" w:rsidRDefault="00FC542E" w:rsidP="00FC54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с социальными выплатами населению;</w:t>
      </w:r>
    </w:p>
    <w:p w:rsidR="00FC542E" w:rsidRPr="004135E6" w:rsidRDefault="00FC542E" w:rsidP="00FC54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с предоставлением межбюджетных трансфертов;</w:t>
      </w:r>
    </w:p>
    <w:p w:rsidR="00FC542E" w:rsidRPr="004135E6" w:rsidRDefault="00FC542E" w:rsidP="00FC54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с обслуживанием государственного (муниципального) долга;</w:t>
      </w:r>
    </w:p>
    <w:p w:rsidR="00FC542E" w:rsidRPr="004135E6" w:rsidRDefault="00FC542E" w:rsidP="00FC54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с исполнением судебных актов, поступивших на исполнение </w:t>
      </w:r>
      <w:r w:rsidR="00ED2505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385F6B" w:rsidRPr="004135E6">
        <w:rPr>
          <w:rFonts w:ascii="Times New Roman" w:hAnsi="Times New Roman"/>
          <w:color w:val="000000" w:themeColor="text1"/>
          <w:sz w:val="28"/>
          <w:szCs w:val="28"/>
        </w:rPr>
        <w:t>Администрацию</w:t>
      </w:r>
      <w:r w:rsidR="007B56DF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Первомайского сельсовета Бийского района Алтайского края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в порядке, установленном </w:t>
      </w:r>
      <w:hyperlink r:id="rId12" w:history="1">
        <w:r w:rsidRPr="004135E6">
          <w:rPr>
            <w:rFonts w:ascii="Times New Roman" w:hAnsi="Times New Roman"/>
            <w:color w:val="000000" w:themeColor="text1"/>
            <w:sz w:val="28"/>
            <w:szCs w:val="28"/>
          </w:rPr>
          <w:t>пунктом 3 статьи 242.2</w:t>
        </w:r>
      </w:hyperlink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Бюджетного кодекса Российской Федерации.</w:t>
      </w:r>
    </w:p>
    <w:p w:rsidR="00FC542E" w:rsidRPr="004135E6" w:rsidRDefault="00FC542E" w:rsidP="00FC54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3.6.</w:t>
      </w:r>
      <w:r w:rsidR="00ED2505" w:rsidRPr="004135E6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При наличии электронного документооборота с применением </w:t>
      </w:r>
      <w:r w:rsidR="00ED2505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электронной подписи между Управлением и получателем средств бюджета</w:t>
      </w:r>
      <w:r w:rsidR="00385F6B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(администратором источников финансирования дефицита </w:t>
      </w:r>
      <w:r w:rsidR="00385F6B" w:rsidRPr="004135E6">
        <w:rPr>
          <w:rFonts w:ascii="Times New Roman" w:hAnsi="Times New Roman"/>
          <w:color w:val="000000" w:themeColor="text1"/>
          <w:sz w:val="28"/>
          <w:szCs w:val="28"/>
        </w:rPr>
        <w:t>посел</w:t>
      </w:r>
      <w:r w:rsidR="00385F6B" w:rsidRPr="004135E6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385F6B" w:rsidRPr="004135E6">
        <w:rPr>
          <w:rFonts w:ascii="Times New Roman" w:hAnsi="Times New Roman"/>
          <w:color w:val="000000" w:themeColor="text1"/>
          <w:sz w:val="28"/>
          <w:szCs w:val="28"/>
        </w:rPr>
        <w:t>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бюджета) получатель средств бюджета</w:t>
      </w:r>
      <w:r w:rsidR="00385F6B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(администратор исто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ч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ников финансирования дефицита бюджета</w:t>
      </w:r>
      <w:r w:rsidR="00385F6B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) представляет в Упра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ление документ в соответствии с </w:t>
      </w:r>
      <w:hyperlink w:anchor="Par0" w:history="1">
        <w:r w:rsidRPr="004135E6">
          <w:rPr>
            <w:rFonts w:ascii="Times New Roman" w:hAnsi="Times New Roman"/>
            <w:color w:val="000000" w:themeColor="text1"/>
            <w:sz w:val="28"/>
            <w:szCs w:val="28"/>
          </w:rPr>
          <w:t>пунктом 3.5</w:t>
        </w:r>
      </w:hyperlink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Порядка в форме </w:t>
      </w:r>
      <w:r w:rsidR="00ED2505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электронной копии бумажного документа, созданной посредством </w:t>
      </w:r>
      <w:r w:rsidR="00ED2505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его сканирования, или копии электронного документа, подтвержденн</w:t>
      </w:r>
      <w:r w:rsidR="00ED2505" w:rsidRPr="004135E6">
        <w:rPr>
          <w:rFonts w:ascii="Times New Roman" w:hAnsi="Times New Roman"/>
          <w:color w:val="000000" w:themeColor="text1"/>
          <w:sz w:val="28"/>
          <w:szCs w:val="28"/>
        </w:rPr>
        <w:t>ой</w:t>
      </w:r>
      <w:r w:rsidR="00ED2505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электронной подписью уполномоченного лица получателя средств бюджета</w:t>
      </w:r>
      <w:r w:rsidR="00385F6B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(администратора источников финансирования дефицита бюджета</w:t>
      </w:r>
      <w:r w:rsidR="00385F6B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:rsidR="00FC542E" w:rsidRPr="004135E6" w:rsidRDefault="00FC542E" w:rsidP="00FC54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При отсутствии технической возможности или электронного </w:t>
      </w:r>
      <w:r w:rsidR="00ED2505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документооборота с применением электронной подписи между Управлением и получателем средств бюджета</w:t>
      </w:r>
      <w:r w:rsidR="00385F6B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(администратором источников </w:t>
      </w:r>
      <w:r w:rsidR="00ED2505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финансирования дефицита бюджета</w:t>
      </w:r>
      <w:r w:rsidR="00385F6B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) получатель средств бюджета</w:t>
      </w:r>
      <w:r w:rsidR="00385F6B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(администратор источников финансирования дефицита бюджета</w:t>
      </w:r>
      <w:r w:rsidR="00385F6B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) представляет в Управление документ в соответствии с </w:t>
      </w:r>
      <w:hyperlink w:anchor="Par0" w:history="1">
        <w:r w:rsidRPr="004135E6">
          <w:rPr>
            <w:rFonts w:ascii="Times New Roman" w:hAnsi="Times New Roman"/>
            <w:color w:val="000000" w:themeColor="text1"/>
            <w:sz w:val="28"/>
            <w:szCs w:val="28"/>
          </w:rPr>
          <w:t>пунктом 3.5</w:t>
        </w:r>
      </w:hyperlink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Порядка на бумажном носителе.</w:t>
      </w:r>
    </w:p>
    <w:p w:rsidR="00FC542E" w:rsidRPr="004135E6" w:rsidRDefault="00FC542E" w:rsidP="00FC54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После проверки прилагаемые к </w:t>
      </w:r>
      <w:r w:rsidR="00ED2505" w:rsidRPr="004135E6">
        <w:rPr>
          <w:rFonts w:ascii="Times New Roman" w:hAnsi="Times New Roman"/>
          <w:color w:val="000000" w:themeColor="text1"/>
          <w:sz w:val="28"/>
          <w:szCs w:val="28"/>
        </w:rPr>
        <w:t>Распоряжению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</w:t>
      </w:r>
      <w:r w:rsidR="00ED2505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hyperlink w:anchor="Par0" w:history="1">
        <w:r w:rsidRPr="004135E6">
          <w:rPr>
            <w:rFonts w:ascii="Times New Roman" w:hAnsi="Times New Roman"/>
            <w:color w:val="000000" w:themeColor="text1"/>
            <w:sz w:val="28"/>
            <w:szCs w:val="28"/>
          </w:rPr>
          <w:t>пунктом 3.5</w:t>
        </w:r>
      </w:hyperlink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Порядка документы на бумажном носителе </w:t>
      </w:r>
      <w:r w:rsidR="00ED2505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подлежат возврату получателю средств бюджета</w:t>
      </w:r>
      <w:r w:rsidR="00385F6B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(администратору источников финансирования дефицита бюджета</w:t>
      </w:r>
      <w:r w:rsidR="00385F6B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:rsidR="00FC542E" w:rsidRPr="004135E6" w:rsidRDefault="00FC542E" w:rsidP="00FC54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3.7.</w:t>
      </w:r>
      <w:r w:rsidR="006451CD" w:rsidRPr="004135E6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При санкционировании оплаты денежных обязательств </w:t>
      </w:r>
      <w:r w:rsidR="006451CD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по расходам</w:t>
      </w:r>
      <w:r w:rsidR="00CD1688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(за исключением расходов по публичным нормативным </w:t>
      </w:r>
      <w:r w:rsidR="00CD1688" w:rsidRPr="004135E6">
        <w:rPr>
          <w:rFonts w:ascii="Times New Roman" w:hAnsi="Times New Roman"/>
          <w:color w:val="000000" w:themeColor="text1"/>
          <w:sz w:val="28"/>
          <w:szCs w:val="28"/>
        </w:rPr>
        <w:br/>
        <w:t>обязательствам)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осуществляется проверка </w:t>
      </w:r>
      <w:r w:rsidR="00CD1688" w:rsidRPr="004135E6">
        <w:rPr>
          <w:rFonts w:ascii="Times New Roman" w:hAnsi="Times New Roman"/>
          <w:color w:val="000000" w:themeColor="text1"/>
          <w:sz w:val="28"/>
          <w:szCs w:val="28"/>
        </w:rPr>
        <w:t>Распоряжения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 следующим н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правлениям</w:t>
      </w:r>
      <w:r w:rsidR="00CD1688" w:rsidRPr="004135E6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FC542E" w:rsidRPr="004135E6" w:rsidRDefault="00FC542E" w:rsidP="00FC54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1)</w:t>
      </w:r>
      <w:r w:rsidR="006451CD" w:rsidRPr="004135E6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соответствие указанных в </w:t>
      </w:r>
      <w:r w:rsidR="00CD1688" w:rsidRPr="004135E6">
        <w:rPr>
          <w:rFonts w:ascii="Times New Roman" w:hAnsi="Times New Roman"/>
          <w:color w:val="000000" w:themeColor="text1"/>
          <w:sz w:val="28"/>
          <w:szCs w:val="28"/>
        </w:rPr>
        <w:t>Распоряжении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кодов классификации </w:t>
      </w:r>
      <w:r w:rsidR="006451CD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расходов бюджета</w:t>
      </w:r>
      <w:r w:rsidR="00385F6B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кодам бюджетной классификации Российской Федерации,</w:t>
      </w:r>
      <w:r w:rsidR="005335E2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аналитическим кодам,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действующим в текущем финансовом году на момент представления </w:t>
      </w:r>
      <w:r w:rsidR="006451CD" w:rsidRPr="004135E6">
        <w:rPr>
          <w:rFonts w:ascii="Times New Roman" w:hAnsi="Times New Roman"/>
          <w:color w:val="000000" w:themeColor="text1"/>
          <w:sz w:val="28"/>
          <w:szCs w:val="28"/>
        </w:rPr>
        <w:t>Распоряжения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451CD" w:rsidRPr="004135E6" w:rsidRDefault="006451CD" w:rsidP="006451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2) </w:t>
      </w:r>
      <w:r w:rsidR="005335E2" w:rsidRPr="004135E6">
        <w:rPr>
          <w:rFonts w:ascii="Times New Roman" w:hAnsi="Times New Roman"/>
          <w:color w:val="000000" w:themeColor="text1"/>
          <w:sz w:val="28"/>
          <w:szCs w:val="28"/>
        </w:rPr>
        <w:t>соответствие содержания текста назначения платежа, указанного в Распоряжении, содержанию операции, исходя из документа, подтвержда</w:t>
      </w:r>
      <w:r w:rsidR="005335E2" w:rsidRPr="004135E6">
        <w:rPr>
          <w:rFonts w:ascii="Times New Roman" w:hAnsi="Times New Roman"/>
          <w:color w:val="000000" w:themeColor="text1"/>
          <w:sz w:val="28"/>
          <w:szCs w:val="28"/>
        </w:rPr>
        <w:t>ю</w:t>
      </w:r>
      <w:r w:rsidR="005335E2" w:rsidRPr="004135E6">
        <w:rPr>
          <w:rFonts w:ascii="Times New Roman" w:hAnsi="Times New Roman"/>
          <w:color w:val="000000" w:themeColor="text1"/>
          <w:sz w:val="28"/>
          <w:szCs w:val="28"/>
        </w:rPr>
        <w:t>щего возникновение денежного обязательства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FC542E" w:rsidRPr="004135E6" w:rsidRDefault="006451CD" w:rsidP="00FC54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FC542E" w:rsidRPr="004135E6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FC542E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соответствие указанных в 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Распоряжении</w:t>
      </w:r>
      <w:r w:rsidR="00FC542E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кодов видов расходов 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="00FC542E" w:rsidRPr="004135E6">
        <w:rPr>
          <w:rFonts w:ascii="Times New Roman" w:hAnsi="Times New Roman"/>
          <w:color w:val="000000" w:themeColor="text1"/>
          <w:sz w:val="28"/>
          <w:szCs w:val="28"/>
        </w:rPr>
        <w:t>классификации расходов бюджета</w:t>
      </w:r>
      <w:r w:rsidR="00385F6B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="00FC542E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текстовому назначению плат</w:t>
      </w:r>
      <w:r w:rsidR="00FC542E" w:rsidRPr="004135E6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FC542E" w:rsidRPr="004135E6">
        <w:rPr>
          <w:rFonts w:ascii="Times New Roman" w:hAnsi="Times New Roman"/>
          <w:color w:val="000000" w:themeColor="text1"/>
          <w:sz w:val="28"/>
          <w:szCs w:val="28"/>
        </w:rPr>
        <w:t>жа, исходя из содержания текста назначения платежа, в соответствии с п</w:t>
      </w:r>
      <w:r w:rsidR="00FC542E" w:rsidRPr="004135E6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FC542E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рядком применения </w:t>
      </w:r>
      <w:r w:rsidR="005A2529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кодов </w:t>
      </w:r>
      <w:r w:rsidR="00FC542E" w:rsidRPr="004135E6">
        <w:rPr>
          <w:rFonts w:ascii="Times New Roman" w:hAnsi="Times New Roman"/>
          <w:color w:val="000000" w:themeColor="text1"/>
          <w:sz w:val="28"/>
          <w:szCs w:val="28"/>
        </w:rPr>
        <w:t>бюджетной классификации Российской Федер</w:t>
      </w:r>
      <w:r w:rsidR="00FC542E" w:rsidRPr="004135E6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FC542E" w:rsidRPr="004135E6">
        <w:rPr>
          <w:rFonts w:ascii="Times New Roman" w:hAnsi="Times New Roman"/>
          <w:color w:val="000000" w:themeColor="text1"/>
          <w:sz w:val="28"/>
          <w:szCs w:val="28"/>
        </w:rPr>
        <w:t>ции;</w:t>
      </w:r>
    </w:p>
    <w:p w:rsidR="00B357FF" w:rsidRPr="004135E6" w:rsidRDefault="00B357FF" w:rsidP="00B357F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4) непревышение сумм в Распоряжении остатков неисполненных 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br/>
        <w:t xml:space="preserve">бюджетных обязательств, лимитов бюджетных обязательств и предельных объемов финансирования, учтенных на соответствующем лицевом счете 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br/>
        <w:t>получателя бюджетных средств</w:t>
      </w:r>
      <w:r w:rsidR="005335E2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 кодам классификации</w:t>
      </w:r>
      <w:r w:rsidR="001D2AAD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расходов бюджета</w:t>
      </w:r>
      <w:r w:rsidR="00385F6B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="001D2AAD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и аналитическим кодам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B357FF" w:rsidRPr="004135E6" w:rsidRDefault="00B357FF" w:rsidP="00B357F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5) соответствие наименования, ИНН, КПП (при наличии), банковских реквизитов получателя денежных средств, указанных в Распоряжении, н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именованию, ИНН, КПП (при наличии), банковским реквизитам 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br/>
        <w:t>получателя денежных средств, указанным в бюджетном обязательстве;</w:t>
      </w:r>
    </w:p>
    <w:p w:rsidR="00B357FF" w:rsidRPr="004135E6" w:rsidRDefault="00B357FF" w:rsidP="00B357F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6) соответствие реквизитов Распоряжения требованиям бюджетного 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br/>
        <w:t>законодательства Российской Федерации о перечислении средств бюджета</w:t>
      </w:r>
      <w:r w:rsidR="00385F6B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на соответствующие казначейские счета;</w:t>
      </w:r>
    </w:p>
    <w:p w:rsidR="00B357FF" w:rsidRPr="004135E6" w:rsidRDefault="00B357FF" w:rsidP="00B357F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7)</w:t>
      </w:r>
      <w:r w:rsidR="002122E3" w:rsidRPr="004135E6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идентичность кода участника бюджетного процесса по Сводному </w:t>
      </w:r>
      <w:r w:rsidR="002122E3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реестру по денежному обязательству и платежу;</w:t>
      </w:r>
    </w:p>
    <w:p w:rsidR="002122E3" w:rsidRPr="004135E6" w:rsidRDefault="002122E3" w:rsidP="002122E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8) идентичность кода (кодов) классификации расходов бюджета</w:t>
      </w:r>
      <w:r w:rsidR="00385F6B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</w:t>
      </w:r>
      <w:r w:rsidR="00385F6B" w:rsidRPr="004135E6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385F6B" w:rsidRPr="004135E6">
        <w:rPr>
          <w:rFonts w:ascii="Times New Roman" w:hAnsi="Times New Roman"/>
          <w:color w:val="000000" w:themeColor="text1"/>
          <w:sz w:val="28"/>
          <w:szCs w:val="28"/>
        </w:rPr>
        <w:t>ления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 денежному обязательству и платежу;</w:t>
      </w:r>
    </w:p>
    <w:p w:rsidR="002122E3" w:rsidRPr="004135E6" w:rsidRDefault="002122E3" w:rsidP="002122E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9) идентичность кода валюты, в которой принято денежное 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br/>
        <w:t>обязательство, и кода валюты, в которой должен быть осуществлен платеж по Распоряжению;</w:t>
      </w:r>
    </w:p>
    <w:p w:rsidR="002122E3" w:rsidRPr="004135E6" w:rsidRDefault="002122E3" w:rsidP="002122E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10)</w:t>
      </w:r>
      <w:r w:rsidR="008D186F" w:rsidRPr="004135E6">
        <w:rPr>
          <w:rFonts w:ascii="Times New Roman" w:hAnsi="Times New Roman"/>
          <w:color w:val="000000" w:themeColor="text1"/>
          <w:sz w:val="28"/>
          <w:szCs w:val="28"/>
          <w:lang w:val="en-US"/>
        </w:rPr>
        <w:t> 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непревышение суммы Распоряжения над суммой неисполненного денежного обязательства, рассчитанной как разница суммы денежного </w:t>
      </w:r>
      <w:r w:rsidR="008D186F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обязательства (в случае исполнения денежного обязательства многократно </w:t>
      </w:r>
      <w:r w:rsidR="008D186F" w:rsidRPr="004135E6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сучетом ранее произведенных перечислений по данному денежному </w:t>
      </w:r>
      <w:r w:rsidR="008D186F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обязательству) и суммы ранее произведенного в рамках соответствующего бюджетного обязательства авансового платежа, по которому </w:t>
      </w:r>
      <w:r w:rsidR="008D186F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не подтверждена поставка товара (выполнение работ, оказание услуг);</w:t>
      </w:r>
    </w:p>
    <w:p w:rsidR="008D186F" w:rsidRPr="004135E6" w:rsidRDefault="008D186F" w:rsidP="008D186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11)</w:t>
      </w:r>
      <w:r w:rsidRPr="004135E6">
        <w:rPr>
          <w:rFonts w:ascii="Times New Roman" w:hAnsi="Times New Roman"/>
          <w:color w:val="000000" w:themeColor="text1"/>
          <w:sz w:val="28"/>
          <w:szCs w:val="28"/>
          <w:lang w:val="en-US"/>
        </w:rPr>
        <w:t> </w:t>
      </w:r>
      <w:r w:rsidR="001D2AAD" w:rsidRPr="004135E6">
        <w:rPr>
          <w:rFonts w:ascii="Times New Roman" w:hAnsi="Times New Roman"/>
          <w:color w:val="000000" w:themeColor="text1"/>
          <w:sz w:val="28"/>
          <w:szCs w:val="28"/>
        </w:rPr>
        <w:t>непревышение размера авансового платежа, указанного в Распор</w:t>
      </w:r>
      <w:r w:rsidR="001D2AAD" w:rsidRPr="004135E6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1D2AAD" w:rsidRPr="004135E6">
        <w:rPr>
          <w:rFonts w:ascii="Times New Roman" w:hAnsi="Times New Roman"/>
          <w:color w:val="000000" w:themeColor="text1"/>
          <w:sz w:val="28"/>
          <w:szCs w:val="28"/>
        </w:rPr>
        <w:t>жении, над суммой авансового платежа по договору (муниципальному ко</w:t>
      </w:r>
      <w:r w:rsidR="001D2AAD" w:rsidRPr="004135E6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="001D2AAD" w:rsidRPr="004135E6">
        <w:rPr>
          <w:rFonts w:ascii="Times New Roman" w:hAnsi="Times New Roman"/>
          <w:color w:val="000000" w:themeColor="text1"/>
          <w:sz w:val="28"/>
          <w:szCs w:val="28"/>
        </w:rPr>
        <w:t>тракту) (суммой авансового платежа по этапу исполнения договора (муниц</w:t>
      </w:r>
      <w:r w:rsidR="001D2AAD" w:rsidRPr="004135E6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1D2AAD" w:rsidRPr="004135E6">
        <w:rPr>
          <w:rFonts w:ascii="Times New Roman" w:hAnsi="Times New Roman"/>
          <w:color w:val="000000" w:themeColor="text1"/>
          <w:sz w:val="28"/>
          <w:szCs w:val="28"/>
        </w:rPr>
        <w:t>пального контракта) в случае, если договором (муниципальным контрактом) предусмотрено его поэтапное исполнение) с учетом ранее осуществленных авансовых платежей;</w:t>
      </w:r>
    </w:p>
    <w:p w:rsidR="008D186F" w:rsidRPr="004135E6" w:rsidRDefault="008D186F" w:rsidP="00945EC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iCs/>
          <w:color w:val="000000" w:themeColor="text1"/>
          <w:sz w:val="28"/>
          <w:szCs w:val="28"/>
        </w:rPr>
        <w:t>1</w:t>
      </w:r>
      <w:r w:rsidR="00945EC9" w:rsidRPr="004135E6">
        <w:rPr>
          <w:rFonts w:ascii="Times New Roman" w:hAnsi="Times New Roman"/>
          <w:iCs/>
          <w:color w:val="000000" w:themeColor="text1"/>
          <w:sz w:val="28"/>
          <w:szCs w:val="28"/>
        </w:rPr>
        <w:t>2</w:t>
      </w:r>
      <w:r w:rsidRPr="004135E6">
        <w:rPr>
          <w:rFonts w:ascii="Times New Roman" w:hAnsi="Times New Roman"/>
          <w:iCs/>
          <w:color w:val="000000" w:themeColor="text1"/>
          <w:sz w:val="28"/>
          <w:szCs w:val="28"/>
        </w:rPr>
        <w:t>)</w:t>
      </w:r>
      <w:r w:rsidR="00945EC9" w:rsidRPr="004135E6">
        <w:rPr>
          <w:rFonts w:ascii="Times New Roman" w:hAnsi="Times New Roman"/>
          <w:iCs/>
          <w:color w:val="000000" w:themeColor="text1"/>
          <w:sz w:val="28"/>
          <w:szCs w:val="28"/>
          <w:lang w:val="en-US"/>
        </w:rPr>
        <w:t> </w:t>
      </w:r>
      <w:r w:rsidR="001D2AAD" w:rsidRPr="004135E6">
        <w:rPr>
          <w:rFonts w:ascii="Times New Roman" w:hAnsi="Times New Roman"/>
          <w:iCs/>
          <w:color w:val="000000" w:themeColor="text1"/>
          <w:sz w:val="28"/>
          <w:szCs w:val="28"/>
        </w:rPr>
        <w:t>соответствие уникального номера реестровой записи в реестре ко</w:t>
      </w:r>
      <w:r w:rsidR="001D2AAD" w:rsidRPr="004135E6">
        <w:rPr>
          <w:rFonts w:ascii="Times New Roman" w:hAnsi="Times New Roman"/>
          <w:iCs/>
          <w:color w:val="000000" w:themeColor="text1"/>
          <w:sz w:val="28"/>
          <w:szCs w:val="28"/>
        </w:rPr>
        <w:t>н</w:t>
      </w:r>
      <w:r w:rsidR="001D2AAD" w:rsidRPr="004135E6">
        <w:rPr>
          <w:rFonts w:ascii="Times New Roman" w:hAnsi="Times New Roman"/>
          <w:iCs/>
          <w:color w:val="000000" w:themeColor="text1"/>
          <w:sz w:val="28"/>
          <w:szCs w:val="28"/>
        </w:rPr>
        <w:t>трактов договору (государственному контракту), подлежащему включению в реестр контрактов, указанный в Распоряжении;</w:t>
      </w:r>
    </w:p>
    <w:p w:rsidR="008D186F" w:rsidRPr="004135E6" w:rsidRDefault="008D186F" w:rsidP="00945EC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945EC9" w:rsidRPr="004135E6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945EC9" w:rsidRPr="004135E6">
        <w:rPr>
          <w:rFonts w:ascii="Times New Roman" w:hAnsi="Times New Roman"/>
          <w:color w:val="000000" w:themeColor="text1"/>
          <w:sz w:val="28"/>
          <w:szCs w:val="28"/>
          <w:lang w:val="en-US"/>
        </w:rPr>
        <w:t> 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непревышение указанной в Распоряжении суммы авансового </w:t>
      </w:r>
      <w:r w:rsidR="00945EC9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платежа с учетом сумм ранее произведенных авансовых платежей </w:t>
      </w:r>
      <w:r w:rsidR="00945EC9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по соответствующему бюджетному обязательству над предельным размером авансового платежа, установленным федеральным закон</w:t>
      </w:r>
      <w:r w:rsidR="00E962F4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одательством </w:t>
      </w:r>
      <w:r w:rsidR="00E962F4" w:rsidRPr="004135E6">
        <w:rPr>
          <w:rFonts w:ascii="Times New Roman" w:hAnsi="Times New Roman"/>
          <w:color w:val="000000" w:themeColor="text1"/>
          <w:sz w:val="28"/>
          <w:szCs w:val="28"/>
        </w:rPr>
        <w:br/>
        <w:t>и нормативными правовыми актами Алтайского края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8D186F" w:rsidRPr="004135E6" w:rsidRDefault="008D186F" w:rsidP="00945EC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945EC9" w:rsidRPr="004135E6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) неопережение графика внесения арендной платы по бюджетному обязательству, в случае представления Распоряжения для оплаты денежных обязательств по договору аренды</w:t>
      </w:r>
      <w:r w:rsidR="001D2AAD" w:rsidRPr="004135E6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D2AAD" w:rsidRPr="004135E6" w:rsidRDefault="001D2AAD" w:rsidP="001D2AA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15) соответствие идентификатора договора (муниципального контра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та), соглашения, договора о предоставлении инвестиций, указанного в Расп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ряжении, идентификатору, указанному в договоре (муниципальном контра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те), соглашении, договоре о предоставлении инвестиций (при наличии);</w:t>
      </w:r>
    </w:p>
    <w:p w:rsidR="001D2AAD" w:rsidRPr="004135E6" w:rsidRDefault="001D2AAD" w:rsidP="001D2AA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16) соответствие уникального номера реестровой записи, идентифик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тора документа о приемке (идентификатора этапа в случае выплаты аванс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вого платежа), указанных в Распоряжении, уникальному номеру реестровой записи, идентификатору документа о приемке (идентификатору этапа в сл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чае выплаты авансового платежа), указанных в реестре контрактов;</w:t>
      </w:r>
    </w:p>
    <w:p w:rsidR="001D2AAD" w:rsidRPr="004135E6" w:rsidRDefault="001D2AAD" w:rsidP="001D2AA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17) непревышение суммы Распоряжения над суммой, указанной в д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кументе, подтверждающем возникновение денежного обязательства.</w:t>
      </w:r>
    </w:p>
    <w:p w:rsidR="00945EC9" w:rsidRPr="004135E6" w:rsidRDefault="00945EC9" w:rsidP="00945EC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7" w:name="Par85"/>
      <w:bookmarkEnd w:id="7"/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3.8. В случае если Распоряжение представляется для оплаты денежного обязательства, сформированного Управлением в соответствии с </w:t>
      </w:r>
      <w:r w:rsidR="001D2AAD" w:rsidRPr="004135E6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орядком учета обязательств, получатель средств бюджета</w:t>
      </w:r>
      <w:r w:rsidR="00385F6B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представляет 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br/>
        <w:t xml:space="preserve">в Управление вместе с Распоряжением указанный в нем документ, 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br/>
        <w:t>подтверждающий возникновение денежного обязательства, за исключением документов, содержащих сведения, составляющие государственную и иную охраняемую законом тайну</w:t>
      </w:r>
      <w:r w:rsidR="008F641B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, а также за исключением случаев </w:t>
      </w:r>
      <w:r w:rsidR="008F641B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="008F641B" w:rsidRPr="004135E6">
        <w:rPr>
          <w:rFonts w:ascii="Times New Roman" w:hAnsi="Times New Roman"/>
          <w:color w:val="000000" w:themeColor="text1"/>
          <w:sz w:val="28"/>
          <w:szCs w:val="28"/>
        </w:rPr>
        <w:lastRenderedPageBreak/>
        <w:t>санкционирования оплаты денежных обязательств, установленных абзацами вторым - седьмым пункта 3.5 настоящего Порядка</w:t>
      </w:r>
      <w:r w:rsidR="000B6280" w:rsidRPr="004135E6">
        <w:rPr>
          <w:rFonts w:ascii="Times New Roman" w:hAnsi="Times New Roman"/>
          <w:color w:val="000000" w:themeColor="text1"/>
          <w:sz w:val="28"/>
          <w:szCs w:val="28"/>
        </w:rPr>
        <w:t>, а также санкциониров</w:t>
      </w:r>
      <w:r w:rsidR="000B6280" w:rsidRPr="004135E6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0B6280" w:rsidRPr="004135E6">
        <w:rPr>
          <w:rFonts w:ascii="Times New Roman" w:hAnsi="Times New Roman"/>
          <w:color w:val="000000" w:themeColor="text1"/>
          <w:sz w:val="28"/>
          <w:szCs w:val="28"/>
        </w:rPr>
        <w:t>ния оплаты денежных обязательств по договору на оказание услуг, выполн</w:t>
      </w:r>
      <w:r w:rsidR="000B6280" w:rsidRPr="004135E6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0B6280" w:rsidRPr="004135E6">
        <w:rPr>
          <w:rFonts w:ascii="Times New Roman" w:hAnsi="Times New Roman"/>
          <w:color w:val="000000" w:themeColor="text1"/>
          <w:sz w:val="28"/>
          <w:szCs w:val="28"/>
        </w:rPr>
        <w:t>ние работ, заключенного получателем средств бюджета</w:t>
      </w:r>
      <w:r w:rsidR="00385F6B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="000B6280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с физич</w:t>
      </w:r>
      <w:r w:rsidR="000B6280" w:rsidRPr="004135E6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0B6280" w:rsidRPr="004135E6">
        <w:rPr>
          <w:rFonts w:ascii="Times New Roman" w:hAnsi="Times New Roman"/>
          <w:color w:val="000000" w:themeColor="text1"/>
          <w:sz w:val="28"/>
          <w:szCs w:val="28"/>
        </w:rPr>
        <w:t>ским лицом, не являющимся индивидуальным предпринимателем, указанн</w:t>
      </w:r>
      <w:r w:rsidR="000B6280" w:rsidRPr="004135E6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0B6280" w:rsidRPr="004135E6">
        <w:rPr>
          <w:rFonts w:ascii="Times New Roman" w:hAnsi="Times New Roman"/>
          <w:color w:val="000000" w:themeColor="text1"/>
          <w:sz w:val="28"/>
          <w:szCs w:val="28"/>
        </w:rPr>
        <w:t>го в пункте 2.3 Перечня, в случае, если сумма указанного договора не пр</w:t>
      </w:r>
      <w:r w:rsidR="000B6280" w:rsidRPr="004135E6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0B6280" w:rsidRPr="004135E6">
        <w:rPr>
          <w:rFonts w:ascii="Times New Roman" w:hAnsi="Times New Roman"/>
          <w:color w:val="000000" w:themeColor="text1"/>
          <w:sz w:val="28"/>
          <w:szCs w:val="28"/>
        </w:rPr>
        <w:t>вышает 100 тысяч рублей)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45EC9" w:rsidRPr="004135E6" w:rsidRDefault="00945EC9" w:rsidP="00945EC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При санкционировании оплаты денежных обязательств в случае, 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br/>
        <w:t xml:space="preserve">установленном настоящим пунктом, дополнительно к направлениям 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br/>
        <w:t xml:space="preserve">проверки, установленным пунктом 3.7 настоящего Порядка, осуществляется проверка равенства сумм Распоряжения сумме соответствующего денежного 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br/>
        <w:t>обязательства.</w:t>
      </w:r>
    </w:p>
    <w:p w:rsidR="000B6280" w:rsidRPr="004135E6" w:rsidRDefault="00197E6B" w:rsidP="00945EC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3.8.1. Для подтверждения денежного обязательства, возникшего по бюджетному обязательству, обусловленному договором (муниципальным контрактом), предусматривающим обязанность получателя средств бюджета</w:t>
      </w:r>
      <w:r w:rsidR="00385F6B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- государственного заказчика по перечислению суммы неустойки (штрафа, пеней)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в доход бюджета</w:t>
      </w:r>
      <w:r w:rsidR="00385F6B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, пол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ча</w:t>
      </w:r>
      <w:r w:rsidR="00385F6B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тель средств 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бюджета</w:t>
      </w:r>
      <w:r w:rsidR="00385F6B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представляет в Управление, в том числе с использованием единой информационной системы в сфере закупок, не поз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нее представления Распоряжения на оплату денежного обязательства по д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говору (муниципальному контракту) Распоряжение на перечисление в доход бюджета</w:t>
      </w:r>
      <w:r w:rsidR="00385F6B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суммы неустойки (штрафа, пеней) по данному договору (муниципальному контракту).</w:t>
      </w:r>
    </w:p>
    <w:p w:rsidR="00FC542E" w:rsidRPr="004135E6" w:rsidRDefault="00FC542E" w:rsidP="00FC54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2677F4" w:rsidRPr="004135E6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503A56" w:rsidRPr="004135E6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При санкционировании оплаты денежных обязательств </w:t>
      </w:r>
      <w:r w:rsidR="00503A56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по расходам по публичным нормативным обязательствам осуществляется проверка </w:t>
      </w:r>
      <w:r w:rsidR="00503A56" w:rsidRPr="004135E6">
        <w:rPr>
          <w:rFonts w:ascii="Times New Roman" w:hAnsi="Times New Roman"/>
          <w:color w:val="000000" w:themeColor="text1"/>
          <w:sz w:val="28"/>
          <w:szCs w:val="28"/>
        </w:rPr>
        <w:t>Распоряжения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 следующим направлениям:</w:t>
      </w:r>
    </w:p>
    <w:p w:rsidR="00FC542E" w:rsidRPr="004135E6" w:rsidRDefault="00FC542E" w:rsidP="00FC54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1)</w:t>
      </w:r>
      <w:r w:rsidR="00503A56" w:rsidRPr="004135E6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соответствие указанных в </w:t>
      </w:r>
      <w:r w:rsidR="00503A56" w:rsidRPr="004135E6">
        <w:rPr>
          <w:rFonts w:ascii="Times New Roman" w:hAnsi="Times New Roman"/>
          <w:color w:val="000000" w:themeColor="text1"/>
          <w:sz w:val="28"/>
          <w:szCs w:val="28"/>
        </w:rPr>
        <w:t>Распоряжении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кодов классификации </w:t>
      </w:r>
      <w:r w:rsidR="00503A56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расходов бюджета</w:t>
      </w:r>
      <w:r w:rsidR="00385F6B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кодам бюджетной классификации Российской Федерации, действующим в текущем финансовом году на момент </w:t>
      </w:r>
      <w:r w:rsidR="00503A56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представления </w:t>
      </w:r>
      <w:r w:rsidR="00503A56" w:rsidRPr="004135E6">
        <w:rPr>
          <w:rFonts w:ascii="Times New Roman" w:hAnsi="Times New Roman"/>
          <w:color w:val="000000" w:themeColor="text1"/>
          <w:sz w:val="28"/>
          <w:szCs w:val="28"/>
        </w:rPr>
        <w:t>Распоряжения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FC542E" w:rsidRPr="004135E6" w:rsidRDefault="00FC542E" w:rsidP="00FC54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2)</w:t>
      </w:r>
      <w:r w:rsidR="00503A56" w:rsidRPr="004135E6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соответствие указанных в </w:t>
      </w:r>
      <w:r w:rsidR="00503A56" w:rsidRPr="004135E6">
        <w:rPr>
          <w:rFonts w:ascii="Times New Roman" w:hAnsi="Times New Roman"/>
          <w:color w:val="000000" w:themeColor="text1"/>
          <w:sz w:val="28"/>
          <w:szCs w:val="28"/>
        </w:rPr>
        <w:t>Распоряжении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кодов видов расходов </w:t>
      </w:r>
      <w:r w:rsidR="00503A56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классификации расходов бюджета</w:t>
      </w:r>
      <w:r w:rsidR="00C168CB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текстовому назначению плат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жа, исходя из содержания текста назначения платежа, в соответствии с п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рядком применения бюджетной классификации</w:t>
      </w:r>
      <w:r w:rsidR="006451CD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Российской Федерации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FC542E" w:rsidRPr="004135E6" w:rsidRDefault="00FC542E" w:rsidP="00FC54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3)</w:t>
      </w:r>
      <w:r w:rsidR="00503A56" w:rsidRPr="004135E6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непревышение сумм, указанных в </w:t>
      </w:r>
      <w:r w:rsidR="00503A56" w:rsidRPr="004135E6">
        <w:rPr>
          <w:rFonts w:ascii="Times New Roman" w:hAnsi="Times New Roman"/>
          <w:color w:val="000000" w:themeColor="text1"/>
          <w:sz w:val="28"/>
          <w:szCs w:val="28"/>
        </w:rPr>
        <w:t>Распоряжении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503A56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над 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остатк</w:t>
      </w:r>
      <w:r w:rsidR="00503A56" w:rsidRPr="004135E6">
        <w:rPr>
          <w:rFonts w:ascii="Times New Roman" w:hAnsi="Times New Roman"/>
          <w:color w:val="000000" w:themeColor="text1"/>
          <w:sz w:val="28"/>
          <w:szCs w:val="28"/>
        </w:rPr>
        <w:t>ами</w:t>
      </w:r>
      <w:r w:rsidR="00503A56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соответствующих бюджетных ассигнований и предельных объемов </w:t>
      </w:r>
      <w:r w:rsidR="00503A56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финансирования, учтенных на лицевом счете получателя бюджетных средств.</w:t>
      </w:r>
    </w:p>
    <w:p w:rsidR="00FC542E" w:rsidRPr="004135E6" w:rsidRDefault="00FC542E" w:rsidP="00FC54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2677F4" w:rsidRPr="004135E6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503A56" w:rsidRPr="004135E6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При санкционировании оплаты денежных обязательств </w:t>
      </w:r>
      <w:r w:rsidR="00503A56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 w:rsidR="00503A56" w:rsidRPr="004135E6">
        <w:rPr>
          <w:rFonts w:ascii="Times New Roman" w:hAnsi="Times New Roman"/>
          <w:color w:val="000000" w:themeColor="text1"/>
          <w:sz w:val="28"/>
          <w:szCs w:val="28"/>
        </w:rPr>
        <w:t>перечислениям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 источникам финансирования дефицита бюджета</w:t>
      </w:r>
      <w:r w:rsidR="00C168CB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</w:t>
      </w:r>
      <w:r w:rsidR="00C168CB" w:rsidRPr="004135E6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C168CB" w:rsidRPr="004135E6">
        <w:rPr>
          <w:rFonts w:ascii="Times New Roman" w:hAnsi="Times New Roman"/>
          <w:color w:val="000000" w:themeColor="text1"/>
          <w:sz w:val="28"/>
          <w:szCs w:val="28"/>
        </w:rPr>
        <w:t>ления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осуществляется проверка </w:t>
      </w:r>
      <w:r w:rsidR="00503A56" w:rsidRPr="004135E6">
        <w:rPr>
          <w:rFonts w:ascii="Times New Roman" w:hAnsi="Times New Roman"/>
          <w:color w:val="000000" w:themeColor="text1"/>
          <w:sz w:val="28"/>
          <w:szCs w:val="28"/>
        </w:rPr>
        <w:t>Распоряжения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 следующим </w:t>
      </w:r>
      <w:r w:rsidR="00503A56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направлениям:</w:t>
      </w:r>
    </w:p>
    <w:p w:rsidR="00FC542E" w:rsidRPr="004135E6" w:rsidRDefault="00FC542E" w:rsidP="00FC54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lastRenderedPageBreak/>
        <w:t>1)</w:t>
      </w:r>
      <w:r w:rsidR="00503A56" w:rsidRPr="004135E6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соответствие указанных в </w:t>
      </w:r>
      <w:r w:rsidR="00503A56" w:rsidRPr="004135E6">
        <w:rPr>
          <w:rFonts w:ascii="Times New Roman" w:hAnsi="Times New Roman"/>
          <w:color w:val="000000" w:themeColor="text1"/>
          <w:sz w:val="28"/>
          <w:szCs w:val="28"/>
        </w:rPr>
        <w:t>Распоряжении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кодов классификации </w:t>
      </w:r>
      <w:r w:rsidR="00503A56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источников финансирования дефицита бюджета</w:t>
      </w:r>
      <w:r w:rsidR="00C168CB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кодам бюджетной классификации Российской Федерации, действующим в текущем </w:t>
      </w:r>
      <w:r w:rsidR="00503A56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финансовом году на момент представления </w:t>
      </w:r>
      <w:r w:rsidR="00503A56" w:rsidRPr="004135E6">
        <w:rPr>
          <w:rFonts w:ascii="Times New Roman" w:hAnsi="Times New Roman"/>
          <w:color w:val="000000" w:themeColor="text1"/>
          <w:sz w:val="28"/>
          <w:szCs w:val="28"/>
        </w:rPr>
        <w:t>Распоряжения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FC542E" w:rsidRPr="004135E6" w:rsidRDefault="00FC542E" w:rsidP="00FC54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2)</w:t>
      </w:r>
      <w:r w:rsidR="00746238" w:rsidRPr="004135E6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соответствие указанных в </w:t>
      </w:r>
      <w:r w:rsidR="00503A56" w:rsidRPr="004135E6">
        <w:rPr>
          <w:rFonts w:ascii="Times New Roman" w:hAnsi="Times New Roman"/>
          <w:color w:val="000000" w:themeColor="text1"/>
          <w:sz w:val="28"/>
          <w:szCs w:val="28"/>
        </w:rPr>
        <w:t>Распоряжении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кодов аналитической </w:t>
      </w:r>
      <w:r w:rsidR="00503A56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группы вида источника финансирования дефицита бюджета текстовому н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значению платежа, исходя из содержания текста назначения платежа, </w:t>
      </w:r>
      <w:r w:rsidR="00503A56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в соответствии с порядком применения бюджетной классификации</w:t>
      </w:r>
      <w:r w:rsidR="006451CD" w:rsidRPr="004135E6">
        <w:rPr>
          <w:rFonts w:ascii="Times New Roman" w:hAnsi="Times New Roman"/>
          <w:color w:val="000000" w:themeColor="text1"/>
          <w:sz w:val="28"/>
          <w:szCs w:val="28"/>
        </w:rPr>
        <w:br/>
        <w:t>Российской Федерации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FC542E" w:rsidRPr="004135E6" w:rsidRDefault="00FC542E" w:rsidP="00FC54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3)</w:t>
      </w:r>
      <w:r w:rsidR="00746238" w:rsidRPr="004135E6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непревышение сумм, указанных в </w:t>
      </w:r>
      <w:r w:rsidR="00503A56" w:rsidRPr="004135E6">
        <w:rPr>
          <w:rFonts w:ascii="Times New Roman" w:hAnsi="Times New Roman"/>
          <w:color w:val="000000" w:themeColor="text1"/>
          <w:sz w:val="28"/>
          <w:szCs w:val="28"/>
        </w:rPr>
        <w:t>Распоряжении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503A56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над 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остатк</w:t>
      </w:r>
      <w:r w:rsidR="00503A56" w:rsidRPr="004135E6">
        <w:rPr>
          <w:rFonts w:ascii="Times New Roman" w:hAnsi="Times New Roman"/>
          <w:color w:val="000000" w:themeColor="text1"/>
          <w:sz w:val="28"/>
          <w:szCs w:val="28"/>
        </w:rPr>
        <w:t>ами</w:t>
      </w:r>
      <w:r w:rsidR="00503A56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соответствующих бюджетных ассигнований, учтенных на лицевом счете </w:t>
      </w:r>
      <w:r w:rsidR="00503A56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администратора источников внутреннего (внешнего) финансирования </w:t>
      </w:r>
      <w:r w:rsidR="00503A56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дефицита бюджета.</w:t>
      </w:r>
    </w:p>
    <w:p w:rsidR="00197E6B" w:rsidRPr="004135E6" w:rsidRDefault="00197E6B" w:rsidP="00197E6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3.10.1. При санкционировании оплаты денежных обязательств по дог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ворам (муниципальным контрактам), подлежащим включению в реестр ко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трактов, на основании Распоряжений, сформированных в единой информ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ционной системе в сфере закупок, осуществляется проверка по направлен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ям, предусмотренным:</w:t>
      </w:r>
    </w:p>
    <w:p w:rsidR="00197E6B" w:rsidRPr="004135E6" w:rsidRDefault="00197E6B" w:rsidP="00197E6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подпунктами 2-8, 13-18 пункта 3.3,</w:t>
      </w:r>
      <w:r w:rsidR="00367B3A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подпунктами 1-3, 5-12, 15-17 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пункта 3.7 настоящего Порядка - с использованием единой информационной сист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мы в сфере закупок;</w:t>
      </w:r>
    </w:p>
    <w:p w:rsidR="00197E6B" w:rsidRPr="004135E6" w:rsidRDefault="00197E6B" w:rsidP="00197E6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подпунктом 4 пункта 3.7 настоящего Порядка - с использованием и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формационной системы Федерального казначейства после поступления в указанную систему Распоряжения по результатам положительных проверок, предусмотренных абзацем вторым настоящего пункта.</w:t>
      </w:r>
    </w:p>
    <w:p w:rsidR="00197E6B" w:rsidRPr="004135E6" w:rsidRDefault="00197E6B" w:rsidP="00197E6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В случае возникновения денежного обязательства на основании док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ментов-оснований, предусмотренных пунктом 1.5 графы 1 Перечня, прове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ка, предусмотренная подпунктом 3 пункта 3.7 настоящего Порядка, осущес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вляется исходя из кода вида расходов классификации расходов краевого бюджета, указанного в денежном обязательстве.</w:t>
      </w:r>
    </w:p>
    <w:p w:rsidR="00781750" w:rsidRPr="004135E6" w:rsidRDefault="00FC542E" w:rsidP="007817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3.1</w:t>
      </w:r>
      <w:r w:rsidR="002677F4" w:rsidRPr="004135E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746238" w:rsidRPr="004135E6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В случае если информация, указанная в </w:t>
      </w:r>
      <w:r w:rsidR="00781750" w:rsidRPr="004135E6">
        <w:rPr>
          <w:rFonts w:ascii="Times New Roman" w:hAnsi="Times New Roman"/>
          <w:color w:val="000000" w:themeColor="text1"/>
          <w:sz w:val="28"/>
          <w:szCs w:val="28"/>
        </w:rPr>
        <w:t>Распоряжении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781750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или его форма 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не соответствуют требованиям, установленным настоящего Порядка, а также в случае непредоставления документов в соответствии с </w:t>
      </w:r>
      <w:hyperlink r:id="rId13" w:history="1">
        <w:r w:rsidRPr="004135E6">
          <w:rPr>
            <w:rFonts w:ascii="Times New Roman" w:hAnsi="Times New Roman"/>
            <w:color w:val="000000" w:themeColor="text1"/>
            <w:sz w:val="28"/>
            <w:szCs w:val="28"/>
          </w:rPr>
          <w:t>пункт</w:t>
        </w:r>
        <w:r w:rsidR="00781750" w:rsidRPr="004135E6">
          <w:rPr>
            <w:rFonts w:ascii="Times New Roman" w:hAnsi="Times New Roman"/>
            <w:color w:val="000000" w:themeColor="text1"/>
            <w:sz w:val="28"/>
            <w:szCs w:val="28"/>
          </w:rPr>
          <w:t>а</w:t>
        </w:r>
        <w:r w:rsidRPr="004135E6">
          <w:rPr>
            <w:rFonts w:ascii="Times New Roman" w:hAnsi="Times New Roman"/>
            <w:color w:val="000000" w:themeColor="text1"/>
            <w:sz w:val="28"/>
            <w:szCs w:val="28"/>
          </w:rPr>
          <w:t>м</w:t>
        </w:r>
        <w:r w:rsidR="00781750" w:rsidRPr="004135E6">
          <w:rPr>
            <w:rFonts w:ascii="Times New Roman" w:hAnsi="Times New Roman"/>
            <w:color w:val="000000" w:themeColor="text1"/>
            <w:sz w:val="28"/>
            <w:szCs w:val="28"/>
          </w:rPr>
          <w:t xml:space="preserve">и3.5 и </w:t>
        </w:r>
        <w:r w:rsidRPr="004135E6">
          <w:rPr>
            <w:rFonts w:ascii="Times New Roman" w:hAnsi="Times New Roman"/>
            <w:color w:val="000000" w:themeColor="text1"/>
            <w:sz w:val="28"/>
            <w:szCs w:val="28"/>
          </w:rPr>
          <w:t>3.6</w:t>
        </w:r>
      </w:hyperlink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Порядка, Управление </w:t>
      </w:r>
      <w:r w:rsidR="00781750" w:rsidRPr="004135E6">
        <w:rPr>
          <w:rFonts w:ascii="Times New Roman" w:hAnsi="Times New Roman"/>
          <w:color w:val="000000" w:themeColor="text1"/>
          <w:sz w:val="28"/>
          <w:szCs w:val="28"/>
        </w:rPr>
        <w:t>не позднее срока, установленного пун</w:t>
      </w:r>
      <w:r w:rsidR="00781750" w:rsidRPr="004135E6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781750" w:rsidRPr="004135E6">
        <w:rPr>
          <w:rFonts w:ascii="Times New Roman" w:hAnsi="Times New Roman"/>
          <w:color w:val="000000" w:themeColor="text1"/>
          <w:sz w:val="28"/>
          <w:szCs w:val="28"/>
        </w:rPr>
        <w:t>том 3.2 настоящегоПорядка, направляет получателю средств бюджета</w:t>
      </w:r>
      <w:r w:rsidR="00C168CB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</w:t>
      </w:r>
      <w:r w:rsidR="00C168CB" w:rsidRPr="004135E6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C168CB" w:rsidRPr="004135E6">
        <w:rPr>
          <w:rFonts w:ascii="Times New Roman" w:hAnsi="Times New Roman"/>
          <w:color w:val="000000" w:themeColor="text1"/>
          <w:sz w:val="28"/>
          <w:szCs w:val="28"/>
        </w:rPr>
        <w:t>ления</w:t>
      </w:r>
      <w:r w:rsidR="00781750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(администратору источников финансирования дефицита бюджета</w:t>
      </w:r>
      <w:r w:rsidR="00C168CB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</w:t>
      </w:r>
      <w:r w:rsidR="00C168CB" w:rsidRPr="004135E6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C168CB" w:rsidRPr="004135E6">
        <w:rPr>
          <w:rFonts w:ascii="Times New Roman" w:hAnsi="Times New Roman"/>
          <w:color w:val="000000" w:themeColor="text1"/>
          <w:sz w:val="28"/>
          <w:szCs w:val="28"/>
        </w:rPr>
        <w:t>селения</w:t>
      </w:r>
      <w:r w:rsidR="00781750" w:rsidRPr="004135E6">
        <w:rPr>
          <w:rFonts w:ascii="Times New Roman" w:hAnsi="Times New Roman"/>
          <w:color w:val="000000" w:themeColor="text1"/>
          <w:sz w:val="28"/>
          <w:szCs w:val="28"/>
        </w:rPr>
        <w:t>) уведомление в электронной форме, содержащее информацию, п</w:t>
      </w:r>
      <w:r w:rsidR="00781750" w:rsidRPr="004135E6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781750" w:rsidRPr="004135E6">
        <w:rPr>
          <w:rFonts w:ascii="Times New Roman" w:hAnsi="Times New Roman"/>
          <w:color w:val="000000" w:themeColor="text1"/>
          <w:sz w:val="28"/>
          <w:szCs w:val="28"/>
        </w:rPr>
        <w:t>зволяющую идентифицировать Распоряжение, не принятое к исполнению, а также содержащее дату и причину отказа, согласно правилам организации и функционирования системы казначейских платежей</w:t>
      </w:r>
      <w:r w:rsidR="00367B3A" w:rsidRPr="004135E6">
        <w:rPr>
          <w:rFonts w:ascii="Times New Roman" w:hAnsi="Times New Roman"/>
          <w:color w:val="000000" w:themeColor="text1"/>
          <w:sz w:val="28"/>
          <w:szCs w:val="28"/>
        </w:rPr>
        <w:t>, утвержденных приказом Федерального казначейства</w:t>
      </w:r>
      <w:r w:rsidR="00781750" w:rsidRPr="004135E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367B3A" w:rsidRPr="004135E6" w:rsidRDefault="00367B3A" w:rsidP="007817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При санкционировании оплаты денежных обязательств в соответствии с пунктом 3.10.1 настоящего Порядка, уведомления, предусмотренные абз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цем первым настоящего пункта, направляются получателю средств бюджет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C168CB" w:rsidRPr="004135E6">
        <w:rPr>
          <w:rFonts w:ascii="Times New Roman" w:hAnsi="Times New Roman"/>
          <w:color w:val="000000" w:themeColor="text1"/>
          <w:sz w:val="28"/>
          <w:szCs w:val="28"/>
        </w:rPr>
        <w:lastRenderedPageBreak/>
        <w:t>поселения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с использованием единой информационной системы в сфере зак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пок.</w:t>
      </w:r>
    </w:p>
    <w:p w:rsidR="00781750" w:rsidRPr="004135E6" w:rsidRDefault="00781750" w:rsidP="00FC54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В случае если Распоряжение представлялось на бумажном носителе, Управление </w:t>
      </w:r>
      <w:r w:rsidR="004650C5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не позднее срока, установленного пунктом 3.2 настоящего </w:t>
      </w:r>
      <w:r w:rsidR="004650C5" w:rsidRPr="004135E6">
        <w:rPr>
          <w:rFonts w:ascii="Times New Roman" w:hAnsi="Times New Roman"/>
          <w:color w:val="000000" w:themeColor="text1"/>
          <w:sz w:val="28"/>
          <w:szCs w:val="28"/>
        </w:rPr>
        <w:br/>
        <w:t xml:space="preserve">Порядка, 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возвращает получателю средств бюджета</w:t>
      </w:r>
      <w:r w:rsidR="00C168CB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="004650C5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(администратору источников финансирования дефицита бюджета</w:t>
      </w:r>
      <w:r w:rsidR="00C168CB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) экземпляры Распоряжения на бумажном носителе с указанием даты </w:t>
      </w:r>
      <w:r w:rsidR="004650C5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и причины отказа в прилагаемом </w:t>
      </w:r>
      <w:r w:rsidR="00E962F4" w:rsidRPr="004135E6">
        <w:rPr>
          <w:rFonts w:ascii="Times New Roman" w:hAnsi="Times New Roman"/>
          <w:color w:val="000000" w:themeColor="text1"/>
          <w:sz w:val="28"/>
          <w:szCs w:val="28"/>
        </w:rPr>
        <w:t>уведомлении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FC542E" w:rsidRPr="004224AB" w:rsidRDefault="00FC542E" w:rsidP="00FC54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135E6">
        <w:rPr>
          <w:rFonts w:ascii="Times New Roman" w:hAnsi="Times New Roman"/>
          <w:color w:val="000000" w:themeColor="text1"/>
          <w:sz w:val="28"/>
          <w:szCs w:val="28"/>
        </w:rPr>
        <w:t>3.1</w:t>
      </w:r>
      <w:r w:rsidR="002677F4" w:rsidRPr="004135E6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746238" w:rsidRPr="004135E6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При положительном результате проверки в соответствии </w:t>
      </w:r>
      <w:r w:rsidR="004650C5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с требованиями, установленными настоящим Порядком, в </w:t>
      </w:r>
      <w:r w:rsidR="004650C5" w:rsidRPr="004135E6">
        <w:rPr>
          <w:rFonts w:ascii="Times New Roman" w:hAnsi="Times New Roman"/>
          <w:color w:val="000000" w:themeColor="text1"/>
          <w:sz w:val="28"/>
          <w:szCs w:val="28"/>
        </w:rPr>
        <w:t>Распоряжении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, представленно</w:t>
      </w:r>
      <w:r w:rsidR="005A2529" w:rsidRPr="004135E6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на бумажном носителе, Управлением проставляется отметка, подтверждающая санкционирование оплаты денежных обязательств </w:t>
      </w:r>
      <w:r w:rsidR="004650C5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получателя средств бюджета</w:t>
      </w:r>
      <w:r w:rsidR="00C168CB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(администратора источников </w:t>
      </w:r>
      <w:r w:rsidR="004650C5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>финансирования дефицита бюджета</w:t>
      </w:r>
      <w:r w:rsidR="00C168CB"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) с указанием даты, подписи, расшифровки подписи, содержащей фамилию, инициалы ответственного </w:t>
      </w:r>
      <w:r w:rsidR="004650C5" w:rsidRPr="004135E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исполнителя Управления, и </w:t>
      </w:r>
      <w:r w:rsidR="004650C5" w:rsidRPr="004135E6">
        <w:rPr>
          <w:rFonts w:ascii="Times New Roman" w:hAnsi="Times New Roman"/>
          <w:color w:val="000000" w:themeColor="text1"/>
          <w:sz w:val="28"/>
          <w:szCs w:val="28"/>
        </w:rPr>
        <w:t>Распоряжение</w:t>
      </w:r>
      <w:r w:rsidRPr="004135E6">
        <w:rPr>
          <w:rFonts w:ascii="Times New Roman" w:hAnsi="Times New Roman"/>
          <w:color w:val="000000" w:themeColor="text1"/>
          <w:sz w:val="28"/>
          <w:szCs w:val="28"/>
        </w:rPr>
        <w:t xml:space="preserve"> принимается к ис</w:t>
      </w:r>
      <w:bookmarkStart w:id="8" w:name="_GoBack"/>
      <w:bookmarkEnd w:id="8"/>
      <w:r w:rsidRPr="00554097">
        <w:rPr>
          <w:rFonts w:ascii="Times New Roman" w:hAnsi="Times New Roman"/>
          <w:color w:val="000000" w:themeColor="text1"/>
          <w:sz w:val="28"/>
          <w:szCs w:val="28"/>
        </w:rPr>
        <w:t>пол</w:t>
      </w:r>
      <w:r w:rsidRPr="004224AB">
        <w:rPr>
          <w:rFonts w:ascii="Times New Roman" w:hAnsi="Times New Roman"/>
          <w:sz w:val="28"/>
          <w:szCs w:val="28"/>
        </w:rPr>
        <w:t>нению.</w:t>
      </w:r>
    </w:p>
    <w:sectPr w:rsidR="00FC542E" w:rsidRPr="004224AB" w:rsidSect="00310406">
      <w:headerReference w:type="even" r:id="rId14"/>
      <w:headerReference w:type="default" r:id="rId15"/>
      <w:headerReference w:type="first" r:id="rId16"/>
      <w:pgSz w:w="11907" w:h="17010" w:code="9"/>
      <w:pgMar w:top="1559" w:right="851" w:bottom="737" w:left="1701" w:header="851" w:footer="709" w:gutter="0"/>
      <w:pgNumType w:start="2"/>
      <w:cols w:space="72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6361" w:rsidRDefault="00686361">
      <w:r>
        <w:separator/>
      </w:r>
    </w:p>
  </w:endnote>
  <w:endnote w:type="continuationSeparator" w:id="1">
    <w:p w:rsidR="00686361" w:rsidRDefault="00686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6361" w:rsidRDefault="00686361">
      <w:r>
        <w:separator/>
      </w:r>
    </w:p>
  </w:footnote>
  <w:footnote w:type="continuationSeparator" w:id="1">
    <w:p w:rsidR="00686361" w:rsidRDefault="006863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A57" w:rsidRDefault="005D75CB" w:rsidP="00230CF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F2A5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F2A57" w:rsidRDefault="00DF2A57" w:rsidP="00230CFB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A57" w:rsidRDefault="005D75CB" w:rsidP="00230CF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F2A5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3668F">
      <w:rPr>
        <w:rStyle w:val="a6"/>
        <w:noProof/>
      </w:rPr>
      <w:t>12</w:t>
    </w:r>
    <w:r>
      <w:rPr>
        <w:rStyle w:val="a6"/>
      </w:rPr>
      <w:fldChar w:fldCharType="end"/>
    </w:r>
  </w:p>
  <w:p w:rsidR="00DF2A57" w:rsidRDefault="00DF2A57" w:rsidP="00230CFB">
    <w:pPr>
      <w:pStyle w:val="a4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54692348"/>
      <w:docPartObj>
        <w:docPartGallery w:val="Page Numbers (Top of Page)"/>
        <w:docPartUnique/>
      </w:docPartObj>
    </w:sdtPr>
    <w:sdtContent>
      <w:p w:rsidR="00DF2A57" w:rsidRDefault="005D75CB">
        <w:pPr>
          <w:pStyle w:val="a4"/>
          <w:jc w:val="right"/>
        </w:pPr>
        <w:r>
          <w:fldChar w:fldCharType="begin"/>
        </w:r>
        <w:r w:rsidR="00DF2A57">
          <w:instrText>PAGE   \* MERGEFORMAT</w:instrText>
        </w:r>
        <w:r>
          <w:fldChar w:fldCharType="separate"/>
        </w:r>
        <w:r w:rsidR="00E3668F">
          <w:rPr>
            <w:noProof/>
          </w:rPr>
          <w:t>2</w:t>
        </w:r>
        <w:r>
          <w:fldChar w:fldCharType="end"/>
        </w:r>
      </w:p>
    </w:sdtContent>
  </w:sdt>
  <w:p w:rsidR="00DF2A57" w:rsidRPr="00051717" w:rsidRDefault="00DF2A57" w:rsidP="00B940AE">
    <w:pPr>
      <w:pStyle w:val="a4"/>
      <w:tabs>
        <w:tab w:val="clear" w:pos="4677"/>
      </w:tabs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375A3E"/>
    <w:rsid w:val="00004A32"/>
    <w:rsid w:val="000067B6"/>
    <w:rsid w:val="000125A9"/>
    <w:rsid w:val="00016D82"/>
    <w:rsid w:val="000208CF"/>
    <w:rsid w:val="00021D92"/>
    <w:rsid w:val="00021FBE"/>
    <w:rsid w:val="00024AE4"/>
    <w:rsid w:val="00025053"/>
    <w:rsid w:val="0002597B"/>
    <w:rsid w:val="00031303"/>
    <w:rsid w:val="00032260"/>
    <w:rsid w:val="000330DA"/>
    <w:rsid w:val="00040D75"/>
    <w:rsid w:val="00042C27"/>
    <w:rsid w:val="00044F96"/>
    <w:rsid w:val="00050DFD"/>
    <w:rsid w:val="00051717"/>
    <w:rsid w:val="00056067"/>
    <w:rsid w:val="000627BE"/>
    <w:rsid w:val="00064674"/>
    <w:rsid w:val="00065649"/>
    <w:rsid w:val="00080F99"/>
    <w:rsid w:val="00096D05"/>
    <w:rsid w:val="000B4A8C"/>
    <w:rsid w:val="000B6280"/>
    <w:rsid w:val="000C1024"/>
    <w:rsid w:val="000C48BF"/>
    <w:rsid w:val="000D79B6"/>
    <w:rsid w:val="001004DC"/>
    <w:rsid w:val="00106E08"/>
    <w:rsid w:val="00111D7E"/>
    <w:rsid w:val="001148A0"/>
    <w:rsid w:val="00114933"/>
    <w:rsid w:val="00116569"/>
    <w:rsid w:val="00120094"/>
    <w:rsid w:val="001278C6"/>
    <w:rsid w:val="001349A2"/>
    <w:rsid w:val="0013715A"/>
    <w:rsid w:val="001411AE"/>
    <w:rsid w:val="00143072"/>
    <w:rsid w:val="0014583C"/>
    <w:rsid w:val="00151C0E"/>
    <w:rsid w:val="001549B0"/>
    <w:rsid w:val="00165E10"/>
    <w:rsid w:val="001668A6"/>
    <w:rsid w:val="00193B17"/>
    <w:rsid w:val="00197E6B"/>
    <w:rsid w:val="001B51E3"/>
    <w:rsid w:val="001D0F47"/>
    <w:rsid w:val="001D2AAD"/>
    <w:rsid w:val="001D37C7"/>
    <w:rsid w:val="00204E8F"/>
    <w:rsid w:val="002122E3"/>
    <w:rsid w:val="00230CFB"/>
    <w:rsid w:val="0023683C"/>
    <w:rsid w:val="00240206"/>
    <w:rsid w:val="00245DDB"/>
    <w:rsid w:val="00255010"/>
    <w:rsid w:val="0026289C"/>
    <w:rsid w:val="002661AF"/>
    <w:rsid w:val="002677F4"/>
    <w:rsid w:val="00271779"/>
    <w:rsid w:val="00287FDD"/>
    <w:rsid w:val="00290BF7"/>
    <w:rsid w:val="002A4A62"/>
    <w:rsid w:val="002A60A6"/>
    <w:rsid w:val="002B722C"/>
    <w:rsid w:val="002C66CB"/>
    <w:rsid w:val="002D4A96"/>
    <w:rsid w:val="002D566C"/>
    <w:rsid w:val="002F096E"/>
    <w:rsid w:val="002F1157"/>
    <w:rsid w:val="00300A10"/>
    <w:rsid w:val="00310406"/>
    <w:rsid w:val="00312D58"/>
    <w:rsid w:val="003137D6"/>
    <w:rsid w:val="003168FB"/>
    <w:rsid w:val="00317E90"/>
    <w:rsid w:val="0034783E"/>
    <w:rsid w:val="00351309"/>
    <w:rsid w:val="003525F5"/>
    <w:rsid w:val="00354330"/>
    <w:rsid w:val="00367773"/>
    <w:rsid w:val="00367B3A"/>
    <w:rsid w:val="00375A3E"/>
    <w:rsid w:val="003844E3"/>
    <w:rsid w:val="00385F6B"/>
    <w:rsid w:val="00395578"/>
    <w:rsid w:val="003A3C60"/>
    <w:rsid w:val="003B3DD8"/>
    <w:rsid w:val="003D7204"/>
    <w:rsid w:val="003F73B1"/>
    <w:rsid w:val="0040468F"/>
    <w:rsid w:val="004135E6"/>
    <w:rsid w:val="004224AB"/>
    <w:rsid w:val="00431965"/>
    <w:rsid w:val="004329BE"/>
    <w:rsid w:val="00440A75"/>
    <w:rsid w:val="00447CF1"/>
    <w:rsid w:val="0045208B"/>
    <w:rsid w:val="00461AE4"/>
    <w:rsid w:val="00462CEB"/>
    <w:rsid w:val="004650C5"/>
    <w:rsid w:val="004705E1"/>
    <w:rsid w:val="00474349"/>
    <w:rsid w:val="004749B6"/>
    <w:rsid w:val="0047670C"/>
    <w:rsid w:val="004A7078"/>
    <w:rsid w:val="004B1BCE"/>
    <w:rsid w:val="004B2674"/>
    <w:rsid w:val="004C53A5"/>
    <w:rsid w:val="004D1BE6"/>
    <w:rsid w:val="00503A56"/>
    <w:rsid w:val="00516F77"/>
    <w:rsid w:val="005203F6"/>
    <w:rsid w:val="005205DF"/>
    <w:rsid w:val="00525EBE"/>
    <w:rsid w:val="005335E2"/>
    <w:rsid w:val="005362E0"/>
    <w:rsid w:val="00542B9E"/>
    <w:rsid w:val="00546097"/>
    <w:rsid w:val="0055110A"/>
    <w:rsid w:val="00554097"/>
    <w:rsid w:val="00554CEA"/>
    <w:rsid w:val="00555AEE"/>
    <w:rsid w:val="0055712E"/>
    <w:rsid w:val="00565FAC"/>
    <w:rsid w:val="00567DA1"/>
    <w:rsid w:val="00575509"/>
    <w:rsid w:val="005872BC"/>
    <w:rsid w:val="00587A7E"/>
    <w:rsid w:val="005903AD"/>
    <w:rsid w:val="00593F41"/>
    <w:rsid w:val="005A2529"/>
    <w:rsid w:val="005A3B69"/>
    <w:rsid w:val="005D42F2"/>
    <w:rsid w:val="005D75CB"/>
    <w:rsid w:val="005E1547"/>
    <w:rsid w:val="005E38BA"/>
    <w:rsid w:val="005F30DE"/>
    <w:rsid w:val="005F5864"/>
    <w:rsid w:val="005F66E7"/>
    <w:rsid w:val="0060132D"/>
    <w:rsid w:val="006231AF"/>
    <w:rsid w:val="00623AB5"/>
    <w:rsid w:val="00626169"/>
    <w:rsid w:val="00637A76"/>
    <w:rsid w:val="006413C8"/>
    <w:rsid w:val="00641FCD"/>
    <w:rsid w:val="006451CD"/>
    <w:rsid w:val="00655859"/>
    <w:rsid w:val="006655B7"/>
    <w:rsid w:val="00686361"/>
    <w:rsid w:val="00686C46"/>
    <w:rsid w:val="00691F78"/>
    <w:rsid w:val="00697AC3"/>
    <w:rsid w:val="006A038D"/>
    <w:rsid w:val="006A0CCE"/>
    <w:rsid w:val="006A18EF"/>
    <w:rsid w:val="006A1E42"/>
    <w:rsid w:val="006A5F71"/>
    <w:rsid w:val="006A6B91"/>
    <w:rsid w:val="006A6FE8"/>
    <w:rsid w:val="006B1105"/>
    <w:rsid w:val="006C7A8F"/>
    <w:rsid w:val="006D3966"/>
    <w:rsid w:val="006D3E84"/>
    <w:rsid w:val="006D40AC"/>
    <w:rsid w:val="006D490A"/>
    <w:rsid w:val="006E05A6"/>
    <w:rsid w:val="006E135F"/>
    <w:rsid w:val="006F19EA"/>
    <w:rsid w:val="006F1B3E"/>
    <w:rsid w:val="006F2749"/>
    <w:rsid w:val="00706F7D"/>
    <w:rsid w:val="0071040E"/>
    <w:rsid w:val="0071563C"/>
    <w:rsid w:val="00717DEC"/>
    <w:rsid w:val="007223D1"/>
    <w:rsid w:val="00722C84"/>
    <w:rsid w:val="007262A6"/>
    <w:rsid w:val="00726626"/>
    <w:rsid w:val="00736A8C"/>
    <w:rsid w:val="00746238"/>
    <w:rsid w:val="00754817"/>
    <w:rsid w:val="00757531"/>
    <w:rsid w:val="00762422"/>
    <w:rsid w:val="00764D79"/>
    <w:rsid w:val="00771CE9"/>
    <w:rsid w:val="00775724"/>
    <w:rsid w:val="00781750"/>
    <w:rsid w:val="007A3431"/>
    <w:rsid w:val="007A474B"/>
    <w:rsid w:val="007B15BA"/>
    <w:rsid w:val="007B56DF"/>
    <w:rsid w:val="007D07B8"/>
    <w:rsid w:val="007D09AB"/>
    <w:rsid w:val="007D2F0E"/>
    <w:rsid w:val="007D7F21"/>
    <w:rsid w:val="007E1D89"/>
    <w:rsid w:val="007E397D"/>
    <w:rsid w:val="007E4407"/>
    <w:rsid w:val="007E7751"/>
    <w:rsid w:val="007F20CD"/>
    <w:rsid w:val="007F2190"/>
    <w:rsid w:val="007F5671"/>
    <w:rsid w:val="007F758B"/>
    <w:rsid w:val="008006B3"/>
    <w:rsid w:val="00802861"/>
    <w:rsid w:val="008057BA"/>
    <w:rsid w:val="008378ED"/>
    <w:rsid w:val="0085425C"/>
    <w:rsid w:val="0086616C"/>
    <w:rsid w:val="00866CAE"/>
    <w:rsid w:val="0088102A"/>
    <w:rsid w:val="00890625"/>
    <w:rsid w:val="00895E66"/>
    <w:rsid w:val="008A014D"/>
    <w:rsid w:val="008A0C63"/>
    <w:rsid w:val="008B3247"/>
    <w:rsid w:val="008B4275"/>
    <w:rsid w:val="008C5FF9"/>
    <w:rsid w:val="008C61AB"/>
    <w:rsid w:val="008C6D85"/>
    <w:rsid w:val="008D186F"/>
    <w:rsid w:val="008F012C"/>
    <w:rsid w:val="008F4FA9"/>
    <w:rsid w:val="008F641B"/>
    <w:rsid w:val="00910057"/>
    <w:rsid w:val="009118DB"/>
    <w:rsid w:val="0092680D"/>
    <w:rsid w:val="00935F6F"/>
    <w:rsid w:val="00945EC9"/>
    <w:rsid w:val="0095424A"/>
    <w:rsid w:val="00956E0C"/>
    <w:rsid w:val="00975B42"/>
    <w:rsid w:val="00984182"/>
    <w:rsid w:val="0099038B"/>
    <w:rsid w:val="009B0AFD"/>
    <w:rsid w:val="009B3C89"/>
    <w:rsid w:val="009B5DEB"/>
    <w:rsid w:val="009B6426"/>
    <w:rsid w:val="009C215E"/>
    <w:rsid w:val="009D70DD"/>
    <w:rsid w:val="009D79B3"/>
    <w:rsid w:val="009E49E5"/>
    <w:rsid w:val="00A00D1C"/>
    <w:rsid w:val="00A02094"/>
    <w:rsid w:val="00A02CB6"/>
    <w:rsid w:val="00A0382D"/>
    <w:rsid w:val="00A12423"/>
    <w:rsid w:val="00A213E8"/>
    <w:rsid w:val="00A25623"/>
    <w:rsid w:val="00A33DF4"/>
    <w:rsid w:val="00A4301A"/>
    <w:rsid w:val="00A444CA"/>
    <w:rsid w:val="00A52FE6"/>
    <w:rsid w:val="00A542AF"/>
    <w:rsid w:val="00A5496F"/>
    <w:rsid w:val="00A574BA"/>
    <w:rsid w:val="00A60E86"/>
    <w:rsid w:val="00A62022"/>
    <w:rsid w:val="00A633E4"/>
    <w:rsid w:val="00A64F18"/>
    <w:rsid w:val="00A6729B"/>
    <w:rsid w:val="00A67D35"/>
    <w:rsid w:val="00A80D5C"/>
    <w:rsid w:val="00A80D6F"/>
    <w:rsid w:val="00A8344B"/>
    <w:rsid w:val="00A840E9"/>
    <w:rsid w:val="00A8429B"/>
    <w:rsid w:val="00A86122"/>
    <w:rsid w:val="00A9263F"/>
    <w:rsid w:val="00AA33A9"/>
    <w:rsid w:val="00AA5E73"/>
    <w:rsid w:val="00AC4CBA"/>
    <w:rsid w:val="00AD150B"/>
    <w:rsid w:val="00AE0688"/>
    <w:rsid w:val="00AE0ED0"/>
    <w:rsid w:val="00AF4C13"/>
    <w:rsid w:val="00B0669C"/>
    <w:rsid w:val="00B147C4"/>
    <w:rsid w:val="00B16C62"/>
    <w:rsid w:val="00B20F36"/>
    <w:rsid w:val="00B2315C"/>
    <w:rsid w:val="00B327DB"/>
    <w:rsid w:val="00B3524E"/>
    <w:rsid w:val="00B357FF"/>
    <w:rsid w:val="00B475ED"/>
    <w:rsid w:val="00B54C9C"/>
    <w:rsid w:val="00B55D98"/>
    <w:rsid w:val="00B56A10"/>
    <w:rsid w:val="00B656CB"/>
    <w:rsid w:val="00B65BAC"/>
    <w:rsid w:val="00B67477"/>
    <w:rsid w:val="00B70997"/>
    <w:rsid w:val="00B8168D"/>
    <w:rsid w:val="00B906E2"/>
    <w:rsid w:val="00B940AE"/>
    <w:rsid w:val="00B9780D"/>
    <w:rsid w:val="00BA0AA6"/>
    <w:rsid w:val="00BA553F"/>
    <w:rsid w:val="00BA566D"/>
    <w:rsid w:val="00BB0F68"/>
    <w:rsid w:val="00BB1C88"/>
    <w:rsid w:val="00BB2781"/>
    <w:rsid w:val="00BC1749"/>
    <w:rsid w:val="00BC3001"/>
    <w:rsid w:val="00BC6353"/>
    <w:rsid w:val="00BD2003"/>
    <w:rsid w:val="00BE3F2C"/>
    <w:rsid w:val="00C0204C"/>
    <w:rsid w:val="00C05038"/>
    <w:rsid w:val="00C15159"/>
    <w:rsid w:val="00C168CB"/>
    <w:rsid w:val="00C25821"/>
    <w:rsid w:val="00C30CE5"/>
    <w:rsid w:val="00C5022C"/>
    <w:rsid w:val="00C507B3"/>
    <w:rsid w:val="00C61071"/>
    <w:rsid w:val="00C613E0"/>
    <w:rsid w:val="00C8042F"/>
    <w:rsid w:val="00C83085"/>
    <w:rsid w:val="00CC391F"/>
    <w:rsid w:val="00CC4FDB"/>
    <w:rsid w:val="00CD1688"/>
    <w:rsid w:val="00CD619A"/>
    <w:rsid w:val="00CF1314"/>
    <w:rsid w:val="00CF148B"/>
    <w:rsid w:val="00D12A6D"/>
    <w:rsid w:val="00D1554A"/>
    <w:rsid w:val="00D17EB8"/>
    <w:rsid w:val="00D33607"/>
    <w:rsid w:val="00D35261"/>
    <w:rsid w:val="00D471B6"/>
    <w:rsid w:val="00D75124"/>
    <w:rsid w:val="00D866B3"/>
    <w:rsid w:val="00D94C9A"/>
    <w:rsid w:val="00DA1DBF"/>
    <w:rsid w:val="00DB754C"/>
    <w:rsid w:val="00DC386A"/>
    <w:rsid w:val="00DC3910"/>
    <w:rsid w:val="00DE0A53"/>
    <w:rsid w:val="00DF16A8"/>
    <w:rsid w:val="00DF2A57"/>
    <w:rsid w:val="00E01676"/>
    <w:rsid w:val="00E20A0E"/>
    <w:rsid w:val="00E25C88"/>
    <w:rsid w:val="00E34455"/>
    <w:rsid w:val="00E3668F"/>
    <w:rsid w:val="00E36B0C"/>
    <w:rsid w:val="00E37204"/>
    <w:rsid w:val="00E377E4"/>
    <w:rsid w:val="00E50740"/>
    <w:rsid w:val="00E54199"/>
    <w:rsid w:val="00E55001"/>
    <w:rsid w:val="00E56DCD"/>
    <w:rsid w:val="00E7385F"/>
    <w:rsid w:val="00E76CEE"/>
    <w:rsid w:val="00E80C6B"/>
    <w:rsid w:val="00E84B88"/>
    <w:rsid w:val="00E95FCA"/>
    <w:rsid w:val="00E962F4"/>
    <w:rsid w:val="00EA234C"/>
    <w:rsid w:val="00EB5523"/>
    <w:rsid w:val="00EB6972"/>
    <w:rsid w:val="00ED2505"/>
    <w:rsid w:val="00ED28D6"/>
    <w:rsid w:val="00ED3CC3"/>
    <w:rsid w:val="00EF04AB"/>
    <w:rsid w:val="00EF0876"/>
    <w:rsid w:val="00EF4C87"/>
    <w:rsid w:val="00EF6F87"/>
    <w:rsid w:val="00F0093C"/>
    <w:rsid w:val="00F0717F"/>
    <w:rsid w:val="00F12B3A"/>
    <w:rsid w:val="00F45529"/>
    <w:rsid w:val="00F54D31"/>
    <w:rsid w:val="00F62845"/>
    <w:rsid w:val="00F64D47"/>
    <w:rsid w:val="00F773EE"/>
    <w:rsid w:val="00F80790"/>
    <w:rsid w:val="00F840BF"/>
    <w:rsid w:val="00F86398"/>
    <w:rsid w:val="00FA3CC7"/>
    <w:rsid w:val="00FB543E"/>
    <w:rsid w:val="00FC542E"/>
    <w:rsid w:val="00FD4C83"/>
    <w:rsid w:val="00FD501F"/>
    <w:rsid w:val="00FF3F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8EF"/>
    <w:rPr>
      <w:rFonts w:ascii="Arial" w:hAnsi="Arial"/>
    </w:rPr>
  </w:style>
  <w:style w:type="paragraph" w:styleId="1">
    <w:name w:val="heading 1"/>
    <w:basedOn w:val="a"/>
    <w:next w:val="a"/>
    <w:qFormat/>
    <w:rsid w:val="006A18EF"/>
    <w:pPr>
      <w:keepNext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6A18EF"/>
    <w:pPr>
      <w:keepNext/>
      <w:jc w:val="both"/>
      <w:outlineLvl w:val="1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A18EF"/>
    <w:pPr>
      <w:jc w:val="both"/>
    </w:pPr>
    <w:rPr>
      <w:rFonts w:ascii="Times New Roman" w:hAnsi="Times New Roman"/>
      <w:color w:val="000000"/>
      <w:sz w:val="28"/>
    </w:rPr>
  </w:style>
  <w:style w:type="paragraph" w:styleId="20">
    <w:name w:val="Body Text 2"/>
    <w:basedOn w:val="a"/>
    <w:link w:val="21"/>
    <w:rsid w:val="006A18EF"/>
    <w:pPr>
      <w:jc w:val="both"/>
    </w:pPr>
    <w:rPr>
      <w:rFonts w:ascii="Times New Roman" w:hAnsi="Times New Roman"/>
      <w:bCs/>
      <w:sz w:val="24"/>
    </w:rPr>
  </w:style>
  <w:style w:type="paragraph" w:styleId="a4">
    <w:name w:val="header"/>
    <w:basedOn w:val="a"/>
    <w:link w:val="a5"/>
    <w:uiPriority w:val="99"/>
    <w:rsid w:val="00230CF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30CFB"/>
  </w:style>
  <w:style w:type="paragraph" w:styleId="a7">
    <w:name w:val="Balloon Text"/>
    <w:basedOn w:val="a"/>
    <w:link w:val="a8"/>
    <w:uiPriority w:val="99"/>
    <w:semiHidden/>
    <w:unhideWhenUsed/>
    <w:rsid w:val="007F20C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7F20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05171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051717"/>
    <w:rPr>
      <w:rFonts w:ascii="Arial" w:hAnsi="Arial"/>
    </w:rPr>
  </w:style>
  <w:style w:type="table" w:styleId="ab">
    <w:name w:val="Table Grid"/>
    <w:basedOn w:val="a1"/>
    <w:rsid w:val="00EF08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Обычный2"/>
    <w:rsid w:val="006E05A6"/>
    <w:rPr>
      <w:sz w:val="26"/>
    </w:rPr>
  </w:style>
  <w:style w:type="character" w:customStyle="1" w:styleId="a5">
    <w:name w:val="Верхний колонтитул Знак"/>
    <w:link w:val="a4"/>
    <w:uiPriority w:val="99"/>
    <w:rsid w:val="006E05A6"/>
    <w:rPr>
      <w:rFonts w:ascii="Arial" w:hAnsi="Arial"/>
    </w:rPr>
  </w:style>
  <w:style w:type="character" w:customStyle="1" w:styleId="21">
    <w:name w:val="Основной текст 2 Знак"/>
    <w:link w:val="20"/>
    <w:rsid w:val="00C507B3"/>
    <w:rPr>
      <w:bCs/>
      <w:sz w:val="24"/>
    </w:rPr>
  </w:style>
  <w:style w:type="paragraph" w:customStyle="1" w:styleId="ConsPlusNormal">
    <w:name w:val="ConsPlusNormal"/>
    <w:rsid w:val="0014583C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5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87C9B730051D1D1BCAFE77D5800DF6117EFC6EC6899C4F2B155A56A5FBD4E38FB0D43BF7AD85EEB705FCEA1F936FB9B4CD274BEAE4CE58CE6D29JF34E" TargetMode="External"/><Relationship Id="rId13" Type="http://schemas.openxmlformats.org/officeDocument/2006/relationships/hyperlink" Target="consultantplus://offline/ref=F52D766B5840FF52CEF026212DA8CA8186D4DE8FD69CD1E3677042E09957CBBF00D8B9884306B2BECB065EAC30007DBA72D3899704089EFDAAD532rA57E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ABFB146D18A1A15BC80C75C6FDB9248B6BADFE1C1972582284DEC24E445B2FCF261D3579A4AB795470B293CB1g724E" TargetMode="External"/><Relationship Id="rId12" Type="http://schemas.openxmlformats.org/officeDocument/2006/relationships/hyperlink" Target="consultantplus://offline/ref=45AC75913DCCC1D111341C7F0364C02E18DDC189BBA59C077C9DCBF621F3A6BF7988C16C958E2E99388E189BD4B64F6FD8A68ACBC723B33Eu230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5AC75913DCCC1D11134027215089E221DDE9C80B2A6905928C290AB76FAACE83EC7982ED1802F99388548C99BB7132A8BB58BCBC721B522234682u533E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8787C9B730051D1D1BCAFE77D5800DF6117EFC6EC6899C4F2B155A56A5FBD4E38FB0D43BF7AD85EEB705FCEA1F936FB9B4CD274BEAE4CE58CE6D29JF34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787C9B730051D1D1BCAFE77D5800DF6117EFC6EC6899C4F2B155A56A5FBD4E38FB0D43BF7AD85EEB705FCEA1F936FB9B4CD274BEAE4CE58CE6D29JF34E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A80C0-955E-4999-9AC2-5C42DA6F6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4167</Words>
  <Characters>23755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Машбюро</Company>
  <LinksUpToDate>false</LinksUpToDate>
  <CharactersWithSpaces>27867</CharactersWithSpaces>
  <SharedDoc>false</SharedDoc>
  <HLinks>
    <vt:vector size="84" baseType="variant">
      <vt:variant>
        <vt:i4>851969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consultantplus://offline/ref=F52D766B5840FF52CEF026212DA8CA8186D4DE8FD69CD1E3677042E09957CBBF00D8B9884306B2BECB065EAC30007DBA72D3899704089EFDAAD532rA57E</vt:lpwstr>
      </vt:variant>
      <vt:variant>
        <vt:lpwstr/>
      </vt:variant>
      <vt:variant>
        <vt:i4>852052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consultantplus://offline/ref=F52D766B5840FF52CEF026212DA8CA8186D4DE8FD69CD1E3677042E09957CBBF00D8B9884306B2BECB0650AC30007DBA72D3899704089EFDAAD532rA57E</vt:lpwstr>
      </vt:variant>
      <vt:variant>
        <vt:lpwstr/>
      </vt:variant>
      <vt:variant>
        <vt:i4>851972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consultantplus://offline/ref=F52D766B5840FF52CEF026212DA8CA8186D4DE8FD69CD1E3677042E09957CBBF00D8B9884306B2BECB065EAF30007DBA72D3899704089EFDAAD532rA57E</vt:lpwstr>
      </vt:variant>
      <vt:variant>
        <vt:lpwstr/>
      </vt:variant>
      <vt:variant>
        <vt:i4>852061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consultantplus://offline/ref=F52D766B5840FF52CEF026212DA8CA8186D4DE8FD69CD1E3677042E09957CBBF00D8B9884306B2BECB065CA930007DBA72D3899704089EFDAAD532rA57E</vt:lpwstr>
      </vt:variant>
      <vt:variant>
        <vt:lpwstr/>
      </vt:variant>
      <vt:variant>
        <vt:i4>852050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consultantplus://offline/ref=F52D766B5840FF52CEF026212DA8CA8186D4DE8FD69CD1E3677042E09957CBBF00D8B9884306B2BECB065AA430007DBA72D3899704089EFDAAD532rA57E</vt:lpwstr>
      </vt:variant>
      <vt:variant>
        <vt:lpwstr/>
      </vt:variant>
      <vt:variant>
        <vt:i4>5308418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5308418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5308418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6881335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consultantplus://offline/ref=45AC75913DCCC1D111341C7F0364C02E18DDC189BBA59C077C9DCBF621F3A6BF7988C16C958E2E99388E189BD4B64F6FD8A68ACBC723B33Eu230E</vt:lpwstr>
      </vt:variant>
      <vt:variant>
        <vt:lpwstr/>
      </vt:variant>
      <vt:variant>
        <vt:i4>5570653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consultantplus://offline/ref=45AC75913DCCC1D11134027215089E221DDE9C80B2A6905928C290AB76FAACE83EC7982ED1802F99388548C99BB7132A8BB58BCBC721B522234682u533E</vt:lpwstr>
      </vt:variant>
      <vt:variant>
        <vt:lpwstr/>
      </vt:variant>
      <vt:variant>
        <vt:i4>1703946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consultantplus://offline/ref=8787C9B730051D1D1BCAFE77D5800DF6117EFC6EC6899C4F2B155A56A5FBD4E38FB0D43BF7AD85EEB705FCEA1F936FB9B4CD274BEAE4CE58CE6D29JF34E</vt:lpwstr>
      </vt:variant>
      <vt:variant>
        <vt:lpwstr/>
      </vt:variant>
      <vt:variant>
        <vt:i4>1703946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consultantplus://offline/ref=8787C9B730051D1D1BCAFE77D5800DF6117EFC6EC6899C4F2B155A56A5FBD4E38FB0D43BF7AD85EEB705FCEA1F936FB9B4CD274BEAE4CE58CE6D29JF34E</vt:lpwstr>
      </vt:variant>
      <vt:variant>
        <vt:lpwstr/>
      </vt:variant>
      <vt:variant>
        <vt:i4>1703946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consultantplus://offline/ref=8787C9B730051D1D1BCAFE77D5800DF6117EFC6EC6899C4F2B155A56A5FBD4E38FB0D43BF7AD85EEB705FCEA1F936FB9B4CD274BEAE4CE58CE6D29JF34E</vt:lpwstr>
      </vt:variant>
      <vt:variant>
        <vt:lpwstr/>
      </vt:variant>
      <vt:variant>
        <vt:i4>1245198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consultantplus://offline/ref=9ABFB146D18A1A15BC80C75C6FDB9248B6BADFE1C1972582284DEC24E445B2FCF261D3579A4AB795470B293CB1g724E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Комм</dc:creator>
  <cp:lastModifiedBy>user</cp:lastModifiedBy>
  <cp:revision>12</cp:revision>
  <cp:lastPrinted>2021-08-24T03:36:00Z</cp:lastPrinted>
  <dcterms:created xsi:type="dcterms:W3CDTF">2024-01-05T18:23:00Z</dcterms:created>
  <dcterms:modified xsi:type="dcterms:W3CDTF">2024-01-11T04:04:00Z</dcterms:modified>
</cp:coreProperties>
</file>