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FC" w:rsidRDefault="000E0DFC"/>
    <w:p w:rsidR="000E0DFC" w:rsidRDefault="000E0DFC"/>
    <w:p w:rsidR="000E0DFC" w:rsidRDefault="000E0DFC"/>
    <w:p w:rsidR="000E0DFC" w:rsidRDefault="00D71B8F" w:rsidP="000E0DFC">
      <w:pPr>
        <w:tabs>
          <w:tab w:val="left" w:pos="960"/>
        </w:tabs>
        <w:jc w:val="center"/>
        <w:rPr>
          <w:rFonts w:ascii="Times New Roman" w:hAnsi="Times New Roman"/>
          <w:b/>
          <w:bCs/>
          <w:sz w:val="28"/>
          <w:szCs w:val="28"/>
        </w:rPr>
      </w:pPr>
      <w:r w:rsidRPr="00D71B8F">
        <w:rPr>
          <w:rFonts w:ascii="Calibri" w:hAnsi="Calibri"/>
          <w:sz w:val="22"/>
          <w:szCs w:val="22"/>
          <w:lang w:eastAsia="en-US"/>
        </w:rPr>
        <w:pict>
          <v:shapetype id="_x0000_t202" coordsize="21600,21600" o:spt="202" path="m,l,21600r21600,l21600,xe">
            <v:stroke joinstyle="miter"/>
            <v:path gradientshapeok="t" o:connecttype="rect"/>
          </v:shapetype>
          <v:shape id="_x0000_s1028" type="#_x0000_t202" style="position:absolute;left:0;text-align:left;margin-left:324pt;margin-top:-36pt;width:135pt;height:9pt;z-index:251660288" stroked="f">
            <v:textbox style="mso-next-textbox:#_x0000_s1028">
              <w:txbxContent>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p w:rsidR="000E0DFC" w:rsidRDefault="000E0DFC" w:rsidP="000E0DFC">
                  <w:pPr>
                    <w:rPr>
                      <w:sz w:val="28"/>
                      <w:szCs w:val="28"/>
                    </w:rPr>
                  </w:pPr>
                </w:p>
              </w:txbxContent>
            </v:textbox>
          </v:shape>
        </w:pict>
      </w:r>
      <w:r w:rsidR="000E0DFC">
        <w:rPr>
          <w:rFonts w:ascii="Times New Roman" w:hAnsi="Times New Roman"/>
          <w:b/>
          <w:bCs/>
          <w:sz w:val="28"/>
          <w:szCs w:val="28"/>
        </w:rPr>
        <w:t xml:space="preserve">АДМИНИСТРАЦИЯ  ПЕРВОМАЙСКОГО СЕЛЬСОВЕТА  </w:t>
      </w:r>
    </w:p>
    <w:p w:rsidR="000E0DFC" w:rsidRDefault="000E0DFC" w:rsidP="000E0DFC">
      <w:pPr>
        <w:tabs>
          <w:tab w:val="left" w:pos="960"/>
        </w:tabs>
        <w:jc w:val="center"/>
        <w:rPr>
          <w:rFonts w:ascii="Times New Roman" w:hAnsi="Times New Roman"/>
          <w:b/>
          <w:bCs/>
          <w:sz w:val="28"/>
          <w:szCs w:val="28"/>
        </w:rPr>
      </w:pPr>
      <w:r>
        <w:rPr>
          <w:rFonts w:ascii="Times New Roman" w:hAnsi="Times New Roman"/>
          <w:b/>
          <w:bCs/>
          <w:sz w:val="28"/>
          <w:szCs w:val="28"/>
        </w:rPr>
        <w:t>БИЙСКОГО РАЙОНА АЛТАЙСКОГО  КРАЯ</w:t>
      </w:r>
    </w:p>
    <w:p w:rsidR="00C12F2A" w:rsidRDefault="00C12F2A" w:rsidP="000E0DFC">
      <w:pPr>
        <w:tabs>
          <w:tab w:val="left" w:pos="960"/>
        </w:tabs>
        <w:jc w:val="center"/>
        <w:rPr>
          <w:rFonts w:ascii="Times New Roman" w:hAnsi="Times New Roman"/>
          <w:b/>
          <w:bCs/>
          <w:sz w:val="28"/>
          <w:szCs w:val="28"/>
        </w:rPr>
      </w:pPr>
    </w:p>
    <w:p w:rsidR="000E0DFC" w:rsidRDefault="000E0DFC" w:rsidP="000E0DFC">
      <w:pPr>
        <w:tabs>
          <w:tab w:val="left" w:pos="960"/>
        </w:tabs>
        <w:jc w:val="center"/>
        <w:rPr>
          <w:rFonts w:ascii="Arial" w:hAnsi="Arial" w:cs="Arial"/>
          <w:b/>
          <w:bCs/>
          <w:spacing w:val="30"/>
          <w:sz w:val="36"/>
          <w:szCs w:val="36"/>
        </w:rPr>
      </w:pPr>
    </w:p>
    <w:p w:rsidR="000E0DFC" w:rsidRDefault="000E0DFC" w:rsidP="000E0DFC">
      <w:pPr>
        <w:tabs>
          <w:tab w:val="left" w:pos="960"/>
        </w:tabs>
        <w:jc w:val="center"/>
        <w:rPr>
          <w:rFonts w:ascii="Arial" w:hAnsi="Arial" w:cs="Arial"/>
          <w:b/>
          <w:bCs/>
          <w:spacing w:val="30"/>
          <w:sz w:val="36"/>
          <w:szCs w:val="36"/>
        </w:rPr>
      </w:pPr>
      <w:r>
        <w:rPr>
          <w:rFonts w:ascii="Arial" w:hAnsi="Arial" w:cs="Arial"/>
          <w:b/>
          <w:bCs/>
          <w:spacing w:val="30"/>
          <w:sz w:val="36"/>
          <w:szCs w:val="36"/>
        </w:rPr>
        <w:t>П О С Т А Н О В Л Е Н И Е</w:t>
      </w:r>
    </w:p>
    <w:p w:rsidR="00C12F2A" w:rsidRDefault="00C12F2A" w:rsidP="000E0DFC">
      <w:pPr>
        <w:tabs>
          <w:tab w:val="left" w:pos="960"/>
        </w:tabs>
        <w:jc w:val="center"/>
        <w:rPr>
          <w:rFonts w:ascii="Arial" w:hAnsi="Arial" w:cs="Arial"/>
          <w:b/>
          <w:bCs/>
          <w:spacing w:val="30"/>
          <w:sz w:val="36"/>
          <w:szCs w:val="36"/>
        </w:rPr>
      </w:pPr>
    </w:p>
    <w:p w:rsidR="00C12F2A" w:rsidRDefault="00C12F2A" w:rsidP="000E0DFC">
      <w:pPr>
        <w:tabs>
          <w:tab w:val="left" w:pos="960"/>
        </w:tabs>
        <w:jc w:val="center"/>
        <w:rPr>
          <w:rFonts w:ascii="Arial" w:hAnsi="Arial" w:cs="Arial"/>
          <w:b/>
          <w:bCs/>
          <w:spacing w:val="30"/>
          <w:sz w:val="36"/>
          <w:szCs w:val="36"/>
        </w:rPr>
      </w:pPr>
    </w:p>
    <w:p w:rsidR="000E0DFC" w:rsidRPr="000D0149" w:rsidRDefault="000E0DFC" w:rsidP="000E0DFC">
      <w:pPr>
        <w:tabs>
          <w:tab w:val="left" w:pos="960"/>
        </w:tabs>
        <w:ind w:right="-185"/>
        <w:rPr>
          <w:rFonts w:ascii="Times New Roman" w:hAnsi="Times New Roman"/>
          <w:bCs/>
          <w:sz w:val="28"/>
          <w:szCs w:val="28"/>
        </w:rPr>
      </w:pPr>
      <w:r>
        <w:rPr>
          <w:rFonts w:ascii="Times New Roman" w:hAnsi="Times New Roman"/>
          <w:bCs/>
          <w:sz w:val="28"/>
          <w:szCs w:val="28"/>
          <w:u w:val="single"/>
        </w:rPr>
        <w:t xml:space="preserve"> 31.05</w:t>
      </w:r>
      <w:r w:rsidRPr="00DB0094">
        <w:rPr>
          <w:rFonts w:ascii="Times New Roman" w:hAnsi="Times New Roman"/>
          <w:bCs/>
          <w:sz w:val="28"/>
          <w:szCs w:val="28"/>
          <w:u w:val="single"/>
        </w:rPr>
        <w:t>.20</w:t>
      </w:r>
      <w:r>
        <w:rPr>
          <w:rFonts w:ascii="Times New Roman" w:hAnsi="Times New Roman"/>
          <w:bCs/>
          <w:sz w:val="28"/>
          <w:szCs w:val="28"/>
          <w:u w:val="single"/>
        </w:rPr>
        <w:t>23</w:t>
      </w:r>
      <w:r w:rsidRPr="00B12459">
        <w:rPr>
          <w:rFonts w:ascii="Times New Roman" w:hAnsi="Times New Roman"/>
          <w:bCs/>
          <w:sz w:val="28"/>
          <w:szCs w:val="28"/>
        </w:rPr>
        <w:t xml:space="preserve">    </w:t>
      </w:r>
      <w:r w:rsidRPr="00B12459">
        <w:rPr>
          <w:rFonts w:ascii="Times New Roman" w:hAnsi="Times New Roman"/>
          <w:bCs/>
          <w:sz w:val="28"/>
          <w:szCs w:val="28"/>
        </w:rPr>
        <w:tab/>
      </w:r>
      <w:r w:rsidRPr="00B12459">
        <w:rPr>
          <w:rFonts w:ascii="Times New Roman" w:hAnsi="Times New Roman"/>
          <w:bCs/>
          <w:sz w:val="28"/>
          <w:szCs w:val="28"/>
        </w:rPr>
        <w:tab/>
      </w:r>
      <w:r w:rsidRPr="00B12459">
        <w:rPr>
          <w:rFonts w:ascii="Times New Roman" w:hAnsi="Times New Roman"/>
          <w:bCs/>
          <w:sz w:val="28"/>
          <w:szCs w:val="28"/>
        </w:rPr>
        <w:tab/>
        <w:t xml:space="preserve">                  </w:t>
      </w:r>
      <w:r w:rsidRPr="00B12459">
        <w:rPr>
          <w:rFonts w:ascii="Times New Roman" w:hAnsi="Times New Roman"/>
          <w:bCs/>
          <w:sz w:val="28"/>
          <w:szCs w:val="28"/>
        </w:rPr>
        <w:tab/>
      </w:r>
      <w:r w:rsidRPr="00B12459">
        <w:rPr>
          <w:rFonts w:ascii="Times New Roman" w:hAnsi="Times New Roman"/>
          <w:bCs/>
          <w:sz w:val="28"/>
          <w:szCs w:val="28"/>
        </w:rPr>
        <w:tab/>
      </w:r>
      <w:r w:rsidRPr="00B12459">
        <w:rPr>
          <w:rFonts w:ascii="Times New Roman" w:hAnsi="Times New Roman"/>
          <w:bCs/>
          <w:sz w:val="28"/>
          <w:szCs w:val="28"/>
        </w:rPr>
        <w:tab/>
        <w:t xml:space="preserve">  </w:t>
      </w:r>
      <w:r>
        <w:rPr>
          <w:rFonts w:ascii="Times New Roman" w:hAnsi="Times New Roman"/>
          <w:bCs/>
          <w:sz w:val="28"/>
          <w:szCs w:val="28"/>
        </w:rPr>
        <w:t xml:space="preserve">                      </w:t>
      </w:r>
      <w:r w:rsidR="00C12F2A">
        <w:rPr>
          <w:rFonts w:ascii="Times New Roman" w:hAnsi="Times New Roman"/>
          <w:bCs/>
          <w:sz w:val="28"/>
          <w:szCs w:val="28"/>
        </w:rPr>
        <w:t xml:space="preserve">               </w:t>
      </w:r>
      <w:r w:rsidRPr="00B12459">
        <w:rPr>
          <w:rFonts w:ascii="Times New Roman" w:hAnsi="Times New Roman"/>
          <w:bCs/>
          <w:sz w:val="28"/>
          <w:szCs w:val="28"/>
        </w:rPr>
        <w:t xml:space="preserve">    </w:t>
      </w:r>
      <w:r w:rsidRPr="00480973">
        <w:rPr>
          <w:rFonts w:ascii="Times New Roman" w:hAnsi="Times New Roman"/>
          <w:bCs/>
          <w:sz w:val="28"/>
          <w:szCs w:val="28"/>
          <w:u w:val="single"/>
        </w:rPr>
        <w:t xml:space="preserve">№ </w:t>
      </w:r>
      <w:r>
        <w:rPr>
          <w:rFonts w:ascii="Times New Roman" w:hAnsi="Times New Roman"/>
          <w:bCs/>
          <w:sz w:val="28"/>
          <w:szCs w:val="28"/>
          <w:u w:val="single"/>
        </w:rPr>
        <w:t>22</w:t>
      </w:r>
    </w:p>
    <w:p w:rsidR="000E0DFC" w:rsidRDefault="000E0DFC" w:rsidP="000E0DFC">
      <w:pPr>
        <w:tabs>
          <w:tab w:val="left" w:pos="960"/>
        </w:tabs>
        <w:ind w:right="-185" w:hanging="360"/>
        <w:jc w:val="center"/>
        <w:rPr>
          <w:rFonts w:ascii="Arial" w:hAnsi="Arial" w:cs="Arial"/>
          <w:b/>
          <w:bCs/>
          <w:sz w:val="18"/>
          <w:szCs w:val="18"/>
        </w:rPr>
      </w:pPr>
    </w:p>
    <w:p w:rsidR="000E0DFC" w:rsidRPr="001F520C" w:rsidRDefault="000E0DFC" w:rsidP="000E0DFC">
      <w:pPr>
        <w:tabs>
          <w:tab w:val="left" w:pos="960"/>
        </w:tabs>
        <w:ind w:right="-185" w:hanging="360"/>
        <w:jc w:val="center"/>
        <w:rPr>
          <w:rFonts w:ascii="Arial" w:hAnsi="Arial" w:cs="Arial"/>
          <w:b/>
          <w:bCs/>
          <w:sz w:val="18"/>
          <w:szCs w:val="18"/>
        </w:rPr>
      </w:pPr>
      <w:r>
        <w:rPr>
          <w:rFonts w:ascii="Arial" w:hAnsi="Arial" w:cs="Arial"/>
          <w:b/>
          <w:bCs/>
          <w:sz w:val="18"/>
          <w:szCs w:val="18"/>
        </w:rPr>
        <w:t>с. Первомайское</w:t>
      </w:r>
    </w:p>
    <w:p w:rsidR="000E0DFC" w:rsidRPr="000144F2" w:rsidRDefault="000E0DFC" w:rsidP="000E0DFC">
      <w:pPr>
        <w:tabs>
          <w:tab w:val="left" w:pos="960"/>
        </w:tabs>
        <w:rPr>
          <w:rFonts w:ascii="Arial" w:hAnsi="Arial" w:cs="Arial"/>
          <w:bCs/>
        </w:rPr>
      </w:pPr>
    </w:p>
    <w:p w:rsidR="000E0DFC" w:rsidRDefault="00D71B8F" w:rsidP="000E0DFC">
      <w:pPr>
        <w:tabs>
          <w:tab w:val="left" w:pos="960"/>
        </w:tabs>
        <w:rPr>
          <w:rFonts w:ascii="Arial" w:hAnsi="Arial" w:cs="Arial"/>
          <w:bCs/>
        </w:rPr>
      </w:pPr>
      <w:r w:rsidRPr="00D71B8F">
        <w:rPr>
          <w:rFonts w:ascii="Calibri" w:hAnsi="Calibri" w:cs="Times New Roman"/>
          <w:lang w:eastAsia="en-US"/>
        </w:rPr>
        <w:pict>
          <v:shape id="_x0000_s1029" type="#_x0000_t202" style="position:absolute;margin-left:-10.65pt;margin-top:13.1pt;width:226.9pt;height:99.4pt;z-index:251661312;mso-position-horizontal-relative:margin" stroked="f">
            <v:textbox style="mso-next-textbox:#_x0000_s1029">
              <w:txbxContent>
                <w:p w:rsidR="000E0DFC" w:rsidRPr="00C12F2A" w:rsidRDefault="000E0DFC" w:rsidP="00C12F2A">
                  <w:pPr>
                    <w:pStyle w:val="11"/>
                    <w:ind w:firstLine="0"/>
                    <w:jc w:val="both"/>
                    <w:rPr>
                      <w:bCs/>
                    </w:rPr>
                  </w:pPr>
                  <w:r w:rsidRPr="00C12F2A">
                    <w:t xml:space="preserve">Об утверждении Административного регламента предоставления муниципальной услуги </w:t>
                  </w:r>
                  <w:r w:rsidRPr="00C12F2A">
                    <w:rPr>
                      <w:bCs/>
                    </w:rPr>
                    <w:t>«Предоставление разрешения на осуществление земляных работ»</w:t>
                  </w:r>
                </w:p>
                <w:p w:rsidR="000E0DFC" w:rsidRPr="000E0DFC" w:rsidRDefault="000E0DFC" w:rsidP="000E0DFC">
                  <w:pPr>
                    <w:pStyle w:val="11"/>
                    <w:ind w:firstLine="0"/>
                    <w:rPr>
                      <w:bCs/>
                      <w:sz w:val="22"/>
                      <w:szCs w:val="22"/>
                    </w:rPr>
                  </w:pPr>
                </w:p>
                <w:p w:rsidR="000E0DFC" w:rsidRPr="00275885" w:rsidRDefault="000E0DFC" w:rsidP="000E0DFC">
                  <w:pPr>
                    <w:rPr>
                      <w:rFonts w:ascii="Times New Roman" w:hAnsi="Times New Roman" w:cs="Times New Roman"/>
                      <w:sz w:val="22"/>
                      <w:szCs w:val="22"/>
                    </w:rPr>
                  </w:pPr>
                </w:p>
                <w:p w:rsidR="000E0DFC" w:rsidRPr="00274F50" w:rsidRDefault="000E0DFC" w:rsidP="000E0DFC">
                  <w:pPr>
                    <w:autoSpaceDE w:val="0"/>
                    <w:autoSpaceDN w:val="0"/>
                    <w:adjustRightInd w:val="0"/>
                    <w:rPr>
                      <w:rFonts w:ascii="Times New Roman" w:hAnsi="Times New Roman"/>
                    </w:rPr>
                  </w:pPr>
                </w:p>
                <w:p w:rsidR="000E0DFC" w:rsidRPr="00ED3433" w:rsidRDefault="000E0DFC" w:rsidP="000E0DFC">
                  <w:pPr>
                    <w:rPr>
                      <w:rFonts w:ascii="Times New Roman" w:hAnsi="Times New Roman"/>
                    </w:rPr>
                  </w:pPr>
                </w:p>
                <w:p w:rsidR="000E0DFC" w:rsidRPr="003716C9" w:rsidRDefault="000E0DFC" w:rsidP="000E0DFC">
                  <w:pPr>
                    <w:rPr>
                      <w:rFonts w:ascii="Times New Roman" w:hAnsi="Times New Roman"/>
                    </w:rPr>
                  </w:pPr>
                </w:p>
              </w:txbxContent>
            </v:textbox>
            <w10:wrap anchorx="margin"/>
          </v:shape>
        </w:pict>
      </w:r>
    </w:p>
    <w:p w:rsidR="000E0DFC" w:rsidRDefault="000E0DFC" w:rsidP="000E0DFC">
      <w:pPr>
        <w:tabs>
          <w:tab w:val="left" w:pos="960"/>
        </w:tabs>
        <w:rPr>
          <w:rFonts w:ascii="Times New Roman" w:hAnsi="Times New Roman"/>
          <w:sz w:val="28"/>
          <w:szCs w:val="28"/>
        </w:rPr>
      </w:pPr>
    </w:p>
    <w:p w:rsidR="000E0DFC" w:rsidRDefault="000E0DFC" w:rsidP="000E0DFC">
      <w:pPr>
        <w:rPr>
          <w:rFonts w:ascii="Times New Roman" w:hAnsi="Times New Roman"/>
          <w:sz w:val="28"/>
          <w:szCs w:val="28"/>
        </w:rPr>
      </w:pPr>
    </w:p>
    <w:p w:rsidR="000E0DFC" w:rsidRDefault="000E0DFC" w:rsidP="000E0DFC">
      <w:pPr>
        <w:rPr>
          <w:rFonts w:ascii="Times New Roman" w:hAnsi="Times New Roman"/>
          <w:sz w:val="28"/>
          <w:szCs w:val="28"/>
        </w:rPr>
      </w:pPr>
    </w:p>
    <w:p w:rsidR="000E0DFC" w:rsidRDefault="000E0DFC" w:rsidP="000E0DFC">
      <w:pPr>
        <w:rPr>
          <w:rFonts w:ascii="Times New Roman" w:hAnsi="Times New Roman"/>
          <w:sz w:val="28"/>
          <w:szCs w:val="28"/>
        </w:rPr>
      </w:pPr>
    </w:p>
    <w:p w:rsidR="000E0DFC" w:rsidRDefault="000E0DFC" w:rsidP="000E0DFC">
      <w:pPr>
        <w:rPr>
          <w:rFonts w:ascii="Times New Roman" w:hAnsi="Times New Roman"/>
          <w:sz w:val="28"/>
          <w:szCs w:val="28"/>
        </w:rPr>
      </w:pPr>
    </w:p>
    <w:p w:rsidR="000E0DFC" w:rsidRDefault="000E0DFC" w:rsidP="000E0DFC">
      <w:pPr>
        <w:rPr>
          <w:rFonts w:ascii="Times New Roman" w:hAnsi="Times New Roman"/>
          <w:sz w:val="28"/>
          <w:szCs w:val="28"/>
        </w:rPr>
      </w:pPr>
    </w:p>
    <w:p w:rsidR="000E0DFC" w:rsidRDefault="000E0DFC" w:rsidP="000E0DFC">
      <w:pPr>
        <w:rPr>
          <w:rFonts w:ascii="Times New Roman" w:hAnsi="Times New Roman"/>
          <w:sz w:val="28"/>
          <w:szCs w:val="28"/>
        </w:rPr>
      </w:pPr>
    </w:p>
    <w:p w:rsidR="000E0DFC" w:rsidRDefault="000E0DFC" w:rsidP="000E0DFC">
      <w:pPr>
        <w:rPr>
          <w:rFonts w:ascii="Times New Roman" w:hAnsi="Times New Roman"/>
          <w:sz w:val="28"/>
          <w:szCs w:val="28"/>
        </w:rPr>
      </w:pPr>
    </w:p>
    <w:p w:rsidR="00C12F2A" w:rsidRDefault="000E0DFC" w:rsidP="00C12F2A">
      <w:pPr>
        <w:ind w:firstLine="709"/>
        <w:jc w:val="both"/>
        <w:rPr>
          <w:rFonts w:ascii="Times New Roman" w:hAnsi="Times New Roman" w:cs="Times New Roman"/>
          <w:b/>
        </w:rPr>
      </w:pPr>
      <w:r w:rsidRPr="008C0D1E">
        <w:rPr>
          <w:rFonts w:ascii="Times New Roman" w:hAnsi="Times New Roman"/>
          <w:sz w:val="28"/>
          <w:szCs w:val="28"/>
        </w:rPr>
        <w:t xml:space="preserve">В соответствии </w:t>
      </w:r>
      <w:r w:rsidRPr="00274F50">
        <w:rPr>
          <w:rFonts w:ascii="Times New Roman" w:hAnsi="Times New Roman" w:cs="Times New Roman"/>
          <w:sz w:val="28"/>
          <w:szCs w:val="28"/>
        </w:rPr>
        <w:t>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Первомайский сельсовет Бийского района Алтайского края</w:t>
      </w:r>
      <w:r w:rsidR="008A4EAE">
        <w:rPr>
          <w:rFonts w:ascii="Times New Roman" w:hAnsi="Times New Roman" w:cs="Times New Roman"/>
          <w:sz w:val="28"/>
          <w:szCs w:val="28"/>
        </w:rPr>
        <w:t xml:space="preserve">, Администрация Первомайского сельсовета </w:t>
      </w:r>
      <w:r w:rsidR="00C12F2A">
        <w:rPr>
          <w:rFonts w:ascii="Times New Roman" w:hAnsi="Times New Roman"/>
          <w:b/>
          <w:sz w:val="28"/>
          <w:szCs w:val="28"/>
        </w:rPr>
        <w:t>ПОСТАНОВЛЯЕТ</w:t>
      </w:r>
      <w:r w:rsidRPr="008C0D1E">
        <w:rPr>
          <w:rFonts w:ascii="Times New Roman" w:hAnsi="Times New Roman"/>
          <w:b/>
          <w:sz w:val="28"/>
          <w:szCs w:val="28"/>
        </w:rPr>
        <w:t>:</w:t>
      </w:r>
    </w:p>
    <w:p w:rsidR="000E0DFC" w:rsidRPr="00C12F2A" w:rsidRDefault="000E0DFC" w:rsidP="00C12F2A">
      <w:pPr>
        <w:ind w:firstLine="709"/>
        <w:jc w:val="both"/>
        <w:rPr>
          <w:rFonts w:ascii="Times New Roman" w:hAnsi="Times New Roman" w:cs="Times New Roman"/>
          <w:b/>
        </w:rPr>
      </w:pPr>
      <w:r w:rsidRPr="000E0DFC">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0E0DFC">
        <w:rPr>
          <w:rStyle w:val="affb"/>
          <w:rFonts w:ascii="Times New Roman" w:hAnsi="Times New Roman" w:cs="Times New Roman"/>
          <w:sz w:val="28"/>
          <w:szCs w:val="28"/>
        </w:rPr>
        <w:t>«</w:t>
      </w:r>
      <w:r w:rsidRPr="000E0DFC">
        <w:rPr>
          <w:rFonts w:ascii="Times New Roman" w:eastAsia="Calibri" w:hAnsi="Times New Roman" w:cs="Times New Roman"/>
          <w:sz w:val="28"/>
          <w:szCs w:val="28"/>
        </w:rPr>
        <w:t>Предоставление разрешения на осуществление земляных работ</w:t>
      </w:r>
      <w:r w:rsidRPr="000E0DFC">
        <w:rPr>
          <w:rStyle w:val="affb"/>
          <w:rFonts w:ascii="Times New Roman" w:hAnsi="Times New Roman" w:cs="Times New Roman"/>
          <w:sz w:val="28"/>
          <w:szCs w:val="28"/>
        </w:rPr>
        <w:t>»</w:t>
      </w:r>
      <w:r>
        <w:rPr>
          <w:rStyle w:val="affb"/>
          <w:rFonts w:ascii="Times New Roman" w:hAnsi="Times New Roman" w:cs="Times New Roman"/>
          <w:sz w:val="28"/>
          <w:szCs w:val="28"/>
        </w:rPr>
        <w:t>.</w:t>
      </w:r>
    </w:p>
    <w:p w:rsidR="000E0DFC" w:rsidRPr="000E0DFC" w:rsidRDefault="000E0DFC" w:rsidP="000E0DFC">
      <w:pPr>
        <w:autoSpaceDE w:val="0"/>
        <w:autoSpaceDN w:val="0"/>
        <w:adjustRightInd w:val="0"/>
        <w:ind w:right="-8"/>
        <w:jc w:val="both"/>
        <w:rPr>
          <w:rFonts w:ascii="Times New Roman" w:hAnsi="Times New Roman" w:cs="Times New Roman"/>
          <w:sz w:val="28"/>
          <w:szCs w:val="28"/>
        </w:rPr>
      </w:pPr>
      <w:r w:rsidRPr="000E0DFC">
        <w:rPr>
          <w:rFonts w:ascii="Times New Roman" w:hAnsi="Times New Roman" w:cs="Times New Roman"/>
          <w:sz w:val="28"/>
          <w:szCs w:val="28"/>
        </w:rPr>
        <w:t>.</w:t>
      </w:r>
      <w:r w:rsidRPr="000E0DFC">
        <w:rPr>
          <w:rFonts w:ascii="Times New Roman" w:hAnsi="Times New Roman" w:cs="Times New Roman"/>
          <w:b/>
          <w:sz w:val="28"/>
          <w:szCs w:val="28"/>
        </w:rPr>
        <w:tab/>
      </w:r>
      <w:r w:rsidRPr="000E0DFC">
        <w:rPr>
          <w:rFonts w:ascii="Times New Roman" w:hAnsi="Times New Roman" w:cs="Times New Roman"/>
          <w:sz w:val="28"/>
          <w:szCs w:val="28"/>
        </w:rPr>
        <w:t>2. Постановлен</w:t>
      </w:r>
      <w:r>
        <w:rPr>
          <w:rFonts w:ascii="Times New Roman" w:hAnsi="Times New Roman" w:cs="Times New Roman"/>
          <w:sz w:val="28"/>
          <w:szCs w:val="28"/>
        </w:rPr>
        <w:t>ие Администрации Первомайского</w:t>
      </w:r>
      <w:r w:rsidRPr="000E0DFC">
        <w:rPr>
          <w:rFonts w:ascii="Times New Roman" w:hAnsi="Times New Roman" w:cs="Times New Roman"/>
          <w:sz w:val="28"/>
          <w:szCs w:val="28"/>
        </w:rPr>
        <w:t xml:space="preserve"> сельсовета № </w:t>
      </w:r>
      <w:r>
        <w:rPr>
          <w:rFonts w:ascii="Times New Roman" w:hAnsi="Times New Roman" w:cs="Times New Roman"/>
          <w:sz w:val="28"/>
          <w:szCs w:val="28"/>
        </w:rPr>
        <w:t>104</w:t>
      </w:r>
      <w:r w:rsidRPr="000E0DFC">
        <w:rPr>
          <w:rFonts w:ascii="Times New Roman" w:hAnsi="Times New Roman" w:cs="Times New Roman"/>
          <w:sz w:val="28"/>
          <w:szCs w:val="28"/>
        </w:rPr>
        <w:t xml:space="preserve"> от </w:t>
      </w:r>
      <w:r>
        <w:rPr>
          <w:rFonts w:ascii="Times New Roman" w:hAnsi="Times New Roman" w:cs="Times New Roman"/>
          <w:sz w:val="28"/>
          <w:szCs w:val="28"/>
        </w:rPr>
        <w:t>17</w:t>
      </w:r>
      <w:r w:rsidRPr="000E0DFC">
        <w:rPr>
          <w:rFonts w:ascii="Times New Roman" w:hAnsi="Times New Roman" w:cs="Times New Roman"/>
          <w:sz w:val="28"/>
          <w:szCs w:val="28"/>
        </w:rPr>
        <w:t>.12.2018г.</w:t>
      </w:r>
      <w:r>
        <w:rPr>
          <w:rFonts w:ascii="Times New Roman" w:hAnsi="Times New Roman" w:cs="Times New Roman"/>
          <w:sz w:val="28"/>
          <w:szCs w:val="28"/>
        </w:rPr>
        <w:t xml:space="preserve"> </w:t>
      </w:r>
      <w:r w:rsidRPr="000E0DFC">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0E0DFC">
        <w:rPr>
          <w:rStyle w:val="affb"/>
          <w:rFonts w:ascii="Times New Roman" w:hAnsi="Times New Roman" w:cs="Times New Roman"/>
          <w:sz w:val="28"/>
          <w:szCs w:val="28"/>
        </w:rPr>
        <w:t>«</w:t>
      </w:r>
      <w:r w:rsidRPr="000E0DFC">
        <w:rPr>
          <w:rFonts w:ascii="Times New Roman" w:eastAsia="Calibri" w:hAnsi="Times New Roman" w:cs="Times New Roman"/>
          <w:sz w:val="28"/>
          <w:szCs w:val="28"/>
        </w:rPr>
        <w:t>Предоставление разрешения на осуществление земляных работ</w:t>
      </w:r>
      <w:r w:rsidRPr="000E0DFC">
        <w:rPr>
          <w:rStyle w:val="affb"/>
          <w:rFonts w:ascii="Times New Roman" w:hAnsi="Times New Roman" w:cs="Times New Roman"/>
          <w:sz w:val="28"/>
          <w:szCs w:val="28"/>
        </w:rPr>
        <w:t>»</w:t>
      </w:r>
      <w:r>
        <w:rPr>
          <w:rStyle w:val="affb"/>
          <w:rFonts w:ascii="Times New Roman" w:hAnsi="Times New Roman" w:cs="Times New Roman"/>
          <w:sz w:val="28"/>
          <w:szCs w:val="28"/>
        </w:rPr>
        <w:t xml:space="preserve"> </w:t>
      </w:r>
      <w:r w:rsidRPr="000E0DFC">
        <w:rPr>
          <w:rFonts w:ascii="Times New Roman" w:hAnsi="Times New Roman" w:cs="Times New Roman"/>
          <w:sz w:val="28"/>
          <w:szCs w:val="28"/>
        </w:rPr>
        <w:t>признать</w:t>
      </w:r>
      <w:r>
        <w:rPr>
          <w:rFonts w:ascii="Times New Roman" w:hAnsi="Times New Roman" w:cs="Times New Roman"/>
          <w:sz w:val="28"/>
          <w:szCs w:val="28"/>
        </w:rPr>
        <w:t xml:space="preserve"> </w:t>
      </w:r>
      <w:r w:rsidRPr="000E0DFC">
        <w:rPr>
          <w:rFonts w:ascii="Times New Roman" w:hAnsi="Times New Roman" w:cs="Times New Roman"/>
          <w:sz w:val="28"/>
          <w:szCs w:val="28"/>
        </w:rPr>
        <w:t>утратившим силу.</w:t>
      </w:r>
    </w:p>
    <w:p w:rsidR="000E0DFC" w:rsidRPr="000E0DFC" w:rsidRDefault="000E0DFC" w:rsidP="000E0DFC">
      <w:pPr>
        <w:pStyle w:val="Standard"/>
        <w:widowControl w:val="0"/>
        <w:tabs>
          <w:tab w:val="left" w:pos="709"/>
        </w:tabs>
        <w:suppressAutoHyphens w:val="0"/>
        <w:autoSpaceDE w:val="0"/>
        <w:ind w:firstLine="709"/>
        <w:jc w:val="both"/>
        <w:rPr>
          <w:sz w:val="28"/>
          <w:szCs w:val="28"/>
          <w:lang w:val="ru-RU" w:eastAsia="ru-RU"/>
        </w:rPr>
      </w:pPr>
      <w:r w:rsidRPr="000E0DFC">
        <w:rPr>
          <w:sz w:val="28"/>
          <w:szCs w:val="28"/>
          <w:lang w:val="ru-RU"/>
        </w:rPr>
        <w:t>3. Обнародовать постановление с</w:t>
      </w:r>
      <w:r>
        <w:rPr>
          <w:sz w:val="28"/>
          <w:szCs w:val="28"/>
          <w:lang w:val="ru-RU"/>
        </w:rPr>
        <w:t>огласно Устава МО Первомайский</w:t>
      </w:r>
      <w:r w:rsidRPr="000E0DFC">
        <w:rPr>
          <w:sz w:val="28"/>
          <w:szCs w:val="28"/>
          <w:lang w:val="ru-RU"/>
        </w:rPr>
        <w:t xml:space="preserve"> сельсовет Бийского района Алтайского края, р</w:t>
      </w:r>
      <w:r w:rsidRPr="000E0DFC">
        <w:rPr>
          <w:sz w:val="28"/>
          <w:szCs w:val="28"/>
          <w:lang w:val="ru-RU" w:eastAsia="ru-RU"/>
        </w:rPr>
        <w:t>азместить на о</w:t>
      </w:r>
      <w:r>
        <w:rPr>
          <w:sz w:val="28"/>
          <w:szCs w:val="28"/>
          <w:lang w:val="ru-RU" w:eastAsia="ru-RU"/>
        </w:rPr>
        <w:t>фициальном сайте Первомайского</w:t>
      </w:r>
      <w:r w:rsidRPr="000E0DFC">
        <w:rPr>
          <w:sz w:val="28"/>
          <w:szCs w:val="28"/>
          <w:lang w:val="ru-RU" w:eastAsia="ru-RU"/>
        </w:rPr>
        <w:t xml:space="preserve"> сельсовета Бийского района Алтайского края в сети «Интернет».</w:t>
      </w:r>
    </w:p>
    <w:p w:rsidR="000E0DFC" w:rsidRPr="000E0DFC" w:rsidRDefault="000E0DFC" w:rsidP="000E0DFC">
      <w:pPr>
        <w:tabs>
          <w:tab w:val="left" w:pos="1260"/>
        </w:tabs>
        <w:ind w:firstLine="709"/>
        <w:jc w:val="both"/>
        <w:rPr>
          <w:rFonts w:ascii="Times New Roman" w:hAnsi="Times New Roman" w:cs="Times New Roman"/>
          <w:sz w:val="28"/>
          <w:szCs w:val="28"/>
        </w:rPr>
      </w:pPr>
    </w:p>
    <w:p w:rsidR="000E0DFC" w:rsidRDefault="000E0DFC" w:rsidP="000E0DFC">
      <w:pPr>
        <w:shd w:val="clear" w:color="auto" w:fill="FFFFFF"/>
        <w:ind w:right="-142"/>
        <w:rPr>
          <w:rFonts w:ascii="Times New Roman" w:hAnsi="Times New Roman"/>
          <w:sz w:val="28"/>
          <w:szCs w:val="28"/>
        </w:rPr>
      </w:pPr>
    </w:p>
    <w:p w:rsidR="000E0DFC" w:rsidRPr="00274F50" w:rsidRDefault="000E0DFC" w:rsidP="000E0DFC">
      <w:pPr>
        <w:shd w:val="clear" w:color="auto" w:fill="FFFFFF"/>
        <w:ind w:right="-142"/>
        <w:rPr>
          <w:rFonts w:ascii="Times New Roman" w:hAnsi="Times New Roman" w:cs="Times New Roman"/>
          <w:sz w:val="28"/>
          <w:szCs w:val="28"/>
        </w:rPr>
      </w:pPr>
    </w:p>
    <w:p w:rsidR="000E0DFC" w:rsidRPr="00275885" w:rsidRDefault="00C12F2A" w:rsidP="000E0DFC">
      <w:pPr>
        <w:jc w:val="both"/>
        <w:rPr>
          <w:rFonts w:ascii="Times New Roman" w:hAnsi="Times New Roman"/>
          <w:sz w:val="28"/>
          <w:szCs w:val="28"/>
        </w:rPr>
      </w:pPr>
      <w:r>
        <w:rPr>
          <w:rFonts w:ascii="Times New Roman" w:hAnsi="Times New Roman"/>
          <w:sz w:val="28"/>
          <w:szCs w:val="28"/>
        </w:rPr>
        <w:t xml:space="preserve">Глава </w:t>
      </w:r>
      <w:r w:rsidR="000E0DFC" w:rsidRPr="008C0D1E">
        <w:rPr>
          <w:rFonts w:ascii="Times New Roman" w:hAnsi="Times New Roman"/>
          <w:sz w:val="28"/>
          <w:szCs w:val="28"/>
        </w:rPr>
        <w:t xml:space="preserve"> сельсовета                  </w:t>
      </w:r>
      <w:r>
        <w:rPr>
          <w:rFonts w:ascii="Times New Roman" w:hAnsi="Times New Roman"/>
          <w:sz w:val="28"/>
          <w:szCs w:val="28"/>
        </w:rPr>
        <w:t xml:space="preserve">                                                             </w:t>
      </w:r>
      <w:r w:rsidR="000E0DFC" w:rsidRPr="008C0D1E">
        <w:rPr>
          <w:rFonts w:ascii="Times New Roman" w:hAnsi="Times New Roman"/>
          <w:sz w:val="28"/>
          <w:szCs w:val="28"/>
        </w:rPr>
        <w:t xml:space="preserve"> И.Ю.Гор</w:t>
      </w:r>
      <w:r w:rsidR="000E0DFC">
        <w:rPr>
          <w:rFonts w:ascii="Times New Roman" w:hAnsi="Times New Roman"/>
          <w:sz w:val="28"/>
          <w:szCs w:val="28"/>
        </w:rPr>
        <w:t xml:space="preserve">бунов                          </w:t>
      </w:r>
    </w:p>
    <w:p w:rsidR="000E0DFC" w:rsidRDefault="000E0DFC" w:rsidP="000E0DFC"/>
    <w:p w:rsidR="000E0DFC" w:rsidRDefault="000E0DFC" w:rsidP="000E0DFC"/>
    <w:p w:rsidR="000E0DFC" w:rsidRDefault="000E0DFC"/>
    <w:p w:rsidR="000E0DFC" w:rsidRDefault="000E0DFC"/>
    <w:p w:rsidR="000E0DFC" w:rsidRDefault="000E0DFC"/>
    <w:p w:rsidR="000E0DFC" w:rsidRDefault="000E0DFC"/>
    <w:p w:rsidR="000E0DFC" w:rsidRDefault="000E0DFC"/>
    <w:p w:rsidR="000E0DFC" w:rsidRDefault="000E0DFC"/>
    <w:p w:rsidR="000E0DFC" w:rsidRDefault="000E0DFC"/>
    <w:p w:rsidR="000E0DFC" w:rsidRDefault="000E0DFC"/>
    <w:p w:rsidR="000E0DFC" w:rsidRDefault="000E0DFC"/>
    <w:tbl>
      <w:tblPr>
        <w:tblW w:w="0" w:type="auto"/>
        <w:tblLook w:val="04A0"/>
      </w:tblPr>
      <w:tblGrid>
        <w:gridCol w:w="4787"/>
        <w:gridCol w:w="4787"/>
      </w:tblGrid>
      <w:tr w:rsidR="000C36FD" w:rsidRPr="00A14804" w:rsidTr="002A3937">
        <w:tc>
          <w:tcPr>
            <w:tcW w:w="4787" w:type="dxa"/>
            <w:shd w:val="clear" w:color="auto" w:fill="auto"/>
          </w:tcPr>
          <w:p w:rsidR="000C36FD" w:rsidRPr="00A14804" w:rsidRDefault="000C36FD" w:rsidP="000E0DFC">
            <w:pPr>
              <w:pStyle w:val="aff3"/>
              <w:spacing w:line="20" w:lineRule="atLeast"/>
              <w:ind w:left="0" w:right="2"/>
              <w:contextualSpacing/>
              <w:rPr>
                <w:rFonts w:eastAsia="Calibri"/>
              </w:rPr>
            </w:pPr>
          </w:p>
        </w:tc>
        <w:tc>
          <w:tcPr>
            <w:tcW w:w="4787" w:type="dxa"/>
            <w:shd w:val="clear" w:color="auto" w:fill="auto"/>
          </w:tcPr>
          <w:p w:rsidR="000C36FD" w:rsidRPr="00A14804" w:rsidRDefault="000C36FD" w:rsidP="00322681">
            <w:pPr>
              <w:pStyle w:val="aff3"/>
              <w:spacing w:line="20" w:lineRule="atLeast"/>
              <w:ind w:right="2"/>
              <w:contextualSpacing/>
              <w:jc w:val="right"/>
              <w:rPr>
                <w:rFonts w:eastAsia="Calibri"/>
              </w:rPr>
            </w:pPr>
            <w:r w:rsidRPr="00A14804">
              <w:rPr>
                <w:rFonts w:eastAsia="Calibri"/>
              </w:rPr>
              <w:t>УТВЕРЖДЕН</w:t>
            </w:r>
          </w:p>
          <w:p w:rsidR="000C36FD" w:rsidRPr="00A14804" w:rsidRDefault="000C36FD" w:rsidP="00322681">
            <w:pPr>
              <w:pStyle w:val="aff3"/>
              <w:spacing w:line="20" w:lineRule="atLeast"/>
              <w:ind w:right="2"/>
              <w:contextualSpacing/>
              <w:jc w:val="right"/>
              <w:rPr>
                <w:rFonts w:eastAsia="Calibri"/>
              </w:rPr>
            </w:pPr>
            <w:r w:rsidRPr="00A14804">
              <w:rPr>
                <w:rFonts w:eastAsia="Calibri"/>
              </w:rPr>
              <w:t>постановлен</w:t>
            </w:r>
            <w:r w:rsidR="00322681">
              <w:rPr>
                <w:rFonts w:eastAsia="Calibri"/>
              </w:rPr>
              <w:t>ием Администрации Первомайского</w:t>
            </w:r>
            <w:r w:rsidRPr="00A14804">
              <w:rPr>
                <w:rFonts w:eastAsia="Calibri"/>
              </w:rPr>
              <w:t xml:space="preserve"> сельсовета Бийского района </w:t>
            </w:r>
          </w:p>
          <w:p w:rsidR="000C36FD" w:rsidRPr="00A14804" w:rsidRDefault="00322681" w:rsidP="00322681">
            <w:pPr>
              <w:pStyle w:val="aff3"/>
              <w:spacing w:line="20" w:lineRule="atLeast"/>
              <w:ind w:right="2"/>
              <w:contextualSpacing/>
              <w:jc w:val="right"/>
              <w:rPr>
                <w:rFonts w:eastAsia="Calibri"/>
              </w:rPr>
            </w:pPr>
            <w:r>
              <w:rPr>
                <w:rFonts w:eastAsia="Calibri"/>
              </w:rPr>
              <w:t>от 31.05.2023 г.</w:t>
            </w:r>
            <w:r w:rsidR="000C36FD" w:rsidRPr="00A14804">
              <w:rPr>
                <w:rFonts w:eastAsia="Calibri"/>
              </w:rPr>
              <w:t xml:space="preserve"> № </w:t>
            </w:r>
            <w:r>
              <w:rPr>
                <w:rFonts w:eastAsia="Calibri"/>
              </w:rPr>
              <w:t>22</w:t>
            </w:r>
          </w:p>
        </w:tc>
      </w:tr>
    </w:tbl>
    <w:p w:rsidR="000719F2" w:rsidRDefault="000719F2">
      <w:pPr>
        <w:spacing w:line="1" w:lineRule="exact"/>
      </w:pPr>
    </w:p>
    <w:p w:rsidR="000C36FD" w:rsidRDefault="000C36FD" w:rsidP="000C36FD">
      <w:pPr>
        <w:pStyle w:val="11"/>
        <w:ind w:firstLine="0"/>
        <w:jc w:val="center"/>
        <w:rPr>
          <w:b/>
          <w:bCs/>
        </w:rPr>
      </w:pPr>
    </w:p>
    <w:p w:rsidR="000C36FD" w:rsidRDefault="000C36FD" w:rsidP="000C36FD">
      <w:pPr>
        <w:pStyle w:val="11"/>
        <w:ind w:firstLine="0"/>
        <w:jc w:val="center"/>
        <w:rPr>
          <w:b/>
          <w:bCs/>
        </w:rPr>
      </w:pPr>
    </w:p>
    <w:p w:rsidR="000C36FD" w:rsidRDefault="002A3937" w:rsidP="00322681">
      <w:pPr>
        <w:pStyle w:val="11"/>
        <w:ind w:firstLine="0"/>
        <w:jc w:val="center"/>
        <w:rPr>
          <w:b/>
          <w:bCs/>
        </w:rPr>
      </w:pPr>
      <w:r>
        <w:rPr>
          <w:b/>
          <w:bCs/>
        </w:rPr>
        <w:t>АДМИНИСТРАТИВНЫЙ РЕГЛАМЕНТ</w:t>
      </w:r>
    </w:p>
    <w:p w:rsidR="000C36FD" w:rsidRDefault="002A3937" w:rsidP="00322681">
      <w:pPr>
        <w:pStyle w:val="11"/>
        <w:ind w:firstLine="0"/>
        <w:jc w:val="center"/>
        <w:rPr>
          <w:b/>
          <w:bCs/>
        </w:rPr>
      </w:pPr>
      <w:r>
        <w:rPr>
          <w:b/>
          <w:bCs/>
        </w:rPr>
        <w:t>предоставления муниципальной услуги</w:t>
      </w:r>
    </w:p>
    <w:p w:rsidR="000719F2" w:rsidRDefault="002A3937" w:rsidP="00322681">
      <w:pPr>
        <w:pStyle w:val="11"/>
        <w:ind w:firstLine="0"/>
        <w:jc w:val="center"/>
        <w:rPr>
          <w:b/>
          <w:bCs/>
        </w:rPr>
      </w:pPr>
      <w:r>
        <w:rPr>
          <w:b/>
          <w:bCs/>
        </w:rPr>
        <w:t>«Предоставление разрешения на осуществление земляных работ»</w:t>
      </w:r>
    </w:p>
    <w:p w:rsidR="000C36FD" w:rsidRDefault="000C36FD" w:rsidP="00322681">
      <w:pPr>
        <w:pStyle w:val="11"/>
        <w:ind w:firstLine="0"/>
        <w:jc w:val="center"/>
      </w:pPr>
    </w:p>
    <w:p w:rsidR="000719F2" w:rsidRDefault="002A3937" w:rsidP="00322681">
      <w:pPr>
        <w:pStyle w:val="24"/>
        <w:keepNext/>
        <w:keepLines/>
        <w:numPr>
          <w:ilvl w:val="0"/>
          <w:numId w:val="1"/>
        </w:numPr>
        <w:tabs>
          <w:tab w:val="left" w:pos="720"/>
        </w:tabs>
        <w:spacing w:after="0"/>
        <w:ind w:left="-426"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eastAsiaTheme="minorEastAsia"/>
          <w:sz w:val="24"/>
          <w:szCs w:val="24"/>
        </w:rPr>
        <w:t>Общие положения</w:t>
      </w:r>
      <w:bookmarkEnd w:id="1"/>
      <w:bookmarkEnd w:id="2"/>
      <w:bookmarkEnd w:id="3"/>
      <w:bookmarkEnd w:id="4"/>
      <w:bookmarkEnd w:id="5"/>
      <w:bookmarkEnd w:id="6"/>
    </w:p>
    <w:p w:rsidR="000719F2" w:rsidRPr="00E92245" w:rsidRDefault="002A3937" w:rsidP="000C36FD">
      <w:pPr>
        <w:pStyle w:val="32"/>
        <w:keepNext/>
        <w:keepLines/>
        <w:numPr>
          <w:ilvl w:val="0"/>
          <w:numId w:val="2"/>
        </w:numPr>
        <w:tabs>
          <w:tab w:val="left" w:pos="355"/>
        </w:tabs>
        <w:spacing w:after="0"/>
        <w:ind w:left="0" w:firstLine="709"/>
        <w:jc w:val="center"/>
        <w:rPr>
          <w:i w:val="0"/>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E92245">
        <w:rPr>
          <w:i w:val="0"/>
        </w:rPr>
        <w:t>Предмет регулирования Административного регламента</w:t>
      </w:r>
      <w:bookmarkEnd w:id="8"/>
      <w:bookmarkEnd w:id="9"/>
      <w:bookmarkEnd w:id="10"/>
      <w:bookmarkEnd w:id="11"/>
      <w:bookmarkEnd w:id="12"/>
      <w:bookmarkEnd w:id="13"/>
    </w:p>
    <w:p w:rsidR="000719F2" w:rsidRDefault="002A3937" w:rsidP="000C36FD">
      <w:pPr>
        <w:pStyle w:val="11"/>
        <w:numPr>
          <w:ilvl w:val="1"/>
          <w:numId w:val="2"/>
        </w:numPr>
        <w:tabs>
          <w:tab w:val="left" w:pos="1414"/>
        </w:tabs>
        <w:ind w:left="0" w:firstLine="709"/>
        <w:jc w:val="both"/>
      </w:pPr>
      <w:bookmarkStart w:id="14" w:name="bookmark44"/>
      <w:bookmarkEnd w:id="14"/>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C36FD">
        <w:t xml:space="preserve">на территории </w:t>
      </w:r>
      <w:r w:rsidR="00654835" w:rsidRPr="00654835">
        <w:t>Первомайского</w:t>
      </w:r>
      <w:r w:rsidR="000C36FD">
        <w:t xml:space="preserve"> сельсовета Бийского района Алтайского края </w:t>
      </w:r>
      <w:r>
        <w:t xml:space="preserve">(далее - Административный регламент, Муниципальная услуга) </w:t>
      </w:r>
      <w:r w:rsidR="000C36FD">
        <w:t xml:space="preserve">Администрацией </w:t>
      </w:r>
      <w:r w:rsidR="00654835">
        <w:t xml:space="preserve">Первомайского </w:t>
      </w:r>
      <w:r w:rsidR="000C36FD">
        <w:t xml:space="preserve"> сельсовета Бийского района Алтайского края</w:t>
      </w:r>
      <w:r>
        <w:t xml:space="preserve"> (далее - Администрация).</w:t>
      </w:r>
    </w:p>
    <w:p w:rsidR="000719F2" w:rsidRDefault="002A3937">
      <w:pPr>
        <w:pStyle w:val="11"/>
        <w:numPr>
          <w:ilvl w:val="1"/>
          <w:numId w:val="2"/>
        </w:numPr>
        <w:tabs>
          <w:tab w:val="left" w:pos="1414"/>
        </w:tabs>
        <w:ind w:left="0" w:firstLine="709"/>
        <w:jc w:val="both"/>
      </w:pPr>
      <w:bookmarkStart w:id="15" w:name="bookmark45"/>
      <w:bookmarkEnd w:id="15"/>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719F2" w:rsidRDefault="002A3937">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9F2" w:rsidRDefault="002A3937">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9F2" w:rsidRDefault="002A3937">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9F2" w:rsidRDefault="002A3937">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9F2" w:rsidRDefault="002A3937">
      <w:pPr>
        <w:pStyle w:val="11"/>
        <w:numPr>
          <w:ilvl w:val="2"/>
          <w:numId w:val="2"/>
        </w:numPr>
        <w:tabs>
          <w:tab w:val="left" w:pos="1414"/>
        </w:tabs>
        <w:ind w:left="0" w:firstLine="709"/>
        <w:jc w:val="both"/>
      </w:pPr>
      <w:bookmarkStart w:id="20" w:name="bookmark50"/>
      <w:bookmarkEnd w:id="20"/>
      <w:r>
        <w:t>инженерные изыскания;</w:t>
      </w:r>
    </w:p>
    <w:p w:rsidR="000719F2" w:rsidRDefault="002A3937">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9F2" w:rsidRDefault="002A3937">
      <w:pPr>
        <w:pStyle w:val="11"/>
        <w:numPr>
          <w:ilvl w:val="2"/>
          <w:numId w:val="2"/>
        </w:numPr>
        <w:tabs>
          <w:tab w:val="left" w:pos="1530"/>
        </w:tabs>
        <w:ind w:left="0" w:firstLine="709"/>
        <w:jc w:val="both"/>
      </w:pPr>
      <w:bookmarkStart w:id="22" w:name="bookmark52"/>
      <w:bookmarkEnd w:id="22"/>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lastRenderedPageBreak/>
        <w:t>реконструкции;</w:t>
      </w:r>
    </w:p>
    <w:p w:rsidR="000719F2" w:rsidRDefault="002A3937">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0719F2" w:rsidRDefault="002A3937">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9F2" w:rsidRDefault="002A3937">
      <w:pPr>
        <w:pStyle w:val="11"/>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0719F2" w:rsidRDefault="002A3937">
      <w:pPr>
        <w:pStyle w:val="11"/>
        <w:numPr>
          <w:ilvl w:val="2"/>
          <w:numId w:val="2"/>
        </w:numPr>
        <w:tabs>
          <w:tab w:val="left" w:pos="1414"/>
        </w:tabs>
        <w:ind w:left="0" w:firstLine="709"/>
        <w:jc w:val="both"/>
      </w:pPr>
      <w:bookmarkStart w:id="26" w:name="bookmark56"/>
      <w:bookmarkEnd w:id="26"/>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0719F2" w:rsidRDefault="000719F2">
      <w:pPr>
        <w:pStyle w:val="11"/>
        <w:tabs>
          <w:tab w:val="left" w:pos="1414"/>
        </w:tabs>
        <w:ind w:left="709" w:firstLine="0"/>
        <w:jc w:val="both"/>
      </w:pPr>
    </w:p>
    <w:p w:rsidR="000719F2" w:rsidRPr="00E92245" w:rsidRDefault="002A3937">
      <w:pPr>
        <w:pStyle w:val="32"/>
        <w:keepNext/>
        <w:keepLines/>
        <w:numPr>
          <w:ilvl w:val="0"/>
          <w:numId w:val="2"/>
        </w:numPr>
        <w:tabs>
          <w:tab w:val="left" w:pos="363"/>
        </w:tabs>
        <w:ind w:left="0" w:firstLine="709"/>
        <w:jc w:val="center"/>
        <w:rPr>
          <w:i w:val="0"/>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E92245">
        <w:rPr>
          <w:i w:val="0"/>
        </w:rPr>
        <w:t>Лица, имеющие право на получение Муниципальной услуги</w:t>
      </w:r>
      <w:bookmarkEnd w:id="31"/>
      <w:bookmarkEnd w:id="32"/>
      <w:bookmarkEnd w:id="33"/>
      <w:bookmarkEnd w:id="34"/>
      <w:bookmarkEnd w:id="35"/>
      <w:bookmarkEnd w:id="36"/>
    </w:p>
    <w:p w:rsidR="000719F2" w:rsidRDefault="002A3937">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0719F2" w:rsidRDefault="002A3937">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w:t>
      </w:r>
      <w:r w:rsidR="001408C0">
        <w:t xml:space="preserve">ного органа или органа местного </w:t>
      </w:r>
      <w:r>
        <w:t>самоуправления (далее – представитель заявителя)</w:t>
      </w:r>
      <w:r w:rsidR="00701391">
        <w:t>.</w:t>
      </w:r>
    </w:p>
    <w:p w:rsidR="000719F2" w:rsidRDefault="000719F2">
      <w:pPr>
        <w:pStyle w:val="11"/>
        <w:tabs>
          <w:tab w:val="left" w:pos="1276"/>
        </w:tabs>
        <w:ind w:firstLine="709"/>
        <w:jc w:val="both"/>
      </w:pPr>
    </w:p>
    <w:p w:rsidR="000719F2" w:rsidRPr="00E92245" w:rsidRDefault="002A3937">
      <w:pPr>
        <w:pStyle w:val="32"/>
        <w:keepNext/>
        <w:keepLines/>
        <w:numPr>
          <w:ilvl w:val="0"/>
          <w:numId w:val="2"/>
        </w:numPr>
        <w:tabs>
          <w:tab w:val="left" w:pos="1078"/>
        </w:tabs>
        <w:ind w:left="0" w:firstLine="709"/>
        <w:jc w:val="both"/>
        <w:rPr>
          <w:i w:val="0"/>
        </w:rPr>
      </w:pPr>
      <w:bookmarkStart w:id="38" w:name="bookmark65"/>
      <w:bookmarkStart w:id="39" w:name="bookmark72"/>
      <w:bookmarkStart w:id="40" w:name="bookmark70"/>
      <w:bookmarkStart w:id="41" w:name="bookmark73"/>
      <w:bookmarkStart w:id="42" w:name="_Toc103862201"/>
      <w:bookmarkStart w:id="43" w:name="_Toc103862236"/>
      <w:bookmarkStart w:id="44" w:name="_Toc103863863"/>
      <w:bookmarkStart w:id="45" w:name="_Toc103877682"/>
      <w:bookmarkEnd w:id="38"/>
      <w:bookmarkEnd w:id="39"/>
      <w:r w:rsidRPr="00E92245">
        <w:rPr>
          <w:i w:val="0"/>
        </w:rPr>
        <w:t>Требования к порядку информирования о предоставлении Муниципальной услуги</w:t>
      </w:r>
      <w:bookmarkEnd w:id="40"/>
      <w:bookmarkEnd w:id="41"/>
      <w:bookmarkEnd w:id="42"/>
      <w:bookmarkEnd w:id="43"/>
      <w:bookmarkEnd w:id="44"/>
      <w:bookmarkEnd w:id="45"/>
    </w:p>
    <w:p w:rsidR="000719F2" w:rsidRDefault="002A3937">
      <w:pPr>
        <w:pStyle w:val="11"/>
        <w:numPr>
          <w:ilvl w:val="1"/>
          <w:numId w:val="2"/>
        </w:numPr>
        <w:tabs>
          <w:tab w:val="left" w:pos="1246"/>
        </w:tabs>
        <w:ind w:left="0" w:firstLine="709"/>
        <w:jc w:val="both"/>
      </w:pPr>
      <w:bookmarkStart w:id="46" w:name="bookmark74"/>
      <w:bookmarkEnd w:id="46"/>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719F2" w:rsidRDefault="002A3937">
      <w:pPr>
        <w:pStyle w:val="11"/>
        <w:numPr>
          <w:ilvl w:val="1"/>
          <w:numId w:val="2"/>
        </w:numPr>
        <w:tabs>
          <w:tab w:val="left" w:pos="1361"/>
        </w:tabs>
        <w:ind w:left="0" w:firstLine="709"/>
        <w:jc w:val="both"/>
      </w:pPr>
      <w:bookmarkStart w:id="47" w:name="bookmark75"/>
      <w:bookmarkEnd w:id="47"/>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E92245">
          <w:rPr>
            <w:rFonts w:eastAsiaTheme="minorEastAsia"/>
          </w:rPr>
          <w:t>www.gosuslugi.ru</w:t>
        </w:r>
      </w:hyperlink>
      <w:r w:rsidRPr="00E92245">
        <w:rPr>
          <w:rFonts w:eastAsiaTheme="minorEastAsia"/>
        </w:rPr>
        <w:t xml:space="preserve"> (далее </w:t>
      </w:r>
      <w:r w:rsidRPr="00E92245">
        <w:rPr>
          <w:rFonts w:ascii="Symbol" w:eastAsiaTheme="minorEastAsia" w:hAnsi="Symbol" w:cs="Symbol"/>
        </w:rPr>
        <w:t></w:t>
      </w:r>
      <w:r w:rsidRPr="00E92245">
        <w:rPr>
          <w:rFonts w:eastAsiaTheme="minorEastAsia"/>
        </w:rPr>
        <w:t xml:space="preserve"> ЕПГУ) </w:t>
      </w:r>
      <w:r>
        <w:t>обязательному размещению подлежит следующая справочная информация:</w:t>
      </w:r>
    </w:p>
    <w:p w:rsidR="000719F2" w:rsidRDefault="00E92245">
      <w:pPr>
        <w:pStyle w:val="11"/>
        <w:ind w:firstLine="709"/>
        <w:jc w:val="both"/>
      </w:pP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sidR="002A3937">
        <w:t xml:space="preserve"> место нахождения и график работы Администрации, предоставляющ</w:t>
      </w:r>
      <w:r>
        <w:t>ей</w:t>
      </w:r>
      <w:r w:rsidR="002A3937">
        <w:t xml:space="preserve"> Муниципальную услугу;</w:t>
      </w:r>
    </w:p>
    <w:p w:rsidR="000719F2" w:rsidRDefault="00E92245">
      <w:pPr>
        <w:pStyle w:val="11"/>
        <w:ind w:firstLine="709"/>
        <w:jc w:val="both"/>
      </w:pP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sidR="002A3937">
        <w:t xml:space="preserve"> справочные телефоны Администрации, участвующ</w:t>
      </w:r>
      <w:r>
        <w:t>ей</w:t>
      </w:r>
      <w:r w:rsidR="002A3937">
        <w:t xml:space="preserve"> в предоставлении Муниципальной услуги, в том числе номер телефона-автоинформатора;</w:t>
      </w:r>
    </w:p>
    <w:p w:rsidR="000719F2" w:rsidRDefault="00E92245">
      <w:pPr>
        <w:pStyle w:val="11"/>
        <w:ind w:firstLine="709"/>
        <w:jc w:val="both"/>
      </w:pP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sidR="002A3937">
        <w:t xml:space="preserve"> адреса официального сайта, а также электронной почты и (или) формы обратной связи Администрации в сети «Интернет».</w:t>
      </w:r>
    </w:p>
    <w:p w:rsidR="000719F2" w:rsidRDefault="002A3937">
      <w:pPr>
        <w:pStyle w:val="11"/>
        <w:numPr>
          <w:ilvl w:val="1"/>
          <w:numId w:val="2"/>
        </w:numPr>
        <w:tabs>
          <w:tab w:val="left" w:pos="1361"/>
        </w:tabs>
        <w:ind w:left="0" w:firstLine="709"/>
        <w:jc w:val="both"/>
      </w:pPr>
      <w:bookmarkStart w:id="48" w:name="bookmark76"/>
      <w:bookmarkStart w:id="49" w:name="bookmark77"/>
      <w:bookmarkEnd w:id="48"/>
      <w:bookmarkEnd w:id="49"/>
      <w:r>
        <w:t>Информирование Заявителей по вопросам предоставления Муниципальной услуги осуществляется:</w:t>
      </w:r>
    </w:p>
    <w:p w:rsidR="000719F2" w:rsidRDefault="001837AC">
      <w:pPr>
        <w:pStyle w:val="11"/>
        <w:tabs>
          <w:tab w:val="left" w:pos="1088"/>
        </w:tabs>
        <w:ind w:firstLine="709"/>
        <w:jc w:val="both"/>
      </w:pPr>
      <w:r>
        <w:t>3.3.1.</w:t>
      </w:r>
      <w:r w:rsidR="002A3937">
        <w:tab/>
        <w:t>путем размещения информации на сайте Администрации, ЕПГУ.</w:t>
      </w:r>
    </w:p>
    <w:p w:rsidR="000719F2" w:rsidRDefault="001837AC">
      <w:pPr>
        <w:pStyle w:val="11"/>
        <w:tabs>
          <w:tab w:val="left" w:pos="1210"/>
        </w:tabs>
        <w:ind w:firstLine="709"/>
        <w:jc w:val="both"/>
      </w:pPr>
      <w:r>
        <w:t>3.3.2.</w:t>
      </w:r>
      <w:r w:rsidR="002A3937">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9F2" w:rsidRDefault="001837AC">
      <w:pPr>
        <w:pStyle w:val="11"/>
        <w:tabs>
          <w:tab w:val="left" w:pos="1107"/>
        </w:tabs>
        <w:ind w:firstLine="709"/>
        <w:jc w:val="both"/>
      </w:pPr>
      <w:r>
        <w:t>3.3.3.</w:t>
      </w:r>
      <w:r w:rsidR="002A3937">
        <w:tab/>
        <w:t>путем публикации информационных материалов в средствах массовой информации;</w:t>
      </w:r>
    </w:p>
    <w:p w:rsidR="000719F2" w:rsidRDefault="001837AC">
      <w:pPr>
        <w:pStyle w:val="11"/>
        <w:tabs>
          <w:tab w:val="left" w:pos="1088"/>
        </w:tabs>
        <w:ind w:firstLine="709"/>
        <w:jc w:val="both"/>
      </w:pPr>
      <w:r>
        <w:t xml:space="preserve">3.3.4. </w:t>
      </w:r>
      <w:r w:rsidR="002A3937">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9F2" w:rsidRDefault="001837AC">
      <w:pPr>
        <w:pStyle w:val="11"/>
        <w:tabs>
          <w:tab w:val="left" w:pos="1112"/>
        </w:tabs>
        <w:ind w:firstLine="709"/>
        <w:jc w:val="both"/>
      </w:pPr>
      <w:r>
        <w:t>3.3.5.</w:t>
      </w:r>
      <w:r w:rsidR="002A3937">
        <w:tab/>
        <w:t>посредством телефонной и факсимильной связи;</w:t>
      </w:r>
    </w:p>
    <w:p w:rsidR="000719F2" w:rsidRDefault="001837AC">
      <w:pPr>
        <w:pStyle w:val="11"/>
        <w:tabs>
          <w:tab w:val="left" w:pos="1098"/>
        </w:tabs>
        <w:ind w:firstLine="709"/>
        <w:jc w:val="both"/>
      </w:pPr>
      <w:r>
        <w:t>3.3.6.</w:t>
      </w:r>
      <w:r w:rsidR="002A3937">
        <w:tab/>
        <w:t>посредством ответов на письменные и устные обращения Заявителей по вопросу предоставления Муниципальной услуги.</w:t>
      </w:r>
    </w:p>
    <w:p w:rsidR="000719F2" w:rsidRDefault="002A3937">
      <w:pPr>
        <w:pStyle w:val="11"/>
        <w:numPr>
          <w:ilvl w:val="1"/>
          <w:numId w:val="2"/>
        </w:numPr>
        <w:tabs>
          <w:tab w:val="left" w:pos="1242"/>
        </w:tabs>
        <w:ind w:left="0" w:firstLine="709"/>
        <w:jc w:val="both"/>
      </w:pPr>
      <w:bookmarkStart w:id="50" w:name="bookmark84"/>
      <w:bookmarkEnd w:id="50"/>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9F2" w:rsidRDefault="001837AC">
      <w:pPr>
        <w:pStyle w:val="11"/>
        <w:tabs>
          <w:tab w:val="left" w:pos="1083"/>
        </w:tabs>
        <w:ind w:firstLine="709"/>
        <w:jc w:val="both"/>
      </w:pPr>
      <w:r>
        <w:t>3.4.1.</w:t>
      </w:r>
      <w:r w:rsidR="002A3937">
        <w:tab/>
        <w:t xml:space="preserve">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w:t>
      </w:r>
      <w:r w:rsidR="002A3937">
        <w:lastRenderedPageBreak/>
        <w:t>перечень документов, которые Заявитель вправе представить по собственной инициативе;</w:t>
      </w:r>
    </w:p>
    <w:p w:rsidR="000719F2" w:rsidRDefault="001837AC">
      <w:pPr>
        <w:pStyle w:val="11"/>
        <w:tabs>
          <w:tab w:val="left" w:pos="1107"/>
        </w:tabs>
        <w:ind w:firstLine="709"/>
        <w:jc w:val="both"/>
      </w:pPr>
      <w:r>
        <w:t>3.4.2.</w:t>
      </w:r>
      <w:r w:rsidR="002A3937">
        <w:tab/>
        <w:t>Перечень лиц, имеющих право на получение Муниципальной услуги;</w:t>
      </w:r>
    </w:p>
    <w:p w:rsidR="000719F2" w:rsidRDefault="001837AC">
      <w:pPr>
        <w:pStyle w:val="11"/>
        <w:tabs>
          <w:tab w:val="left" w:pos="1107"/>
        </w:tabs>
        <w:ind w:firstLine="709"/>
        <w:jc w:val="both"/>
      </w:pPr>
      <w:r>
        <w:t>3.4.3.</w:t>
      </w:r>
      <w:r w:rsidR="002A3937">
        <w:tab/>
        <w:t>срок предоставления Муниципальной услуги;</w:t>
      </w:r>
    </w:p>
    <w:p w:rsidR="000719F2" w:rsidRDefault="001837AC">
      <w:pPr>
        <w:pStyle w:val="11"/>
        <w:tabs>
          <w:tab w:val="left" w:pos="1102"/>
        </w:tabs>
        <w:ind w:firstLine="709"/>
        <w:jc w:val="both"/>
      </w:pPr>
      <w:r>
        <w:t>3.4.4.</w:t>
      </w:r>
      <w:r w:rsidR="002A3937">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9F2" w:rsidRDefault="001837AC">
      <w:pPr>
        <w:pStyle w:val="11"/>
        <w:tabs>
          <w:tab w:val="left" w:pos="1102"/>
        </w:tabs>
        <w:ind w:firstLine="709"/>
        <w:jc w:val="both"/>
      </w:pPr>
      <w:r>
        <w:t>3.4.5.</w:t>
      </w:r>
      <w:r w:rsidR="002A3937">
        <w:tab/>
        <w:t>исчерпывающий перечень оснований для приостановления или отказа в предоставлении Муниципальной услуги;</w:t>
      </w:r>
    </w:p>
    <w:p w:rsidR="000719F2" w:rsidRDefault="001837AC">
      <w:pPr>
        <w:pStyle w:val="11"/>
        <w:tabs>
          <w:tab w:val="left" w:pos="1102"/>
        </w:tabs>
        <w:ind w:firstLine="709"/>
        <w:jc w:val="both"/>
      </w:pPr>
      <w:r>
        <w:t>3.4.6.</w:t>
      </w:r>
      <w:r w:rsidR="002A3937">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9F2" w:rsidRDefault="001837AC">
      <w:pPr>
        <w:pStyle w:val="11"/>
        <w:tabs>
          <w:tab w:val="left" w:pos="1146"/>
        </w:tabs>
        <w:ind w:firstLine="709"/>
        <w:jc w:val="both"/>
      </w:pPr>
      <w:r>
        <w:t>3.4.7.</w:t>
      </w:r>
      <w:r w:rsidR="002A3937">
        <w:tab/>
        <w:t>формы заявлений (уведомлений, сообщений), используемые при предоставлении Муниципальной услуги.</w:t>
      </w:r>
    </w:p>
    <w:p w:rsidR="000719F2" w:rsidRDefault="002A3937">
      <w:pPr>
        <w:pStyle w:val="11"/>
        <w:numPr>
          <w:ilvl w:val="1"/>
          <w:numId w:val="2"/>
        </w:numPr>
        <w:tabs>
          <w:tab w:val="left" w:pos="1251"/>
        </w:tabs>
        <w:ind w:left="0" w:firstLine="709"/>
        <w:jc w:val="both"/>
      </w:pPr>
      <w:bookmarkStart w:id="51" w:name="bookmark92"/>
      <w:bookmarkEnd w:id="51"/>
      <w:r>
        <w:t>Информация на ЕПГУ и сайте Администрации о порядке и сроках предоставления Муниципальной услуги предоставляется бесплатно.</w:t>
      </w:r>
    </w:p>
    <w:p w:rsidR="000719F2" w:rsidRDefault="002A3937">
      <w:pPr>
        <w:pStyle w:val="11"/>
        <w:numPr>
          <w:ilvl w:val="1"/>
          <w:numId w:val="2"/>
        </w:numPr>
        <w:tabs>
          <w:tab w:val="left" w:pos="1256"/>
        </w:tabs>
        <w:ind w:left="0" w:firstLine="709"/>
        <w:jc w:val="both"/>
      </w:pPr>
      <w:bookmarkStart w:id="52" w:name="bookmark93"/>
      <w:bookmarkEnd w:id="52"/>
      <w:r>
        <w:t>На сайте Администрации дополнительно размещаются:</w:t>
      </w:r>
    </w:p>
    <w:p w:rsidR="000719F2" w:rsidRDefault="001837AC">
      <w:pPr>
        <w:pStyle w:val="11"/>
        <w:tabs>
          <w:tab w:val="left" w:pos="1074"/>
        </w:tabs>
        <w:ind w:firstLine="709"/>
        <w:jc w:val="both"/>
      </w:pPr>
      <w:r>
        <w:t>3.6.1.</w:t>
      </w:r>
      <w:r w:rsidR="002A3937">
        <w:tab/>
        <w:t>полн</w:t>
      </w:r>
      <w:r>
        <w:t>о</w:t>
      </w:r>
      <w:r w:rsidR="002A3937">
        <w:t>е наименовани</w:t>
      </w:r>
      <w:r>
        <w:t>е</w:t>
      </w:r>
      <w:r w:rsidR="002A3937">
        <w:t xml:space="preserve"> и почтовы</w:t>
      </w:r>
      <w:r>
        <w:t>й</w:t>
      </w:r>
      <w:r w:rsidR="002A3937">
        <w:t xml:space="preserve"> адрес Администрации, непосредственно предоставляющей Муниципальную услугу;</w:t>
      </w:r>
    </w:p>
    <w:p w:rsidR="000719F2" w:rsidRDefault="001837AC">
      <w:pPr>
        <w:pStyle w:val="11"/>
        <w:tabs>
          <w:tab w:val="left" w:pos="1102"/>
        </w:tabs>
        <w:ind w:firstLine="709"/>
        <w:jc w:val="both"/>
      </w:pPr>
      <w:r>
        <w:t>3.6.2.</w:t>
      </w:r>
      <w:r w:rsidR="002A3937">
        <w:tab/>
        <w:t>номера телефонов-автоинформаторов (при наличии), справочные номера телефонов Администрации, непосредственно предоставляющей Муниципальную услугу;</w:t>
      </w:r>
    </w:p>
    <w:p w:rsidR="000719F2" w:rsidRDefault="001837AC">
      <w:pPr>
        <w:pStyle w:val="11"/>
        <w:tabs>
          <w:tab w:val="left" w:pos="1107"/>
        </w:tabs>
        <w:ind w:firstLine="709"/>
        <w:jc w:val="both"/>
      </w:pPr>
      <w:r>
        <w:t>3.6.3.</w:t>
      </w:r>
      <w:r w:rsidR="002A3937">
        <w:tab/>
        <w:t>режим работы Администрации;</w:t>
      </w:r>
    </w:p>
    <w:p w:rsidR="000719F2" w:rsidRDefault="001837AC">
      <w:pPr>
        <w:pStyle w:val="11"/>
        <w:tabs>
          <w:tab w:val="left" w:pos="1093"/>
        </w:tabs>
        <w:ind w:firstLine="709"/>
        <w:jc w:val="both"/>
      </w:pPr>
      <w:r>
        <w:t>3.6.4.</w:t>
      </w:r>
      <w:r w:rsidR="002A3937">
        <w:tab/>
        <w:t>график работы подразделения, непосредственно предоставляющего Муниципальную услугу;</w:t>
      </w:r>
    </w:p>
    <w:p w:rsidR="000719F2" w:rsidRDefault="001837AC">
      <w:pPr>
        <w:pStyle w:val="11"/>
        <w:tabs>
          <w:tab w:val="left" w:pos="1098"/>
        </w:tabs>
        <w:ind w:firstLine="709"/>
        <w:jc w:val="both"/>
      </w:pPr>
      <w:r>
        <w:t>3.6.5.</w:t>
      </w:r>
      <w:r w:rsidR="002A3937">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719F2" w:rsidRDefault="001837AC">
      <w:pPr>
        <w:pStyle w:val="11"/>
        <w:tabs>
          <w:tab w:val="left" w:pos="1112"/>
        </w:tabs>
        <w:ind w:firstLine="709"/>
        <w:jc w:val="both"/>
      </w:pPr>
      <w:r>
        <w:t>3.6.6.</w:t>
      </w:r>
      <w:r w:rsidR="002A3937">
        <w:tab/>
        <w:t>перечень лиц, имеющих право на получение Муниципальной услуги;</w:t>
      </w:r>
    </w:p>
    <w:p w:rsidR="000719F2" w:rsidRDefault="001837AC">
      <w:pPr>
        <w:pStyle w:val="11"/>
        <w:tabs>
          <w:tab w:val="left" w:pos="1146"/>
        </w:tabs>
        <w:ind w:firstLine="709"/>
        <w:jc w:val="both"/>
      </w:pPr>
      <w:r>
        <w:t>3.6.7.</w:t>
      </w:r>
      <w:r w:rsidR="002A3937">
        <w:tab/>
        <w:t>формы заявлений (уведомлений, сообщений), используемые при предоставлении Муниципальной услуги, образцы и инструкции по заполнению;</w:t>
      </w:r>
    </w:p>
    <w:p w:rsidR="000719F2" w:rsidRDefault="001837AC">
      <w:pPr>
        <w:pStyle w:val="11"/>
        <w:tabs>
          <w:tab w:val="left" w:pos="1155"/>
        </w:tabs>
        <w:ind w:firstLine="709"/>
        <w:jc w:val="both"/>
      </w:pPr>
      <w:r>
        <w:t>3.6.8.</w:t>
      </w:r>
      <w:r w:rsidR="002A3937">
        <w:tab/>
        <w:t>порядок и способы предварительной записи на получение Муниципальной услуги;</w:t>
      </w:r>
    </w:p>
    <w:p w:rsidR="000719F2" w:rsidRDefault="001837AC">
      <w:pPr>
        <w:pStyle w:val="11"/>
        <w:tabs>
          <w:tab w:val="left" w:pos="1112"/>
        </w:tabs>
        <w:ind w:firstLine="709"/>
        <w:jc w:val="both"/>
      </w:pPr>
      <w:r>
        <w:t>3.6.9.</w:t>
      </w:r>
      <w:r w:rsidR="002A3937">
        <w:tab/>
        <w:t>текст Административного регламента с приложениями;</w:t>
      </w:r>
    </w:p>
    <w:p w:rsidR="000719F2" w:rsidRDefault="001837AC">
      <w:pPr>
        <w:pStyle w:val="11"/>
        <w:tabs>
          <w:tab w:val="left" w:pos="1112"/>
        </w:tabs>
        <w:ind w:firstLine="709"/>
        <w:jc w:val="both"/>
      </w:pPr>
      <w:r>
        <w:t xml:space="preserve">3.6.10. </w:t>
      </w:r>
      <w:r w:rsidR="002A3937">
        <w:t>краткое описание порядка предоставления Муниципальной услуги;</w:t>
      </w:r>
    </w:p>
    <w:p w:rsidR="000719F2" w:rsidRDefault="001837AC">
      <w:pPr>
        <w:pStyle w:val="11"/>
        <w:tabs>
          <w:tab w:val="left" w:pos="1098"/>
        </w:tabs>
        <w:ind w:firstLine="709"/>
        <w:jc w:val="both"/>
      </w:pPr>
      <w:r>
        <w:t>3.6.11.</w:t>
      </w:r>
      <w:r w:rsidR="002A3937">
        <w:tab/>
        <w:t>порядок обжалования решений, действий или бездействия должностных лиц Администрации, предоставляющих Муниципальную услугу.</w:t>
      </w:r>
    </w:p>
    <w:p w:rsidR="000719F2" w:rsidRDefault="001837AC">
      <w:pPr>
        <w:pStyle w:val="11"/>
        <w:tabs>
          <w:tab w:val="left" w:pos="1131"/>
        </w:tabs>
        <w:ind w:firstLine="709"/>
        <w:jc w:val="both"/>
      </w:pPr>
      <w:r>
        <w:t>3.6.12.</w:t>
      </w:r>
      <w:r w:rsidR="002A3937">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9F2" w:rsidRDefault="002A3937">
      <w:pPr>
        <w:pStyle w:val="11"/>
        <w:numPr>
          <w:ilvl w:val="1"/>
          <w:numId w:val="2"/>
        </w:numPr>
        <w:tabs>
          <w:tab w:val="left" w:pos="1246"/>
        </w:tabs>
        <w:ind w:left="0" w:firstLine="709"/>
        <w:jc w:val="both"/>
      </w:pPr>
      <w:bookmarkStart w:id="53" w:name="bookmark106"/>
      <w:bookmarkEnd w:id="53"/>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494983">
        <w:t>чество (при наличии), должность</w:t>
      </w:r>
      <w:r>
        <w:t>.</w:t>
      </w:r>
    </w:p>
    <w:p w:rsidR="000719F2" w:rsidRDefault="002A3937">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9F2" w:rsidRDefault="002A3937">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9F2" w:rsidRDefault="002A3937">
      <w:pPr>
        <w:pStyle w:val="11"/>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0719F2" w:rsidRDefault="002A3937">
      <w:pPr>
        <w:pStyle w:val="11"/>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19F2" w:rsidRDefault="002A3937">
      <w:pPr>
        <w:pStyle w:val="11"/>
        <w:numPr>
          <w:ilvl w:val="1"/>
          <w:numId w:val="2"/>
        </w:numPr>
        <w:tabs>
          <w:tab w:val="left" w:pos="1362"/>
        </w:tabs>
        <w:ind w:left="0" w:firstLine="709"/>
        <w:jc w:val="both"/>
      </w:pPr>
      <w:bookmarkStart w:id="54" w:name="bookmark107"/>
      <w:bookmarkEnd w:id="54"/>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719F2" w:rsidRDefault="00494983">
      <w:pPr>
        <w:pStyle w:val="11"/>
        <w:tabs>
          <w:tab w:val="left" w:pos="1088"/>
        </w:tabs>
        <w:ind w:firstLine="709"/>
        <w:jc w:val="both"/>
      </w:pPr>
      <w:r>
        <w:t>3.8.1.</w:t>
      </w:r>
      <w:r w:rsidR="002A3937">
        <w:tab/>
        <w:t>о перечне лиц, имеющих право на получение Муниципальной услуги;</w:t>
      </w:r>
    </w:p>
    <w:p w:rsidR="000719F2" w:rsidRDefault="00494983">
      <w:pPr>
        <w:pStyle w:val="11"/>
        <w:tabs>
          <w:tab w:val="left" w:pos="1102"/>
        </w:tabs>
        <w:ind w:firstLine="709"/>
        <w:jc w:val="both"/>
      </w:pPr>
      <w:r>
        <w:t xml:space="preserve">3.8.2. </w:t>
      </w:r>
      <w:r w:rsidR="002A3937">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9F2" w:rsidRDefault="00494983">
      <w:pPr>
        <w:pStyle w:val="11"/>
        <w:tabs>
          <w:tab w:val="left" w:pos="1107"/>
        </w:tabs>
        <w:ind w:firstLine="709"/>
        <w:jc w:val="both"/>
      </w:pPr>
      <w:r>
        <w:lastRenderedPageBreak/>
        <w:t>3.8.3.</w:t>
      </w:r>
      <w:r w:rsidR="002A3937">
        <w:tab/>
        <w:t>о перечне документов, необходимых для получения Муниципальной услуги;</w:t>
      </w:r>
    </w:p>
    <w:p w:rsidR="000719F2" w:rsidRDefault="00494983">
      <w:pPr>
        <w:pStyle w:val="11"/>
        <w:tabs>
          <w:tab w:val="left" w:pos="1098"/>
        </w:tabs>
        <w:ind w:firstLine="709"/>
        <w:jc w:val="both"/>
      </w:pPr>
      <w:r>
        <w:t>3.8.4.</w:t>
      </w:r>
      <w:r w:rsidR="002A3937">
        <w:tab/>
        <w:t>о сроках предоставления Муниципальной услуги;</w:t>
      </w:r>
    </w:p>
    <w:p w:rsidR="000719F2" w:rsidRDefault="00494983">
      <w:pPr>
        <w:pStyle w:val="11"/>
        <w:tabs>
          <w:tab w:val="left" w:pos="1112"/>
        </w:tabs>
        <w:ind w:firstLine="709"/>
        <w:jc w:val="both"/>
      </w:pPr>
      <w:r>
        <w:t>3.8.5.</w:t>
      </w:r>
      <w:r w:rsidR="002A3937">
        <w:tab/>
        <w:t>об основаниях для приостановления Муниципальной услуги;</w:t>
      </w:r>
    </w:p>
    <w:p w:rsidR="000719F2" w:rsidRDefault="00494983">
      <w:pPr>
        <w:pStyle w:val="11"/>
        <w:tabs>
          <w:tab w:val="left" w:pos="1155"/>
        </w:tabs>
        <w:ind w:firstLine="709"/>
        <w:jc w:val="both"/>
      </w:pPr>
      <w:r>
        <w:t>3.8.6.</w:t>
      </w:r>
      <w:r w:rsidR="002A3937">
        <w:tab/>
        <w:t>об основаниях для отказа в предоставлении Муниципальной услуги;</w:t>
      </w:r>
    </w:p>
    <w:p w:rsidR="000719F2" w:rsidRDefault="00494983">
      <w:pPr>
        <w:pStyle w:val="11"/>
        <w:tabs>
          <w:tab w:val="left" w:pos="1098"/>
        </w:tabs>
        <w:ind w:firstLine="709"/>
        <w:jc w:val="both"/>
      </w:pPr>
      <w:r>
        <w:t>3.8.7.</w:t>
      </w:r>
      <w:r w:rsidR="002A3937">
        <w:tab/>
        <w:t>о месте размещения на ЕПГУ, сайте Администрации информации по вопросам предоставления Муниципальной услуги.</w:t>
      </w:r>
    </w:p>
    <w:p w:rsidR="000719F2" w:rsidRDefault="002A3937">
      <w:pPr>
        <w:pStyle w:val="11"/>
        <w:numPr>
          <w:ilvl w:val="1"/>
          <w:numId w:val="2"/>
        </w:numPr>
        <w:tabs>
          <w:tab w:val="left" w:pos="1371"/>
        </w:tabs>
        <w:ind w:left="0" w:firstLine="709"/>
        <w:jc w:val="both"/>
      </w:pPr>
      <w:bookmarkStart w:id="55" w:name="bookmark115"/>
      <w:bookmarkEnd w:id="55"/>
      <w:r>
        <w:t>Информирование о порядке предоставления Муниципальной услуги осуществляется также по единому номеру телефона Контактного центра.</w:t>
      </w:r>
    </w:p>
    <w:p w:rsidR="000719F2" w:rsidRDefault="002A3937">
      <w:pPr>
        <w:pStyle w:val="11"/>
        <w:numPr>
          <w:ilvl w:val="1"/>
          <w:numId w:val="2"/>
        </w:numPr>
        <w:tabs>
          <w:tab w:val="left" w:pos="1478"/>
        </w:tabs>
        <w:ind w:left="0" w:firstLine="709"/>
        <w:jc w:val="both"/>
      </w:pPr>
      <w:bookmarkStart w:id="56" w:name="bookmark116"/>
      <w:bookmarkEnd w:id="56"/>
      <w:r>
        <w:t>Администраци</w:t>
      </w:r>
      <w:r w:rsidR="00494983">
        <w:t>я</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719F2" w:rsidRDefault="002A3937">
      <w:pPr>
        <w:pStyle w:val="11"/>
        <w:ind w:firstLine="709"/>
        <w:jc w:val="both"/>
      </w:pPr>
      <w:r>
        <w:t>Администраци</w:t>
      </w:r>
      <w:r w:rsidR="00494983">
        <w:t>я</w:t>
      </w:r>
      <w: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719F2" w:rsidRDefault="002A3937">
      <w:pPr>
        <w:pStyle w:val="11"/>
        <w:numPr>
          <w:ilvl w:val="1"/>
          <w:numId w:val="2"/>
        </w:numPr>
        <w:tabs>
          <w:tab w:val="left" w:pos="1371"/>
        </w:tabs>
        <w:ind w:left="0" w:firstLine="709"/>
        <w:jc w:val="both"/>
      </w:pPr>
      <w:bookmarkStart w:id="57" w:name="bookmark117"/>
      <w:bookmarkEnd w:id="57"/>
      <w:r>
        <w:t>Состав информации о порядке предоставления Муниципальной услуги, размещаемой в МФЦ</w:t>
      </w:r>
      <w:r w:rsidR="001408C0">
        <w:t>,</w:t>
      </w:r>
      <w: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58" w:name="bookmark118"/>
      <w:bookmarkEnd w:id="58"/>
    </w:p>
    <w:p w:rsidR="000719F2" w:rsidRDefault="002A3937">
      <w:pPr>
        <w:pStyle w:val="11"/>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59" w:name="bookmark119"/>
      <w:bookmarkEnd w:id="59"/>
    </w:p>
    <w:p w:rsidR="000719F2" w:rsidRDefault="002A3937" w:rsidP="001408C0">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1408C0" w:rsidRPr="001408C0" w:rsidRDefault="001408C0" w:rsidP="001408C0">
      <w:pPr>
        <w:pStyle w:val="11"/>
        <w:tabs>
          <w:tab w:val="left" w:pos="1371"/>
        </w:tabs>
        <w:ind w:left="709" w:firstLine="0"/>
        <w:jc w:val="both"/>
      </w:pPr>
    </w:p>
    <w:p w:rsidR="000719F2" w:rsidRDefault="002A3937">
      <w:pPr>
        <w:pStyle w:val="24"/>
        <w:keepNext/>
        <w:keepLines/>
        <w:numPr>
          <w:ilvl w:val="0"/>
          <w:numId w:val="1"/>
        </w:numPr>
        <w:tabs>
          <w:tab w:val="left" w:pos="720"/>
        </w:tabs>
        <w:ind w:left="0" w:firstLine="709"/>
        <w:jc w:val="center"/>
        <w:outlineLvl w:val="0"/>
        <w:rPr>
          <w:sz w:val="24"/>
          <w:szCs w:val="24"/>
        </w:rPr>
      </w:pPr>
      <w:bookmarkStart w:id="60" w:name="bookmark122"/>
      <w:bookmarkStart w:id="61" w:name="bookmark120"/>
      <w:bookmarkStart w:id="62" w:name="bookmark123"/>
      <w:bookmarkStart w:id="63" w:name="_Toc103862202"/>
      <w:bookmarkStart w:id="64" w:name="_Toc103862237"/>
      <w:bookmarkStart w:id="65" w:name="_Toc103863864"/>
      <w:bookmarkStart w:id="66" w:name="_Toc103877683"/>
      <w:bookmarkEnd w:id="60"/>
      <w:r>
        <w:rPr>
          <w:rFonts w:eastAsiaTheme="minorEastAsia"/>
          <w:sz w:val="24"/>
          <w:szCs w:val="24"/>
        </w:rPr>
        <w:t>Стандарт предоставления Муниципальной услуги</w:t>
      </w:r>
      <w:bookmarkEnd w:id="61"/>
      <w:bookmarkEnd w:id="62"/>
      <w:bookmarkEnd w:id="63"/>
      <w:bookmarkEnd w:id="64"/>
      <w:bookmarkEnd w:id="65"/>
      <w:bookmarkEnd w:id="66"/>
    </w:p>
    <w:p w:rsidR="000719F2" w:rsidRPr="001408C0" w:rsidRDefault="002A3937">
      <w:pPr>
        <w:pStyle w:val="32"/>
        <w:keepNext/>
        <w:keepLines/>
        <w:numPr>
          <w:ilvl w:val="0"/>
          <w:numId w:val="2"/>
        </w:numPr>
        <w:tabs>
          <w:tab w:val="left" w:pos="360"/>
        </w:tabs>
        <w:spacing w:after="220"/>
        <w:ind w:left="0" w:firstLine="709"/>
        <w:jc w:val="center"/>
        <w:rPr>
          <w:i w:val="0"/>
        </w:rPr>
      </w:pPr>
      <w:bookmarkStart w:id="67" w:name="bookmark126"/>
      <w:bookmarkStart w:id="68" w:name="bookmark124"/>
      <w:bookmarkStart w:id="69" w:name="bookmark127"/>
      <w:bookmarkStart w:id="70" w:name="_Toc103862203"/>
      <w:bookmarkStart w:id="71" w:name="_Toc103862238"/>
      <w:bookmarkStart w:id="72" w:name="_Toc103863865"/>
      <w:bookmarkStart w:id="73" w:name="_Toc103877684"/>
      <w:bookmarkEnd w:id="67"/>
      <w:r w:rsidRPr="001408C0">
        <w:rPr>
          <w:i w:val="0"/>
        </w:rPr>
        <w:t>Наименование Муниципальной услуги</w:t>
      </w:r>
      <w:bookmarkEnd w:id="68"/>
      <w:bookmarkEnd w:id="69"/>
      <w:bookmarkEnd w:id="70"/>
      <w:bookmarkEnd w:id="71"/>
      <w:bookmarkEnd w:id="72"/>
      <w:bookmarkEnd w:id="73"/>
    </w:p>
    <w:p w:rsidR="000719F2" w:rsidRDefault="002A3937">
      <w:pPr>
        <w:pStyle w:val="11"/>
        <w:numPr>
          <w:ilvl w:val="1"/>
          <w:numId w:val="2"/>
        </w:numPr>
        <w:tabs>
          <w:tab w:val="left" w:pos="1251"/>
        </w:tabs>
        <w:spacing w:after="220"/>
        <w:ind w:left="0" w:firstLine="709"/>
        <w:jc w:val="both"/>
      </w:pPr>
      <w:bookmarkStart w:id="74" w:name="bookmark128"/>
      <w:bookmarkEnd w:id="74"/>
      <w:r>
        <w:t>Муниципальная услуга «Предоставление разрешения на осуществление земляных работ</w:t>
      </w:r>
      <w:r>
        <w:rPr>
          <w:rFonts w:eastAsiaTheme="minorEastAsia"/>
          <w:i/>
          <w:iCs/>
        </w:rPr>
        <w:t>».</w:t>
      </w:r>
    </w:p>
    <w:p w:rsidR="000719F2" w:rsidRPr="001408C0" w:rsidRDefault="002A3937">
      <w:pPr>
        <w:pStyle w:val="32"/>
        <w:keepNext/>
        <w:keepLines/>
        <w:numPr>
          <w:ilvl w:val="0"/>
          <w:numId w:val="2"/>
        </w:numPr>
        <w:tabs>
          <w:tab w:val="left" w:pos="353"/>
        </w:tabs>
        <w:spacing w:after="0"/>
        <w:ind w:left="0" w:firstLine="709"/>
        <w:contextualSpacing/>
        <w:jc w:val="center"/>
        <w:rPr>
          <w:i w:val="0"/>
        </w:rPr>
      </w:pPr>
      <w:bookmarkStart w:id="75" w:name="bookmark131"/>
      <w:bookmarkStart w:id="76" w:name="bookmark129"/>
      <w:bookmarkStart w:id="77" w:name="bookmark132"/>
      <w:bookmarkStart w:id="78" w:name="_Toc103862204"/>
      <w:bookmarkStart w:id="79" w:name="_Toc103862239"/>
      <w:bookmarkStart w:id="80" w:name="_Toc103863866"/>
      <w:bookmarkStart w:id="81" w:name="_Toc103877685"/>
      <w:bookmarkEnd w:id="75"/>
      <w:r w:rsidRPr="001408C0">
        <w:rPr>
          <w:i w:val="0"/>
        </w:rPr>
        <w:t>Наименование органа, предоставляющего Муниципальную услугу</w:t>
      </w:r>
      <w:bookmarkEnd w:id="76"/>
      <w:bookmarkEnd w:id="77"/>
      <w:bookmarkEnd w:id="78"/>
      <w:bookmarkEnd w:id="79"/>
      <w:bookmarkEnd w:id="80"/>
      <w:bookmarkEnd w:id="81"/>
    </w:p>
    <w:p w:rsidR="000719F2" w:rsidRDefault="000719F2">
      <w:pPr>
        <w:pStyle w:val="32"/>
        <w:keepNext/>
        <w:keepLines/>
        <w:tabs>
          <w:tab w:val="left" w:pos="353"/>
        </w:tabs>
        <w:spacing w:after="0"/>
        <w:ind w:left="709"/>
        <w:contextualSpacing/>
      </w:pPr>
    </w:p>
    <w:p w:rsidR="000719F2" w:rsidRDefault="002A3937">
      <w:pPr>
        <w:pStyle w:val="11"/>
        <w:numPr>
          <w:ilvl w:val="1"/>
          <w:numId w:val="2"/>
        </w:numPr>
        <w:tabs>
          <w:tab w:val="left" w:pos="1233"/>
        </w:tabs>
        <w:ind w:left="0" w:firstLine="709"/>
        <w:contextualSpacing/>
        <w:jc w:val="both"/>
      </w:pPr>
      <w:bookmarkStart w:id="82" w:name="bookmark133"/>
      <w:bookmarkEnd w:id="82"/>
      <w:r>
        <w:t xml:space="preserve">Органом, ответственным за предоставление Муниципальной услуги, является </w:t>
      </w:r>
      <w:r w:rsidR="001408C0">
        <w:t xml:space="preserve">Администрация </w:t>
      </w:r>
      <w:r w:rsidR="00654835">
        <w:t xml:space="preserve">Первомайского </w:t>
      </w:r>
      <w:r w:rsidR="001408C0">
        <w:t xml:space="preserve">сельсовета Бийского района Алтайского края </w:t>
      </w:r>
      <w:r w:rsidRPr="001408C0">
        <w:rPr>
          <w:rFonts w:eastAsiaTheme="minorEastAsia"/>
          <w:iCs/>
        </w:rPr>
        <w:t>(далее – Администрация)</w:t>
      </w:r>
      <w:r>
        <w:rPr>
          <w:rFonts w:eastAsiaTheme="minorEastAsia"/>
          <w:i/>
          <w:iCs/>
        </w:rPr>
        <w:t>.</w:t>
      </w:r>
    </w:p>
    <w:p w:rsidR="000719F2" w:rsidRDefault="002A3937">
      <w:pPr>
        <w:pStyle w:val="11"/>
        <w:numPr>
          <w:ilvl w:val="1"/>
          <w:numId w:val="2"/>
        </w:numPr>
        <w:tabs>
          <w:tab w:val="left" w:pos="1233"/>
        </w:tabs>
        <w:ind w:left="0" w:firstLine="709"/>
        <w:jc w:val="both"/>
      </w:pPr>
      <w:bookmarkStart w:id="83" w:name="bookmark134"/>
      <w:bookmarkEnd w:id="83"/>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D015B2">
        <w:t>.</w:t>
      </w:r>
    </w:p>
    <w:p w:rsidR="000719F2" w:rsidRDefault="002A3937">
      <w:pPr>
        <w:pStyle w:val="11"/>
        <w:numPr>
          <w:ilvl w:val="1"/>
          <w:numId w:val="2"/>
        </w:numPr>
        <w:tabs>
          <w:tab w:val="left" w:pos="1233"/>
        </w:tabs>
        <w:ind w:left="0" w:firstLine="709"/>
        <w:jc w:val="both"/>
      </w:pPr>
      <w:bookmarkStart w:id="84" w:name="bookmark135"/>
      <w:bookmarkEnd w:id="84"/>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719F2" w:rsidRDefault="002A3937">
      <w:pPr>
        <w:pStyle w:val="11"/>
        <w:numPr>
          <w:ilvl w:val="1"/>
          <w:numId w:val="2"/>
        </w:numPr>
        <w:tabs>
          <w:tab w:val="left" w:pos="1233"/>
        </w:tabs>
        <w:ind w:left="0" w:firstLine="709"/>
        <w:jc w:val="both"/>
      </w:pPr>
      <w:bookmarkStart w:id="85" w:name="bookmark136"/>
      <w:bookmarkStart w:id="86" w:name="bookmark137"/>
      <w:bookmarkStart w:id="87" w:name="bookmark138"/>
      <w:bookmarkEnd w:id="85"/>
      <w:bookmarkEnd w:id="86"/>
      <w:bookmarkEnd w:id="87"/>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r w:rsidR="00D155A7">
        <w:t>муниципальных</w:t>
      </w:r>
      <w:r>
        <w:t xml:space="preserve"> услуг, утвержденным нормативным правовым актом представительного органа местного самоуправления.</w:t>
      </w:r>
    </w:p>
    <w:p w:rsidR="000719F2" w:rsidRDefault="002A3937" w:rsidP="00701391">
      <w:pPr>
        <w:pStyle w:val="11"/>
        <w:numPr>
          <w:ilvl w:val="1"/>
          <w:numId w:val="2"/>
        </w:numPr>
        <w:tabs>
          <w:tab w:val="left" w:pos="1236"/>
        </w:tabs>
        <w:ind w:left="0" w:firstLine="709"/>
        <w:jc w:val="both"/>
      </w:pPr>
      <w:bookmarkStart w:id="88" w:name="bookmark139"/>
      <w:bookmarkEnd w:id="88"/>
      <w:r>
        <w:t>В целях предоставления Муниципальной услуги Администрация взаимодействует с:</w:t>
      </w:r>
    </w:p>
    <w:p w:rsidR="000719F2" w:rsidRDefault="002A3937">
      <w:pPr>
        <w:pStyle w:val="11"/>
        <w:numPr>
          <w:ilvl w:val="2"/>
          <w:numId w:val="2"/>
        </w:numPr>
        <w:tabs>
          <w:tab w:val="left" w:pos="1414"/>
        </w:tabs>
        <w:ind w:left="0" w:firstLine="709"/>
        <w:jc w:val="both"/>
      </w:pPr>
      <w:bookmarkStart w:id="89" w:name="bookmark140"/>
      <w:bookmarkEnd w:id="89"/>
      <w:r>
        <w:t>Федеральной службы государственной регистрации, кадастра и картографии;</w:t>
      </w:r>
    </w:p>
    <w:p w:rsidR="000719F2" w:rsidRDefault="002A3937">
      <w:pPr>
        <w:pStyle w:val="11"/>
        <w:numPr>
          <w:ilvl w:val="2"/>
          <w:numId w:val="2"/>
        </w:numPr>
        <w:tabs>
          <w:tab w:val="left" w:pos="1404"/>
        </w:tabs>
        <w:ind w:left="0" w:firstLine="709"/>
        <w:jc w:val="both"/>
      </w:pPr>
      <w:bookmarkStart w:id="90" w:name="bookmark141"/>
      <w:bookmarkEnd w:id="90"/>
      <w:r>
        <w:t>Федеральной налоговой службы;</w:t>
      </w:r>
    </w:p>
    <w:p w:rsidR="000719F2" w:rsidRDefault="002A3937">
      <w:pPr>
        <w:pStyle w:val="11"/>
        <w:numPr>
          <w:ilvl w:val="2"/>
          <w:numId w:val="2"/>
        </w:numPr>
        <w:tabs>
          <w:tab w:val="left" w:pos="1404"/>
        </w:tabs>
        <w:ind w:left="0" w:firstLine="709"/>
        <w:jc w:val="both"/>
      </w:pPr>
      <w:r>
        <w:t>Министерством культуры Российской Федерации</w:t>
      </w:r>
    </w:p>
    <w:p w:rsidR="000719F2" w:rsidRDefault="002A3937">
      <w:pPr>
        <w:pStyle w:val="11"/>
        <w:numPr>
          <w:ilvl w:val="2"/>
          <w:numId w:val="2"/>
        </w:numPr>
        <w:tabs>
          <w:tab w:val="left" w:pos="1404"/>
        </w:tabs>
        <w:ind w:left="0" w:firstLine="709"/>
        <w:jc w:val="both"/>
      </w:pPr>
      <w:r>
        <w:t xml:space="preserve">Министерством строительства и жилищно-коммунального хозяйства Российской </w:t>
      </w:r>
      <w:r>
        <w:lastRenderedPageBreak/>
        <w:t>Федерации</w:t>
      </w:r>
    </w:p>
    <w:p w:rsidR="000719F2" w:rsidRDefault="002A3937">
      <w:pPr>
        <w:pStyle w:val="11"/>
        <w:numPr>
          <w:ilvl w:val="2"/>
          <w:numId w:val="2"/>
        </w:numPr>
        <w:tabs>
          <w:tab w:val="left" w:pos="1404"/>
        </w:tabs>
        <w:ind w:left="0" w:firstLine="709"/>
        <w:jc w:val="both"/>
      </w:pPr>
      <w:r>
        <w:t>Министерством внутренних дел Российской Федерации</w:t>
      </w:r>
    </w:p>
    <w:p w:rsidR="000719F2" w:rsidRDefault="002A3937">
      <w:pPr>
        <w:pStyle w:val="11"/>
        <w:numPr>
          <w:ilvl w:val="2"/>
          <w:numId w:val="2"/>
        </w:numPr>
        <w:tabs>
          <w:tab w:val="left" w:pos="1404"/>
        </w:tabs>
        <w:ind w:left="0" w:firstLine="709"/>
        <w:jc w:val="both"/>
      </w:pPr>
      <w:r>
        <w:t>Государственной инспекцией безопасности дорожного движения</w:t>
      </w:r>
    </w:p>
    <w:p w:rsidR="000719F2" w:rsidRDefault="002A3937">
      <w:pPr>
        <w:pStyle w:val="11"/>
        <w:numPr>
          <w:ilvl w:val="2"/>
          <w:numId w:val="2"/>
        </w:numPr>
        <w:tabs>
          <w:tab w:val="left" w:pos="1418"/>
        </w:tabs>
        <w:spacing w:after="500"/>
        <w:ind w:left="0" w:firstLine="709"/>
      </w:pPr>
      <w:bookmarkStart w:id="91" w:name="bookmark142"/>
      <w:bookmarkStart w:id="92" w:name="bookmark143"/>
      <w:bookmarkStart w:id="93" w:name="bookmark145"/>
      <w:bookmarkEnd w:id="91"/>
      <w:bookmarkEnd w:id="92"/>
      <w:bookmarkEnd w:id="93"/>
      <w:r>
        <w:t>Администрациями муниципальных образований.</w:t>
      </w:r>
    </w:p>
    <w:p w:rsidR="000719F2" w:rsidRPr="00701391" w:rsidRDefault="002A3937">
      <w:pPr>
        <w:pStyle w:val="32"/>
        <w:keepNext/>
        <w:keepLines/>
        <w:numPr>
          <w:ilvl w:val="0"/>
          <w:numId w:val="2"/>
        </w:numPr>
        <w:tabs>
          <w:tab w:val="left" w:pos="353"/>
        </w:tabs>
        <w:ind w:left="0" w:firstLine="709"/>
        <w:jc w:val="center"/>
        <w:rPr>
          <w:i w:val="0"/>
        </w:rPr>
      </w:pPr>
      <w:bookmarkStart w:id="94" w:name="bookmark148"/>
      <w:bookmarkStart w:id="95" w:name="bookmark146"/>
      <w:bookmarkStart w:id="96" w:name="bookmark149"/>
      <w:bookmarkStart w:id="97" w:name="_Toc103862205"/>
      <w:bookmarkStart w:id="98" w:name="_Toc103862240"/>
      <w:bookmarkStart w:id="99" w:name="_Toc103863867"/>
      <w:bookmarkStart w:id="100" w:name="_Toc103877686"/>
      <w:bookmarkEnd w:id="94"/>
      <w:r w:rsidRPr="00701391">
        <w:rPr>
          <w:i w:val="0"/>
        </w:rPr>
        <w:t>Результат предоставления Муниципальной услуги</w:t>
      </w:r>
      <w:bookmarkEnd w:id="95"/>
      <w:bookmarkEnd w:id="96"/>
      <w:bookmarkEnd w:id="97"/>
      <w:bookmarkEnd w:id="98"/>
      <w:bookmarkEnd w:id="99"/>
      <w:bookmarkEnd w:id="100"/>
    </w:p>
    <w:p w:rsidR="000719F2" w:rsidRDefault="002A3937">
      <w:pPr>
        <w:pStyle w:val="11"/>
        <w:numPr>
          <w:ilvl w:val="1"/>
          <w:numId w:val="2"/>
        </w:numPr>
        <w:tabs>
          <w:tab w:val="left" w:pos="1387"/>
        </w:tabs>
        <w:ind w:left="0" w:firstLine="709"/>
        <w:jc w:val="both"/>
      </w:pPr>
      <w:bookmarkStart w:id="101" w:name="bookmark150"/>
      <w:bookmarkEnd w:id="101"/>
      <w:r>
        <w:t>Заявитель обращается в Администрацию с Заявлением о предоставлении Муниципальной услуги в случаях, указанных в разделе 1.4</w:t>
      </w:r>
      <w:r w:rsidR="00701391">
        <w:t xml:space="preserve"> настоящего </w:t>
      </w:r>
      <w:r w:rsidR="00320B7B">
        <w:t>А</w:t>
      </w:r>
      <w:r w:rsidR="00701391">
        <w:t>дминистративного регламента</w:t>
      </w:r>
      <w:r>
        <w:t xml:space="preserve"> с целью:</w:t>
      </w:r>
    </w:p>
    <w:p w:rsidR="000719F2" w:rsidRDefault="002A3937">
      <w:pPr>
        <w:pStyle w:val="11"/>
        <w:numPr>
          <w:ilvl w:val="2"/>
          <w:numId w:val="2"/>
        </w:numPr>
        <w:tabs>
          <w:tab w:val="left" w:pos="1423"/>
        </w:tabs>
        <w:ind w:left="0" w:firstLine="709"/>
        <w:jc w:val="both"/>
      </w:pPr>
      <w:bookmarkStart w:id="102" w:name="bookmark151"/>
      <w:bookmarkStart w:id="103" w:name="bookmark155"/>
      <w:bookmarkEnd w:id="102"/>
      <w:bookmarkEnd w:id="103"/>
      <w:r>
        <w:t>Получения разрешения на производство земляных работ на территории</w:t>
      </w:r>
      <w:r w:rsidR="00654835">
        <w:t xml:space="preserve"> Первомайского </w:t>
      </w:r>
      <w:r w:rsidR="00701391">
        <w:t>сельсовета Бийского района Алтайского края</w:t>
      </w:r>
      <w:r>
        <w:t>;</w:t>
      </w:r>
    </w:p>
    <w:p w:rsidR="00701391" w:rsidRDefault="002A3937" w:rsidP="00701391">
      <w:pPr>
        <w:pStyle w:val="11"/>
        <w:numPr>
          <w:ilvl w:val="2"/>
          <w:numId w:val="2"/>
        </w:numPr>
        <w:tabs>
          <w:tab w:val="left" w:pos="1423"/>
        </w:tabs>
        <w:ind w:left="0" w:firstLine="709"/>
        <w:jc w:val="both"/>
      </w:pPr>
      <w:r>
        <w:t>Получения разрешения на производство земляных работ в связи с аварийно-восстановительными работами на территории</w:t>
      </w:r>
      <w:r w:rsidR="00654835">
        <w:t xml:space="preserve"> Первомайского</w:t>
      </w:r>
      <w:r w:rsidR="00701391">
        <w:t xml:space="preserve"> сельсовета Бийского района Алтайского края;</w:t>
      </w:r>
    </w:p>
    <w:p w:rsidR="000719F2" w:rsidRDefault="002A3937" w:rsidP="00701391">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654835">
        <w:t>Первомайского</w:t>
      </w:r>
      <w:r w:rsidR="00701391">
        <w:t xml:space="preserve"> сельсовета Бийского района Алтайского края;</w:t>
      </w:r>
    </w:p>
    <w:p w:rsidR="000719F2" w:rsidRDefault="002A3937">
      <w:pPr>
        <w:pStyle w:val="11"/>
        <w:numPr>
          <w:ilvl w:val="2"/>
          <w:numId w:val="2"/>
        </w:numPr>
        <w:tabs>
          <w:tab w:val="left" w:pos="1423"/>
        </w:tabs>
        <w:ind w:left="0" w:firstLine="709"/>
      </w:pPr>
      <w:r>
        <w:t xml:space="preserve">Закрытия разрешения на право производства земляных работ на территории </w:t>
      </w:r>
      <w:r w:rsidR="00654835">
        <w:t xml:space="preserve">Первомайского </w:t>
      </w:r>
      <w:r w:rsidR="00701391">
        <w:t xml:space="preserve"> сельсовета Бийского района Алтайского края;</w:t>
      </w:r>
    </w:p>
    <w:p w:rsidR="000719F2" w:rsidRDefault="002A3937">
      <w:pPr>
        <w:pStyle w:val="11"/>
        <w:numPr>
          <w:ilvl w:val="1"/>
          <w:numId w:val="2"/>
        </w:numPr>
        <w:tabs>
          <w:tab w:val="left" w:pos="1226"/>
        </w:tabs>
        <w:ind w:left="0" w:firstLine="709"/>
        <w:jc w:val="both"/>
      </w:pPr>
      <w:bookmarkStart w:id="104" w:name="bookmark156"/>
      <w:bookmarkStart w:id="105" w:name="bookmark157"/>
      <w:bookmarkEnd w:id="104"/>
      <w:bookmarkEnd w:id="105"/>
      <w:r>
        <w:t>Результатом предоставления Муниципальной услуги в зависимости от основания для обращения является:</w:t>
      </w:r>
    </w:p>
    <w:p w:rsidR="000719F2" w:rsidRDefault="002A3937">
      <w:pPr>
        <w:pStyle w:val="11"/>
        <w:numPr>
          <w:ilvl w:val="2"/>
          <w:numId w:val="2"/>
        </w:numPr>
        <w:tabs>
          <w:tab w:val="left" w:pos="1418"/>
        </w:tabs>
        <w:ind w:left="0" w:firstLine="709"/>
        <w:jc w:val="both"/>
      </w:pPr>
      <w:bookmarkStart w:id="106" w:name="bookmark158"/>
      <w:bookmarkEnd w:id="106"/>
      <w: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w:t>
      </w:r>
      <w:r w:rsidR="001C2481">
        <w:t xml:space="preserve"> №</w:t>
      </w:r>
      <w:r>
        <w:t xml:space="preserve"> 1 к настоящему </w:t>
      </w:r>
      <w:r w:rsidR="00320B7B">
        <w:t>А</w:t>
      </w:r>
      <w:r>
        <w:t xml:space="preserve">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0719F2" w:rsidRDefault="002A3937">
      <w:pPr>
        <w:pStyle w:val="11"/>
        <w:numPr>
          <w:ilvl w:val="2"/>
          <w:numId w:val="2"/>
        </w:numPr>
        <w:tabs>
          <w:tab w:val="left" w:pos="1413"/>
        </w:tabs>
        <w:ind w:left="0" w:firstLine="709"/>
        <w:jc w:val="both"/>
      </w:pPr>
      <w:bookmarkStart w:id="107" w:name="bookmark159"/>
      <w:bookmarkEnd w:id="107"/>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w:t>
      </w:r>
      <w:r w:rsidR="001C2481">
        <w:t>а</w:t>
      </w:r>
      <w:r>
        <w:t>дминистративного регламента, оформляется в соответствии с формой в Приложении     № 7 к настоящему Административному регламенту</w:t>
      </w:r>
      <w:r w:rsidR="001C2481">
        <w:t>,</w:t>
      </w:r>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0719F2" w:rsidRDefault="002A3937">
      <w:pPr>
        <w:pStyle w:val="11"/>
        <w:numPr>
          <w:ilvl w:val="2"/>
          <w:numId w:val="2"/>
        </w:numPr>
        <w:tabs>
          <w:tab w:val="left" w:pos="1408"/>
        </w:tabs>
        <w:ind w:left="0" w:firstLine="709"/>
        <w:jc w:val="both"/>
      </w:pPr>
      <w:bookmarkStart w:id="108" w:name="bookmark160"/>
      <w:bookmarkEnd w:id="108"/>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09" w:name="bookmark161"/>
      <w:bookmarkEnd w:id="109"/>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0719F2" w:rsidRDefault="002A3937">
      <w:pPr>
        <w:pStyle w:val="11"/>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w:t>
      </w:r>
      <w:r w:rsidR="00320B7B">
        <w:t>е</w:t>
      </w:r>
      <w:r>
        <w:t>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w:t>
      </w:r>
      <w:r w:rsidR="00320B7B">
        <w:t>ом</w:t>
      </w:r>
      <w:r>
        <w:t xml:space="preserve"> кабинет</w:t>
      </w:r>
      <w:r w:rsidR="00320B7B">
        <w:t xml:space="preserve">е </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w:t>
      </w:r>
      <w:r w:rsidR="00320B7B">
        <w:t xml:space="preserve"> района </w:t>
      </w:r>
      <w:r>
        <w:t>в форме распечатанного экземпляра электронного документа на бумажном носителе.</w:t>
      </w:r>
    </w:p>
    <w:p w:rsidR="000719F2" w:rsidRDefault="000719F2">
      <w:pPr>
        <w:pStyle w:val="11"/>
        <w:tabs>
          <w:tab w:val="left" w:pos="1231"/>
        </w:tabs>
        <w:spacing w:after="120"/>
        <w:ind w:firstLine="709"/>
        <w:jc w:val="both"/>
      </w:pPr>
      <w:bookmarkStart w:id="110" w:name="bookmark162"/>
      <w:bookmarkEnd w:id="110"/>
    </w:p>
    <w:p w:rsidR="000719F2" w:rsidRPr="00320B7B" w:rsidRDefault="002A3937">
      <w:pPr>
        <w:pStyle w:val="32"/>
        <w:keepNext/>
        <w:keepLines/>
        <w:numPr>
          <w:ilvl w:val="0"/>
          <w:numId w:val="2"/>
        </w:numPr>
        <w:tabs>
          <w:tab w:val="left" w:pos="372"/>
          <w:tab w:val="left" w:pos="1257"/>
        </w:tabs>
        <w:ind w:left="357" w:hanging="357"/>
        <w:contextualSpacing/>
        <w:jc w:val="center"/>
        <w:rPr>
          <w:i w:val="0"/>
        </w:rPr>
      </w:pPr>
      <w:bookmarkStart w:id="111" w:name="bookmark165"/>
      <w:bookmarkStart w:id="112" w:name="_Toc103862206"/>
      <w:bookmarkStart w:id="113" w:name="_Toc103862241"/>
      <w:bookmarkStart w:id="114" w:name="_Toc103863868"/>
      <w:bookmarkStart w:id="115" w:name="_Toc103877687"/>
      <w:bookmarkEnd w:id="111"/>
      <w:r w:rsidRPr="00320B7B">
        <w:rPr>
          <w:i w:val="0"/>
        </w:rPr>
        <w:lastRenderedPageBreak/>
        <w:t>Порядок приема и регистрации заявления о предоставлении услуги</w:t>
      </w:r>
      <w:bookmarkEnd w:id="112"/>
      <w:bookmarkEnd w:id="113"/>
      <w:bookmarkEnd w:id="114"/>
      <w:bookmarkEnd w:id="115"/>
    </w:p>
    <w:p w:rsidR="000719F2" w:rsidRDefault="002A3937">
      <w:pPr>
        <w:pStyle w:val="32"/>
        <w:keepNext/>
        <w:keepLines/>
        <w:numPr>
          <w:ilvl w:val="2"/>
          <w:numId w:val="2"/>
        </w:numPr>
        <w:tabs>
          <w:tab w:val="left" w:pos="372"/>
          <w:tab w:val="left" w:pos="567"/>
        </w:tabs>
        <w:ind w:left="0" w:firstLine="709"/>
        <w:contextualSpacing/>
        <w:jc w:val="both"/>
        <w:outlineLvl w:val="9"/>
      </w:pPr>
      <w:bookmarkStart w:id="116" w:name="_Toc103862207"/>
      <w:bookmarkStart w:id="117" w:name="_Toc103862242"/>
      <w:bookmarkStart w:id="118" w:name="_Toc103863869"/>
      <w:r>
        <w:rPr>
          <w:rFonts w:eastAsiaTheme="minorEastAsia"/>
          <w:b w:val="0"/>
          <w:i w:val="0"/>
        </w:rPr>
        <w:t>Регистрация</w:t>
      </w:r>
      <w:r w:rsidR="00322681">
        <w:rPr>
          <w:rFonts w:eastAsiaTheme="minorEastAsia"/>
          <w:b w:val="0"/>
          <w:i w:val="0"/>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w:t>
      </w:r>
      <w:r w:rsidR="00320B7B">
        <w:rPr>
          <w:rFonts w:eastAsiaTheme="minorEastAsia"/>
          <w:b w:val="0"/>
          <w:i w:val="0"/>
        </w:rPr>
        <w:t xml:space="preserve"> настоящего Административного регламента,</w:t>
      </w:r>
      <w:r>
        <w:rPr>
          <w:rFonts w:eastAsiaTheme="minorEastAsia"/>
          <w:b w:val="0"/>
          <w:i w:val="0"/>
        </w:rPr>
        <w:t xml:space="preserve"> в Администрацию осуществляется не</w:t>
      </w:r>
      <w:r w:rsidR="00322681">
        <w:rPr>
          <w:rFonts w:eastAsiaTheme="minorEastAsia"/>
          <w:b w:val="0"/>
          <w:i w:val="0"/>
        </w:rPr>
        <w:t xml:space="preserve"> </w:t>
      </w:r>
      <w:r>
        <w:rPr>
          <w:rFonts w:eastAsiaTheme="minorEastAsia"/>
          <w:b w:val="0"/>
          <w:i w:val="0"/>
        </w:rPr>
        <w:t>позднее</w:t>
      </w:r>
      <w:r w:rsidR="00322681">
        <w:rPr>
          <w:rFonts w:eastAsiaTheme="minorEastAsia"/>
          <w:b w:val="0"/>
          <w:i w:val="0"/>
        </w:rPr>
        <w:t xml:space="preserve"> </w:t>
      </w:r>
      <w:r>
        <w:rPr>
          <w:rFonts w:eastAsiaTheme="minorEastAsia"/>
          <w:b w:val="0"/>
          <w:i w:val="0"/>
        </w:rPr>
        <w:t>одного</w:t>
      </w:r>
      <w:r w:rsidR="00322681">
        <w:rPr>
          <w:rFonts w:eastAsiaTheme="minorEastAsia"/>
          <w:b w:val="0"/>
          <w:i w:val="0"/>
        </w:rPr>
        <w:t xml:space="preserve"> </w:t>
      </w:r>
      <w:r>
        <w:rPr>
          <w:rFonts w:eastAsiaTheme="minorEastAsia"/>
          <w:b w:val="0"/>
          <w:i w:val="0"/>
        </w:rPr>
        <w:t>рабочего</w:t>
      </w:r>
      <w:r w:rsidR="00322681">
        <w:rPr>
          <w:rFonts w:eastAsiaTheme="minorEastAsia"/>
          <w:b w:val="0"/>
          <w:i w:val="0"/>
        </w:rPr>
        <w:t xml:space="preserve"> </w:t>
      </w:r>
      <w:r>
        <w:rPr>
          <w:rFonts w:eastAsiaTheme="minorEastAsia"/>
          <w:b w:val="0"/>
          <w:i w:val="0"/>
        </w:rPr>
        <w:t>дня, следующего</w:t>
      </w:r>
      <w:r w:rsidR="00322681">
        <w:rPr>
          <w:rFonts w:eastAsiaTheme="minorEastAsia"/>
          <w:b w:val="0"/>
          <w:i w:val="0"/>
        </w:rPr>
        <w:t xml:space="preserve"> </w:t>
      </w:r>
      <w:r>
        <w:rPr>
          <w:rFonts w:eastAsiaTheme="minorEastAsia"/>
          <w:b w:val="0"/>
          <w:i w:val="0"/>
        </w:rPr>
        <w:t>за</w:t>
      </w:r>
      <w:r w:rsidR="00322681">
        <w:rPr>
          <w:rFonts w:eastAsiaTheme="minorEastAsia"/>
          <w:b w:val="0"/>
          <w:i w:val="0"/>
        </w:rPr>
        <w:t xml:space="preserve"> </w:t>
      </w:r>
      <w:r>
        <w:rPr>
          <w:rFonts w:eastAsiaTheme="minorEastAsia"/>
          <w:b w:val="0"/>
          <w:i w:val="0"/>
        </w:rPr>
        <w:t>днем</w:t>
      </w:r>
      <w:r w:rsidR="00322681">
        <w:rPr>
          <w:rFonts w:eastAsiaTheme="minorEastAsia"/>
          <w:b w:val="0"/>
          <w:i w:val="0"/>
        </w:rPr>
        <w:t xml:space="preserve"> </w:t>
      </w:r>
      <w:r>
        <w:rPr>
          <w:rFonts w:eastAsiaTheme="minorEastAsia"/>
          <w:b w:val="0"/>
          <w:i w:val="0"/>
        </w:rPr>
        <w:t>ег</w:t>
      </w:r>
      <w:r w:rsidR="00322681">
        <w:rPr>
          <w:rFonts w:eastAsiaTheme="minorEastAsia"/>
          <w:b w:val="0"/>
          <w:i w:val="0"/>
        </w:rPr>
        <w:t xml:space="preserve">о </w:t>
      </w:r>
      <w:r>
        <w:rPr>
          <w:rFonts w:eastAsiaTheme="minorEastAsia"/>
          <w:b w:val="0"/>
          <w:i w:val="0"/>
        </w:rPr>
        <w:t>поступления.</w:t>
      </w:r>
      <w:bookmarkEnd w:id="116"/>
      <w:bookmarkEnd w:id="117"/>
      <w:bookmarkEnd w:id="118"/>
    </w:p>
    <w:p w:rsidR="000719F2" w:rsidRDefault="002A3937">
      <w:pPr>
        <w:pStyle w:val="32"/>
        <w:keepNext/>
        <w:keepLines/>
        <w:numPr>
          <w:ilvl w:val="2"/>
          <w:numId w:val="2"/>
        </w:numPr>
        <w:tabs>
          <w:tab w:val="left" w:pos="372"/>
          <w:tab w:val="left" w:pos="567"/>
        </w:tabs>
        <w:ind w:left="0" w:firstLine="709"/>
        <w:contextualSpacing/>
        <w:jc w:val="both"/>
        <w:outlineLvl w:val="9"/>
      </w:pPr>
      <w:bookmarkStart w:id="119" w:name="_Toc103862208"/>
      <w:bookmarkStart w:id="120" w:name="_Toc103862243"/>
      <w:bookmarkStart w:id="121" w:name="_Toc103863870"/>
      <w:r>
        <w:rPr>
          <w:rFonts w:eastAsiaTheme="minorEastAsia"/>
          <w:b w:val="0"/>
          <w:i w:val="0"/>
        </w:rPr>
        <w:t>Регистрация</w:t>
      </w:r>
      <w:r w:rsidR="00322681">
        <w:rPr>
          <w:rFonts w:eastAsiaTheme="minorEastAsia"/>
          <w:b w:val="0"/>
          <w:i w:val="0"/>
        </w:rPr>
        <w:t xml:space="preserve"> </w:t>
      </w:r>
      <w:r>
        <w:rPr>
          <w:rFonts w:eastAsiaTheme="minorEastAsia"/>
          <w:b w:val="0"/>
          <w:i w:val="0"/>
        </w:rPr>
        <w:t>заявления, представленного заявителем (представителем заявителя) в целях, указанных в пункте 6.1.2</w:t>
      </w:r>
      <w:r w:rsidR="00320B7B">
        <w:rPr>
          <w:rFonts w:eastAsiaTheme="minorEastAsia"/>
          <w:b w:val="0"/>
          <w:i w:val="0"/>
        </w:rPr>
        <w:t xml:space="preserve"> настоящего Административного регламента</w:t>
      </w:r>
      <w:r>
        <w:rPr>
          <w:rFonts w:eastAsiaTheme="minorEastAsia"/>
          <w:b w:val="0"/>
          <w:i w:val="0"/>
        </w:rPr>
        <w:t>, в Администрацию осуществляется в день поступления.</w:t>
      </w:r>
      <w:bookmarkEnd w:id="119"/>
      <w:bookmarkEnd w:id="120"/>
      <w:bookmarkEnd w:id="121"/>
    </w:p>
    <w:p w:rsidR="000719F2" w:rsidRDefault="002A3937">
      <w:pPr>
        <w:pStyle w:val="32"/>
        <w:keepNext/>
        <w:keepLines/>
        <w:numPr>
          <w:ilvl w:val="2"/>
          <w:numId w:val="2"/>
        </w:numPr>
        <w:tabs>
          <w:tab w:val="left" w:pos="372"/>
          <w:tab w:val="left" w:pos="567"/>
        </w:tabs>
        <w:ind w:left="0" w:firstLine="709"/>
        <w:contextualSpacing/>
        <w:jc w:val="both"/>
        <w:outlineLvl w:val="9"/>
      </w:pPr>
      <w:bookmarkStart w:id="122" w:name="_Toc103862209"/>
      <w:bookmarkStart w:id="123" w:name="_Toc103862244"/>
      <w:bookmarkStart w:id="124"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22"/>
      <w:bookmarkEnd w:id="123"/>
      <w:bookmarkEnd w:id="124"/>
    </w:p>
    <w:p w:rsidR="000719F2" w:rsidRDefault="000719F2">
      <w:pPr>
        <w:pStyle w:val="11"/>
        <w:tabs>
          <w:tab w:val="left" w:pos="1257"/>
        </w:tabs>
        <w:ind w:firstLine="709"/>
        <w:jc w:val="both"/>
      </w:pPr>
    </w:p>
    <w:p w:rsidR="000719F2" w:rsidRPr="00320B7B" w:rsidRDefault="002A3937">
      <w:pPr>
        <w:pStyle w:val="32"/>
        <w:keepNext/>
        <w:keepLines/>
        <w:numPr>
          <w:ilvl w:val="0"/>
          <w:numId w:val="2"/>
        </w:numPr>
        <w:tabs>
          <w:tab w:val="left" w:pos="372"/>
        </w:tabs>
        <w:ind w:left="0" w:firstLine="709"/>
        <w:jc w:val="center"/>
        <w:rPr>
          <w:i w:val="0"/>
        </w:rPr>
      </w:pPr>
      <w:bookmarkStart w:id="125" w:name="bookmark168"/>
      <w:bookmarkStart w:id="126" w:name="bookmark171"/>
      <w:bookmarkStart w:id="127" w:name="bookmark169"/>
      <w:bookmarkStart w:id="128" w:name="bookmark172"/>
      <w:bookmarkStart w:id="129" w:name="_Toc103862210"/>
      <w:bookmarkStart w:id="130" w:name="_Toc103862245"/>
      <w:bookmarkStart w:id="131" w:name="_Toc103863872"/>
      <w:bookmarkStart w:id="132" w:name="_Toc103877688"/>
      <w:bookmarkEnd w:id="125"/>
      <w:bookmarkEnd w:id="126"/>
      <w:r w:rsidRPr="00320B7B">
        <w:rPr>
          <w:i w:val="0"/>
        </w:rPr>
        <w:t>Срок предоставления Муниципальной услуги</w:t>
      </w:r>
      <w:bookmarkEnd w:id="127"/>
      <w:bookmarkEnd w:id="128"/>
      <w:bookmarkEnd w:id="129"/>
      <w:bookmarkEnd w:id="130"/>
      <w:bookmarkEnd w:id="131"/>
      <w:bookmarkEnd w:id="132"/>
    </w:p>
    <w:p w:rsidR="000719F2" w:rsidRDefault="002A3937">
      <w:pPr>
        <w:pStyle w:val="11"/>
        <w:numPr>
          <w:ilvl w:val="1"/>
          <w:numId w:val="2"/>
        </w:numPr>
        <w:tabs>
          <w:tab w:val="left" w:pos="1257"/>
        </w:tabs>
        <w:ind w:left="0" w:firstLine="709"/>
      </w:pPr>
      <w:bookmarkStart w:id="133" w:name="bookmark173"/>
      <w:bookmarkEnd w:id="133"/>
      <w:r>
        <w:t>Срок предоставления Муниципальной услуги:</w:t>
      </w:r>
    </w:p>
    <w:p w:rsidR="000719F2" w:rsidRDefault="002A3937">
      <w:pPr>
        <w:pStyle w:val="11"/>
        <w:numPr>
          <w:ilvl w:val="2"/>
          <w:numId w:val="2"/>
        </w:numPr>
        <w:tabs>
          <w:tab w:val="left" w:pos="1391"/>
        </w:tabs>
        <w:ind w:left="0" w:firstLine="709"/>
        <w:jc w:val="both"/>
      </w:pPr>
      <w:bookmarkStart w:id="134" w:name="bookmark174"/>
      <w:bookmarkEnd w:id="134"/>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9F2" w:rsidRDefault="002A3937">
      <w:pPr>
        <w:pStyle w:val="11"/>
        <w:numPr>
          <w:ilvl w:val="2"/>
          <w:numId w:val="2"/>
        </w:numPr>
        <w:tabs>
          <w:tab w:val="left" w:pos="1395"/>
        </w:tabs>
        <w:ind w:left="0" w:firstLine="709"/>
        <w:jc w:val="both"/>
      </w:pPr>
      <w:bookmarkStart w:id="135" w:name="bookmark175"/>
      <w:bookmarkEnd w:id="135"/>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36" w:name="bookmark176"/>
      <w:bookmarkEnd w:id="136"/>
    </w:p>
    <w:p w:rsidR="000719F2" w:rsidRDefault="002A3937">
      <w:pPr>
        <w:pStyle w:val="11"/>
        <w:numPr>
          <w:ilvl w:val="2"/>
          <w:numId w:val="2"/>
        </w:numPr>
        <w:tabs>
          <w:tab w:val="left" w:pos="1386"/>
        </w:tabs>
        <w:ind w:left="0" w:firstLine="709"/>
        <w:jc w:val="both"/>
      </w:pPr>
      <w:bookmarkStart w:id="137" w:name="bookmark177"/>
      <w:bookmarkEnd w:id="137"/>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9F2" w:rsidRDefault="002A3937">
      <w:pPr>
        <w:pStyle w:val="11"/>
        <w:numPr>
          <w:ilvl w:val="1"/>
          <w:numId w:val="2"/>
        </w:numPr>
        <w:tabs>
          <w:tab w:val="left" w:pos="1257"/>
        </w:tabs>
        <w:ind w:left="0" w:firstLine="709"/>
        <w:jc w:val="both"/>
      </w:pPr>
      <w:bookmarkStart w:id="138" w:name="bookmark178"/>
      <w:bookmarkStart w:id="139" w:name="bookmark179"/>
      <w:bookmarkEnd w:id="138"/>
      <w:bookmarkEnd w:id="139"/>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0719F2" w:rsidRDefault="002A3937">
      <w:pPr>
        <w:pStyle w:val="11"/>
        <w:numPr>
          <w:ilvl w:val="1"/>
          <w:numId w:val="2"/>
        </w:numPr>
        <w:tabs>
          <w:tab w:val="left" w:pos="1257"/>
        </w:tabs>
        <w:ind w:left="0" w:firstLine="709"/>
        <w:jc w:val="both"/>
      </w:pPr>
      <w:bookmarkStart w:id="140" w:name="bookmark180"/>
      <w:bookmarkStart w:id="141" w:name="bookmark181"/>
      <w:bookmarkEnd w:id="140"/>
      <w:bookmarkEnd w:id="141"/>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9F2" w:rsidRDefault="002A3937">
      <w:pPr>
        <w:pStyle w:val="11"/>
        <w:numPr>
          <w:ilvl w:val="2"/>
          <w:numId w:val="2"/>
        </w:numPr>
        <w:tabs>
          <w:tab w:val="left" w:pos="1386"/>
        </w:tabs>
        <w:ind w:left="0" w:firstLine="709"/>
        <w:jc w:val="both"/>
      </w:pPr>
      <w:bookmarkStart w:id="142" w:name="bookmark182"/>
      <w:bookmarkEnd w:id="142"/>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9F2" w:rsidRDefault="002A3937">
      <w:pPr>
        <w:pStyle w:val="11"/>
        <w:numPr>
          <w:ilvl w:val="1"/>
          <w:numId w:val="2"/>
        </w:numPr>
        <w:tabs>
          <w:tab w:val="left" w:pos="1257"/>
        </w:tabs>
        <w:spacing w:after="200"/>
        <w:ind w:left="0" w:firstLine="709"/>
        <w:contextualSpacing/>
        <w:jc w:val="both"/>
      </w:pPr>
      <w:bookmarkStart w:id="143" w:name="bookmark183"/>
      <w:bookmarkEnd w:id="143"/>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719F2" w:rsidRDefault="002A3937">
      <w:pPr>
        <w:pStyle w:val="11"/>
        <w:numPr>
          <w:ilvl w:val="2"/>
          <w:numId w:val="2"/>
        </w:numPr>
        <w:tabs>
          <w:tab w:val="left" w:pos="1392"/>
        </w:tabs>
        <w:ind w:left="0" w:firstLine="709"/>
        <w:contextualSpacing/>
        <w:jc w:val="both"/>
      </w:pPr>
      <w:bookmarkStart w:id="144" w:name="bookmark184"/>
      <w:bookmarkEnd w:id="144"/>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9F2" w:rsidRDefault="002A3937">
      <w:pPr>
        <w:pStyle w:val="11"/>
        <w:numPr>
          <w:ilvl w:val="2"/>
          <w:numId w:val="2"/>
        </w:numPr>
        <w:tabs>
          <w:tab w:val="left" w:pos="1392"/>
        </w:tabs>
        <w:ind w:left="0" w:firstLine="709"/>
        <w:jc w:val="both"/>
      </w:pPr>
      <w:bookmarkStart w:id="145" w:name="bookmark185"/>
      <w:bookmarkEnd w:id="145"/>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9F2" w:rsidRDefault="002A3937">
      <w:pPr>
        <w:pStyle w:val="11"/>
        <w:numPr>
          <w:ilvl w:val="1"/>
          <w:numId w:val="2"/>
        </w:numPr>
        <w:tabs>
          <w:tab w:val="left" w:pos="1762"/>
        </w:tabs>
        <w:ind w:left="0" w:firstLine="709"/>
        <w:jc w:val="both"/>
      </w:pPr>
      <w:bookmarkStart w:id="146" w:name="bookmark186"/>
      <w:bookmarkEnd w:id="146"/>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9F2" w:rsidRDefault="002A3937">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9F2" w:rsidRPr="00320B7B" w:rsidRDefault="002A3937">
      <w:pPr>
        <w:pStyle w:val="32"/>
        <w:keepNext/>
        <w:keepLines/>
        <w:numPr>
          <w:ilvl w:val="0"/>
          <w:numId w:val="2"/>
        </w:numPr>
        <w:tabs>
          <w:tab w:val="left" w:pos="355"/>
        </w:tabs>
        <w:ind w:left="0" w:firstLine="709"/>
        <w:jc w:val="center"/>
        <w:rPr>
          <w:i w:val="0"/>
        </w:rPr>
      </w:pPr>
      <w:bookmarkStart w:id="147" w:name="bookmark189"/>
      <w:bookmarkStart w:id="148" w:name="_Toc103862211"/>
      <w:bookmarkStart w:id="149" w:name="_Toc103862246"/>
      <w:bookmarkStart w:id="150" w:name="_Toc103863873"/>
      <w:bookmarkStart w:id="151" w:name="_Toc103877689"/>
      <w:bookmarkEnd w:id="147"/>
      <w:r w:rsidRPr="00320B7B">
        <w:rPr>
          <w:i w:val="0"/>
        </w:rPr>
        <w:t>Нормативные правовые акты, регулирующие предоставление муниципальной услуги</w:t>
      </w:r>
      <w:bookmarkEnd w:id="148"/>
      <w:bookmarkEnd w:id="149"/>
      <w:bookmarkEnd w:id="150"/>
      <w:bookmarkEnd w:id="151"/>
    </w:p>
    <w:p w:rsidR="000719F2" w:rsidRDefault="002A3937">
      <w:pPr>
        <w:pStyle w:val="11"/>
        <w:numPr>
          <w:ilvl w:val="1"/>
          <w:numId w:val="2"/>
        </w:numPr>
        <w:tabs>
          <w:tab w:val="left" w:pos="1341"/>
        </w:tabs>
        <w:ind w:left="0" w:firstLine="709"/>
        <w:jc w:val="both"/>
      </w:pPr>
      <w:bookmarkStart w:id="152" w:name="bookmark191"/>
      <w:bookmarkStart w:id="153" w:name="bookmark192"/>
      <w:bookmarkEnd w:id="152"/>
      <w:bookmarkEnd w:id="153"/>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 3 к настоящему Административному регламенту.</w:t>
      </w:r>
    </w:p>
    <w:p w:rsidR="000719F2" w:rsidRDefault="000719F2">
      <w:pPr>
        <w:pStyle w:val="11"/>
        <w:tabs>
          <w:tab w:val="left" w:pos="1341"/>
        </w:tabs>
        <w:ind w:left="709" w:firstLine="0"/>
        <w:jc w:val="both"/>
      </w:pPr>
    </w:p>
    <w:p w:rsidR="000719F2" w:rsidRPr="00AC04A4" w:rsidRDefault="002A3937">
      <w:pPr>
        <w:pStyle w:val="32"/>
        <w:keepNext/>
        <w:keepLines/>
        <w:numPr>
          <w:ilvl w:val="0"/>
          <w:numId w:val="2"/>
        </w:numPr>
        <w:tabs>
          <w:tab w:val="left" w:pos="1566"/>
        </w:tabs>
        <w:ind w:left="0" w:firstLine="709"/>
        <w:jc w:val="both"/>
        <w:rPr>
          <w:i w:val="0"/>
        </w:rPr>
      </w:pPr>
      <w:bookmarkStart w:id="154" w:name="bookmark195"/>
      <w:bookmarkStart w:id="155" w:name="bookmark193"/>
      <w:bookmarkStart w:id="156" w:name="bookmark196"/>
      <w:bookmarkStart w:id="157" w:name="_Toc103862212"/>
      <w:bookmarkStart w:id="158" w:name="_Toc103862247"/>
      <w:bookmarkStart w:id="159" w:name="_Toc103863874"/>
      <w:bookmarkStart w:id="160" w:name="_Toc103877690"/>
      <w:bookmarkEnd w:id="154"/>
      <w:r w:rsidRPr="00AC04A4">
        <w:rPr>
          <w:i w:val="0"/>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155"/>
      <w:bookmarkEnd w:id="156"/>
      <w:bookmarkEnd w:id="157"/>
      <w:bookmarkEnd w:id="158"/>
      <w:bookmarkEnd w:id="159"/>
      <w:bookmarkEnd w:id="160"/>
    </w:p>
    <w:p w:rsidR="000719F2" w:rsidRDefault="002A3937">
      <w:pPr>
        <w:pStyle w:val="11"/>
        <w:numPr>
          <w:ilvl w:val="1"/>
          <w:numId w:val="2"/>
        </w:numPr>
        <w:tabs>
          <w:tab w:val="left" w:pos="1341"/>
        </w:tabs>
        <w:ind w:left="0" w:firstLine="709"/>
        <w:jc w:val="both"/>
      </w:pPr>
      <w:bookmarkStart w:id="161" w:name="bookmark197"/>
      <w:bookmarkEnd w:id="161"/>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9F2" w:rsidRDefault="003730F7">
      <w:pPr>
        <w:pStyle w:val="11"/>
        <w:tabs>
          <w:tab w:val="left" w:pos="1046"/>
        </w:tabs>
        <w:ind w:firstLine="709"/>
        <w:jc w:val="both"/>
      </w:pPr>
      <w:r>
        <w:rPr>
          <w:rFonts w:eastAsiaTheme="minorEastAsia"/>
          <w:shd w:val="clear" w:color="auto" w:fill="FFFFFF"/>
        </w:rPr>
        <w:t xml:space="preserve">10.1.1. </w:t>
      </w:r>
      <w:r w:rsidR="002A3937">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2A3937">
        <w:rPr>
          <w:rFonts w:ascii="Symbol" w:eastAsiaTheme="minorEastAsia" w:hAnsi="Symbol" w:cs="Symbol"/>
        </w:rPr>
        <w:t></w:t>
      </w:r>
      <w:r w:rsidR="002A3937">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10.1.2.</w:t>
      </w:r>
      <w:r w:rsidR="002A3937">
        <w:rPr>
          <w:rFonts w:ascii="Times New Roman" w:eastAsiaTheme="minorEastAsia" w:hAnsi="Times New Roman" w:cs="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322681">
        <w:rPr>
          <w:rFonts w:ascii="Times New Roman" w:eastAsiaTheme="minorEastAsia" w:hAnsi="Times New Roman" w:cs="Times New Roman"/>
          <w:sz w:val="24"/>
          <w:szCs w:val="24"/>
        </w:rPr>
        <w:t xml:space="preserve"> </w:t>
      </w:r>
      <w:r w:rsidR="002A3937">
        <w:rPr>
          <w:rFonts w:ascii="Times New Roman" w:eastAsiaTheme="minorEastAsia" w:hAnsi="Times New Roman" w:cs="Times New Roman"/>
          <w:sz w:val="24"/>
          <w:szCs w:val="24"/>
        </w:rPr>
        <w:t>квалифицированной электронной подписи в формате sig;</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10.1.3.</w:t>
      </w:r>
      <w:r w:rsidR="002A3937">
        <w:rPr>
          <w:rFonts w:ascii="Times New Roman" w:eastAsiaTheme="minorEastAsia" w:hAnsi="Times New Roman" w:cs="Times New Roman"/>
          <w:sz w:val="24"/>
          <w:szCs w:val="24"/>
        </w:rPr>
        <w:t xml:space="preserve"> Гарантийное письмо по восстановлению покрытия;</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10.1.4.</w:t>
      </w:r>
      <w:r w:rsidR="002A3937">
        <w:rPr>
          <w:rFonts w:ascii="Times New Roman" w:eastAsiaTheme="minorEastAsia" w:hAnsi="Times New Roman" w:cs="Times New Roman"/>
          <w:sz w:val="24"/>
          <w:szCs w:val="24"/>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10.1.5.</w:t>
      </w:r>
      <w:r w:rsidR="002A3937">
        <w:rPr>
          <w:rFonts w:ascii="Times New Roman" w:eastAsiaTheme="minorEastAsia" w:hAnsi="Times New Roman" w:cs="Times New Roman"/>
          <w:sz w:val="24"/>
          <w:szCs w:val="24"/>
        </w:rPr>
        <w:t xml:space="preserve"> договор на проведение работ, в случае если работы будут проводиться подрядной организацией.</w:t>
      </w:r>
    </w:p>
    <w:p w:rsidR="000719F2" w:rsidRDefault="002A3937">
      <w:pPr>
        <w:pStyle w:val="11"/>
        <w:numPr>
          <w:ilvl w:val="1"/>
          <w:numId w:val="2"/>
        </w:numPr>
        <w:tabs>
          <w:tab w:val="left" w:pos="1341"/>
        </w:tabs>
        <w:ind w:left="0" w:firstLine="709"/>
        <w:jc w:val="both"/>
      </w:pPr>
      <w:bookmarkStart w:id="162" w:name="bookmark199"/>
      <w:bookmarkEnd w:id="162"/>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9F2" w:rsidRDefault="002A3937">
      <w:pPr>
        <w:pStyle w:val="11"/>
        <w:numPr>
          <w:ilvl w:val="2"/>
          <w:numId w:val="2"/>
        </w:numPr>
        <w:tabs>
          <w:tab w:val="left" w:pos="1517"/>
        </w:tabs>
        <w:ind w:left="0" w:firstLine="709"/>
        <w:jc w:val="both"/>
      </w:pPr>
      <w:bookmarkStart w:id="163" w:name="bookmark200"/>
      <w:bookmarkEnd w:id="163"/>
      <w:r>
        <w:t>В случае обращения по основаниям, указанным в пункте 6.1.1 настоящего Административного регламента:</w:t>
      </w:r>
    </w:p>
    <w:p w:rsidR="000719F2" w:rsidRDefault="002A3937">
      <w:pPr>
        <w:pStyle w:val="11"/>
        <w:tabs>
          <w:tab w:val="left" w:pos="1056"/>
        </w:tabs>
        <w:ind w:firstLine="709"/>
        <w:jc w:val="both"/>
      </w:pPr>
      <w:bookmarkStart w:id="164" w:name="bookmark201"/>
      <w:r>
        <w:t>а</w:t>
      </w:r>
      <w:bookmarkEnd w:id="164"/>
      <w:r>
        <w:t>)</w:t>
      </w:r>
      <w:r>
        <w:tab/>
        <w:t xml:space="preserve">Заявление о предоставлении </w:t>
      </w:r>
      <w:r w:rsidR="00D155A7">
        <w:t>муниципальной</w:t>
      </w:r>
      <w: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19F2" w:rsidRDefault="002A3937">
      <w:pPr>
        <w:pStyle w:val="11"/>
        <w:tabs>
          <w:tab w:val="left" w:pos="1056"/>
        </w:tabs>
        <w:ind w:firstLine="709"/>
        <w:jc w:val="both"/>
      </w:pPr>
      <w:r>
        <w:t xml:space="preserve">В заявлении также указывается один из следующих способов направления результата предоставления </w:t>
      </w:r>
      <w:r w:rsidR="00D155A7">
        <w:t>муниципальной</w:t>
      </w:r>
      <w: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Default="002A3937">
      <w:pPr>
        <w:pStyle w:val="11"/>
        <w:tabs>
          <w:tab w:val="left" w:pos="1066"/>
        </w:tabs>
        <w:ind w:firstLine="709"/>
        <w:jc w:val="both"/>
      </w:pPr>
      <w:bookmarkStart w:id="165" w:name="bookmark202"/>
      <w:r>
        <w:t>б</w:t>
      </w:r>
      <w:bookmarkEnd w:id="165"/>
      <w:r>
        <w:t>)</w:t>
      </w:r>
      <w:r>
        <w:tab/>
        <w:t xml:space="preserve">Проект производства работ (вариант оформления представлен в Приложении  № 5 к настоящему </w:t>
      </w:r>
      <w:r w:rsidR="00793540">
        <w:t>А</w:t>
      </w:r>
      <w:r>
        <w:t>дминистративному регламенту), который содержит:</w:t>
      </w:r>
    </w:p>
    <w:p w:rsidR="000719F2" w:rsidRDefault="002A3937">
      <w:pPr>
        <w:pStyle w:val="11"/>
        <w:numPr>
          <w:ilvl w:val="0"/>
          <w:numId w:val="3"/>
        </w:numPr>
        <w:tabs>
          <w:tab w:val="left" w:pos="972"/>
        </w:tabs>
        <w:ind w:firstLine="709"/>
        <w:jc w:val="both"/>
      </w:pPr>
      <w:bookmarkStart w:id="166" w:name="bookmark203"/>
      <w:bookmarkEnd w:id="166"/>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9F2" w:rsidRDefault="002A3937">
      <w:pPr>
        <w:pStyle w:val="11"/>
        <w:numPr>
          <w:ilvl w:val="0"/>
          <w:numId w:val="3"/>
        </w:numPr>
        <w:tabs>
          <w:tab w:val="left" w:pos="972"/>
        </w:tabs>
        <w:ind w:firstLine="709"/>
        <w:jc w:val="both"/>
      </w:pPr>
      <w:bookmarkStart w:id="167" w:name="bookmark204"/>
      <w:bookmarkEnd w:id="167"/>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9F2" w:rsidRDefault="002A3937">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719F2" w:rsidRDefault="002A3937">
      <w:pPr>
        <w:pStyle w:val="11"/>
        <w:ind w:firstLine="709"/>
        <w:jc w:val="both"/>
      </w:pPr>
      <w: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93540" w:rsidRDefault="002A3937">
      <w:pPr>
        <w:pStyle w:val="11"/>
        <w:ind w:firstLine="709"/>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00793540">
        <w:t>.</w:t>
      </w:r>
    </w:p>
    <w:p w:rsidR="000719F2" w:rsidRDefault="002A3937">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719F2" w:rsidRDefault="002A3937">
      <w:pPr>
        <w:pStyle w:val="11"/>
        <w:tabs>
          <w:tab w:val="left" w:pos="1055"/>
        </w:tabs>
        <w:ind w:firstLine="709"/>
        <w:jc w:val="both"/>
      </w:pPr>
      <w:bookmarkStart w:id="168" w:name="bookmark205"/>
      <w:r>
        <w:t>в</w:t>
      </w:r>
      <w:bookmarkEnd w:id="168"/>
      <w:r>
        <w:t>)</w:t>
      </w:r>
      <w:r>
        <w:tab/>
        <w:t>календарный график производства работ (образец представлен в Приложении № 5 к настоящему Административному регламенту).</w:t>
      </w:r>
    </w:p>
    <w:p w:rsidR="000719F2" w:rsidRDefault="002A3937">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0719F2" w:rsidRDefault="002A3937">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0719F2" w:rsidRDefault="002A3937" w:rsidP="0079354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9F2" w:rsidRDefault="002A3937">
      <w:pPr>
        <w:pStyle w:val="11"/>
        <w:numPr>
          <w:ilvl w:val="2"/>
          <w:numId w:val="2"/>
        </w:numPr>
        <w:tabs>
          <w:tab w:val="left" w:pos="1522"/>
        </w:tabs>
        <w:ind w:left="0" w:firstLine="709"/>
        <w:jc w:val="both"/>
      </w:pPr>
      <w:bookmarkStart w:id="169" w:name="bookmark213"/>
      <w:bookmarkEnd w:id="169"/>
      <w:r>
        <w:t>В случае обращения по основанию, указанному в пункте 6.1.2 настоящего Административного регламента:</w:t>
      </w:r>
    </w:p>
    <w:p w:rsidR="000719F2" w:rsidRDefault="002A3937">
      <w:pPr>
        <w:pStyle w:val="11"/>
        <w:tabs>
          <w:tab w:val="left" w:pos="1055"/>
        </w:tabs>
        <w:ind w:firstLine="709"/>
        <w:jc w:val="both"/>
      </w:pPr>
      <w:bookmarkStart w:id="170" w:name="bookmark214"/>
      <w:r>
        <w:t>а</w:t>
      </w:r>
      <w:bookmarkEnd w:id="170"/>
      <w:r>
        <w:t xml:space="preserve">) заявление о предоставлении </w:t>
      </w:r>
      <w:r w:rsidR="00D155A7">
        <w:t>муниципальной</w:t>
      </w:r>
      <w: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719F2" w:rsidRDefault="002A3937">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w:t>
      </w:r>
      <w:r w:rsidR="00D155A7">
        <w:t>муниципальной</w:t>
      </w:r>
      <w: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Default="002A3937">
      <w:pPr>
        <w:pStyle w:val="11"/>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0719F2" w:rsidRDefault="002A3937">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9F2" w:rsidRDefault="002A3937">
      <w:pPr>
        <w:pStyle w:val="11"/>
        <w:numPr>
          <w:ilvl w:val="2"/>
          <w:numId w:val="2"/>
        </w:numPr>
        <w:tabs>
          <w:tab w:val="left" w:pos="1538"/>
        </w:tabs>
        <w:ind w:left="0" w:firstLine="709"/>
        <w:jc w:val="both"/>
      </w:pPr>
      <w:bookmarkStart w:id="171" w:name="bookmark219"/>
      <w:bookmarkEnd w:id="171"/>
      <w:r>
        <w:t>В случае обращения по основанию, указанному в пункте 6.1.3 настоящего Административного регламента:</w:t>
      </w:r>
    </w:p>
    <w:p w:rsidR="000719F2" w:rsidRDefault="002A3937">
      <w:pPr>
        <w:pStyle w:val="11"/>
        <w:tabs>
          <w:tab w:val="left" w:pos="1055"/>
        </w:tabs>
        <w:ind w:firstLine="709"/>
        <w:jc w:val="both"/>
      </w:pPr>
      <w:r>
        <w:t xml:space="preserve">а) заявление о предоставлении </w:t>
      </w:r>
      <w:r w:rsidR="00775CA9">
        <w:t>муниципальной</w:t>
      </w:r>
      <w: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719F2" w:rsidRDefault="002A3937">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w:t>
      </w:r>
      <w:r w:rsidR="00775CA9">
        <w:t>муниципальной</w:t>
      </w:r>
      <w: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Default="002A3937">
      <w:pPr>
        <w:pStyle w:val="11"/>
        <w:tabs>
          <w:tab w:val="left" w:pos="1082"/>
        </w:tabs>
        <w:ind w:firstLine="709"/>
        <w:jc w:val="both"/>
      </w:pPr>
      <w:r>
        <w:t>б)</w:t>
      </w:r>
      <w:r>
        <w:tab/>
        <w:t>календарный график производства земляных работ;</w:t>
      </w:r>
    </w:p>
    <w:p w:rsidR="000719F2" w:rsidRDefault="002A3937">
      <w:pPr>
        <w:pStyle w:val="11"/>
        <w:tabs>
          <w:tab w:val="left" w:pos="1101"/>
        </w:tabs>
        <w:ind w:firstLine="709"/>
        <w:jc w:val="both"/>
      </w:pPr>
      <w:r>
        <w:t>в)</w:t>
      </w:r>
      <w:r>
        <w:tab/>
        <w:t>проект производства работ (в случае изменения технических решений);</w:t>
      </w:r>
    </w:p>
    <w:p w:rsidR="000719F2" w:rsidRDefault="002A3937">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9F2" w:rsidRDefault="002A3937">
      <w:pPr>
        <w:pStyle w:val="11"/>
        <w:numPr>
          <w:ilvl w:val="1"/>
          <w:numId w:val="2"/>
        </w:numPr>
        <w:tabs>
          <w:tab w:val="left" w:pos="1346"/>
        </w:tabs>
        <w:ind w:left="0" w:firstLine="709"/>
        <w:jc w:val="both"/>
      </w:pPr>
      <w:bookmarkStart w:id="172" w:name="bookmark222"/>
      <w:bookmarkStart w:id="173" w:name="bookmark225"/>
      <w:bookmarkEnd w:id="172"/>
      <w:bookmarkEnd w:id="173"/>
      <w:r>
        <w:t>Запрещено требовать у Заявителя:</w:t>
      </w:r>
    </w:p>
    <w:p w:rsidR="000719F2" w:rsidRDefault="002A3937">
      <w:pPr>
        <w:pStyle w:val="11"/>
        <w:numPr>
          <w:ilvl w:val="2"/>
          <w:numId w:val="2"/>
        </w:numPr>
        <w:tabs>
          <w:tab w:val="left" w:pos="1538"/>
        </w:tabs>
        <w:ind w:left="0" w:firstLine="709"/>
        <w:jc w:val="both"/>
      </w:pPr>
      <w:bookmarkStart w:id="174" w:name="bookmark232"/>
      <w:bookmarkEnd w:id="174"/>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719F2" w:rsidRDefault="002A3937">
      <w:pPr>
        <w:pStyle w:val="11"/>
        <w:numPr>
          <w:ilvl w:val="2"/>
          <w:numId w:val="2"/>
        </w:numPr>
        <w:tabs>
          <w:tab w:val="left" w:pos="1479"/>
        </w:tabs>
        <w:ind w:left="0" w:firstLine="709"/>
        <w:jc w:val="both"/>
      </w:pPr>
      <w:bookmarkStart w:id="175" w:name="bookmark233"/>
      <w:bookmarkEnd w:id="175"/>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9F2" w:rsidRDefault="002A3937">
      <w:pPr>
        <w:pStyle w:val="11"/>
        <w:tabs>
          <w:tab w:val="left" w:pos="1054"/>
        </w:tabs>
        <w:ind w:firstLine="709"/>
        <w:jc w:val="both"/>
      </w:pPr>
      <w:bookmarkStart w:id="176" w:name="bookmark234"/>
      <w:r>
        <w:t>а</w:t>
      </w:r>
      <w:bookmarkEnd w:id="176"/>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9F2" w:rsidRDefault="002A3937">
      <w:pPr>
        <w:pStyle w:val="11"/>
        <w:tabs>
          <w:tab w:val="left" w:pos="1054"/>
        </w:tabs>
        <w:ind w:firstLine="709"/>
        <w:jc w:val="both"/>
      </w:pPr>
      <w:bookmarkStart w:id="177" w:name="bookmark235"/>
      <w:r>
        <w:t>б</w:t>
      </w:r>
      <w:bookmarkEnd w:id="177"/>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9F2" w:rsidRDefault="002A3937">
      <w:pPr>
        <w:pStyle w:val="11"/>
        <w:tabs>
          <w:tab w:val="left" w:pos="1224"/>
        </w:tabs>
        <w:ind w:firstLine="709"/>
        <w:jc w:val="both"/>
      </w:pPr>
      <w:bookmarkStart w:id="178" w:name="bookmark236"/>
      <w:r>
        <w:t>в</w:t>
      </w:r>
      <w:bookmarkEnd w:id="178"/>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9F2" w:rsidRDefault="002A3937">
      <w:pPr>
        <w:pStyle w:val="11"/>
        <w:tabs>
          <w:tab w:val="left" w:pos="1054"/>
        </w:tabs>
        <w:spacing w:after="200"/>
        <w:ind w:firstLine="709"/>
        <w:jc w:val="both"/>
      </w:pPr>
      <w:bookmarkStart w:id="179" w:name="bookmark237"/>
      <w:r>
        <w:t>г</w:t>
      </w:r>
      <w:bookmarkEnd w:id="179"/>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719F2" w:rsidRPr="00131F31" w:rsidRDefault="002A3937">
      <w:pPr>
        <w:pStyle w:val="32"/>
        <w:keepNext/>
        <w:keepLines/>
        <w:numPr>
          <w:ilvl w:val="0"/>
          <w:numId w:val="2"/>
        </w:numPr>
        <w:tabs>
          <w:tab w:val="left" w:pos="1534"/>
        </w:tabs>
        <w:ind w:left="0" w:firstLine="709"/>
        <w:jc w:val="both"/>
        <w:rPr>
          <w:i w:val="0"/>
        </w:rPr>
      </w:pPr>
      <w:bookmarkStart w:id="180" w:name="bookmark240"/>
      <w:bookmarkStart w:id="181" w:name="bookmark238"/>
      <w:bookmarkStart w:id="182" w:name="bookmark241"/>
      <w:bookmarkStart w:id="183" w:name="_Toc103862213"/>
      <w:bookmarkStart w:id="184" w:name="_Toc103862248"/>
      <w:bookmarkStart w:id="185" w:name="_Toc103863875"/>
      <w:bookmarkStart w:id="186" w:name="_Toc103877691"/>
      <w:bookmarkEnd w:id="180"/>
      <w:r w:rsidRPr="00131F31">
        <w:rPr>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81"/>
      <w:bookmarkEnd w:id="182"/>
      <w:bookmarkEnd w:id="183"/>
      <w:bookmarkEnd w:id="184"/>
      <w:bookmarkEnd w:id="185"/>
      <w:bookmarkEnd w:id="186"/>
    </w:p>
    <w:p w:rsidR="000719F2" w:rsidRDefault="002A3937">
      <w:pPr>
        <w:pStyle w:val="11"/>
        <w:numPr>
          <w:ilvl w:val="1"/>
          <w:numId w:val="2"/>
        </w:numPr>
        <w:tabs>
          <w:tab w:val="left" w:pos="1306"/>
        </w:tabs>
        <w:ind w:left="0" w:firstLine="709"/>
        <w:jc w:val="both"/>
      </w:pPr>
      <w:bookmarkStart w:id="187" w:name="bookmark242"/>
      <w:bookmarkEnd w:id="187"/>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9F2" w:rsidRDefault="002A3937">
      <w:pPr>
        <w:pStyle w:val="11"/>
        <w:tabs>
          <w:tab w:val="left" w:pos="1054"/>
        </w:tabs>
        <w:ind w:firstLine="709"/>
        <w:jc w:val="both"/>
      </w:pPr>
      <w:bookmarkStart w:id="188" w:name="bookmark243"/>
      <w:r>
        <w:t>а</w:t>
      </w:r>
      <w:bookmarkEnd w:id="188"/>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719F2" w:rsidRDefault="002A3937">
      <w:pPr>
        <w:pStyle w:val="11"/>
        <w:tabs>
          <w:tab w:val="left" w:pos="1054"/>
        </w:tabs>
        <w:ind w:firstLine="709"/>
        <w:jc w:val="both"/>
      </w:pPr>
      <w:r>
        <w:t>б) выписку из Единого государственного реестра юридических лиц (запрашивается в Федеральной налоговой службе Российской Федерации) (в случ</w:t>
      </w:r>
      <w:r w:rsidR="00131F31">
        <w:t>ае обращения юридического лица);</w:t>
      </w:r>
    </w:p>
    <w:p w:rsidR="000719F2" w:rsidRDefault="002A3937">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131F31">
        <w:t>;</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0719F2" w:rsidRDefault="002A3937" w:rsidP="00131F3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0719F2" w:rsidRDefault="002A3937" w:rsidP="00131F3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9F2" w:rsidRDefault="002A3937">
      <w:pPr>
        <w:pStyle w:val="11"/>
        <w:tabs>
          <w:tab w:val="left" w:pos="1054"/>
        </w:tabs>
        <w:ind w:firstLine="709"/>
        <w:jc w:val="both"/>
      </w:pPr>
      <w:r>
        <w:t>л) разрешение на установку и эксплуатацию рекламной конструкции;</w:t>
      </w:r>
    </w:p>
    <w:p w:rsidR="000719F2" w:rsidRDefault="002A3937">
      <w:pPr>
        <w:pStyle w:val="11"/>
        <w:tabs>
          <w:tab w:val="left" w:pos="1054"/>
        </w:tabs>
        <w:ind w:firstLine="709"/>
        <w:jc w:val="both"/>
      </w:pPr>
      <w:r>
        <w:t>м) технические условия для подключения к сетям инженерно- технического обеспечения;</w:t>
      </w:r>
    </w:p>
    <w:p w:rsidR="000719F2" w:rsidRDefault="002A3937">
      <w:pPr>
        <w:pStyle w:val="11"/>
        <w:tabs>
          <w:tab w:val="left" w:pos="1054"/>
        </w:tabs>
        <w:ind w:firstLine="709"/>
        <w:jc w:val="both"/>
      </w:pPr>
      <w:r>
        <w:t>н) схему движения транспорта и пешеходов</w:t>
      </w:r>
      <w:r w:rsidR="00131F31">
        <w:t>.</w:t>
      </w:r>
    </w:p>
    <w:p w:rsidR="000719F2" w:rsidRDefault="002A3937">
      <w:pPr>
        <w:pStyle w:val="11"/>
        <w:numPr>
          <w:ilvl w:val="1"/>
          <w:numId w:val="2"/>
        </w:numPr>
        <w:tabs>
          <w:tab w:val="left" w:pos="1375"/>
        </w:tabs>
        <w:ind w:left="0" w:firstLine="709"/>
        <w:jc w:val="both"/>
        <w:rPr>
          <w:rStyle w:val="af0"/>
          <w:sz w:val="24"/>
          <w:szCs w:val="24"/>
        </w:rPr>
      </w:pPr>
      <w:bookmarkStart w:id="189" w:name="bookmark252"/>
      <w:bookmarkEnd w:id="189"/>
      <w: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sidR="00750A9D">
        <w:t>муниципальные</w:t>
      </w:r>
      <w: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750A9D">
        <w:t>муниципальных</w:t>
      </w:r>
      <w:r>
        <w:t xml:space="preserve"> услуг, в соответствии с нормативными правовыми актами.</w:t>
      </w:r>
    </w:p>
    <w:p w:rsidR="000719F2" w:rsidRDefault="002A3937">
      <w:pPr>
        <w:pStyle w:val="11"/>
        <w:numPr>
          <w:ilvl w:val="1"/>
          <w:numId w:val="2"/>
        </w:numPr>
        <w:tabs>
          <w:tab w:val="left" w:pos="1375"/>
        </w:tabs>
        <w:ind w:left="0" w:firstLine="709"/>
        <w:jc w:val="both"/>
      </w:pPr>
      <w: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w:t>
      </w:r>
      <w: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0719F2" w:rsidRDefault="000719F2">
      <w:pPr>
        <w:pStyle w:val="11"/>
        <w:tabs>
          <w:tab w:val="left" w:pos="1375"/>
        </w:tabs>
        <w:ind w:firstLine="709"/>
        <w:jc w:val="both"/>
      </w:pPr>
    </w:p>
    <w:p w:rsidR="000719F2" w:rsidRPr="00750A9D" w:rsidRDefault="002A3937">
      <w:pPr>
        <w:pStyle w:val="32"/>
        <w:keepNext/>
        <w:keepLines/>
        <w:numPr>
          <w:ilvl w:val="0"/>
          <w:numId w:val="2"/>
        </w:numPr>
        <w:tabs>
          <w:tab w:val="left" w:pos="994"/>
        </w:tabs>
        <w:ind w:left="0" w:firstLine="709"/>
        <w:jc w:val="both"/>
        <w:rPr>
          <w:i w:val="0"/>
        </w:rPr>
      </w:pPr>
      <w:bookmarkStart w:id="190" w:name="bookmark258"/>
      <w:bookmarkStart w:id="191" w:name="bookmark256"/>
      <w:bookmarkStart w:id="192" w:name="bookmark259"/>
      <w:bookmarkStart w:id="193" w:name="_Toc103862214"/>
      <w:bookmarkStart w:id="194" w:name="_Toc103862249"/>
      <w:bookmarkStart w:id="195" w:name="_Toc103863876"/>
      <w:bookmarkStart w:id="196" w:name="_Toc103877692"/>
      <w:bookmarkEnd w:id="190"/>
      <w:r w:rsidRPr="00750A9D">
        <w:rPr>
          <w:i w:val="0"/>
        </w:rPr>
        <w:t>Исчерпывающий перечень оснований для отказа в приеме документов, необходимых для предоставления Муниципальной услуги</w:t>
      </w:r>
      <w:bookmarkEnd w:id="191"/>
      <w:bookmarkEnd w:id="192"/>
      <w:bookmarkEnd w:id="193"/>
      <w:bookmarkEnd w:id="194"/>
      <w:bookmarkEnd w:id="195"/>
      <w:bookmarkEnd w:id="196"/>
    </w:p>
    <w:p w:rsidR="000719F2" w:rsidRDefault="002A3937">
      <w:pPr>
        <w:pStyle w:val="11"/>
        <w:numPr>
          <w:ilvl w:val="1"/>
          <w:numId w:val="2"/>
        </w:numPr>
        <w:tabs>
          <w:tab w:val="left" w:pos="1375"/>
        </w:tabs>
        <w:ind w:left="0" w:firstLine="709"/>
        <w:jc w:val="both"/>
      </w:pPr>
      <w:bookmarkStart w:id="197" w:name="bookmark260"/>
      <w:bookmarkEnd w:id="197"/>
      <w:r>
        <w:t>Основаниями для отказа в приеме документов, необходимых для предоставления Муниципальной услуги являются:</w:t>
      </w:r>
    </w:p>
    <w:p w:rsidR="000719F2" w:rsidRDefault="002A3937">
      <w:pPr>
        <w:ind w:firstLine="709"/>
        <w:jc w:val="both"/>
        <w:rPr>
          <w:rFonts w:ascii="Times New Roman" w:eastAsia="Calibri" w:hAnsi="Times New Roman" w:cs="Times New Roman"/>
          <w:bCs/>
        </w:rPr>
      </w:pPr>
      <w:bookmarkStart w:id="198" w:name="bookmark261"/>
      <w:bookmarkStart w:id="199" w:name="bookmark270"/>
      <w:bookmarkEnd w:id="198"/>
      <w:bookmarkEnd w:id="199"/>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719F2" w:rsidRDefault="002A3937">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 xml:space="preserve">12.1.8. Выявлено несоблюдение установленных статьей 11 Федерального закона от </w:t>
      </w:r>
      <w:r w:rsidR="00750A9D">
        <w:rPr>
          <w:rFonts w:ascii="Times New Roman" w:eastAsiaTheme="minorEastAsia" w:hAnsi="Times New Roman" w:cs="Times New Roman"/>
          <w:bCs/>
        </w:rPr>
        <w:t>0</w:t>
      </w:r>
      <w:r>
        <w:rPr>
          <w:rFonts w:ascii="Times New Roman" w:eastAsiaTheme="minorEastAsia" w:hAnsi="Times New Roman" w:cs="Times New Roman"/>
          <w:bCs/>
        </w:rPr>
        <w:t>6</w:t>
      </w:r>
      <w:r w:rsidR="00750A9D">
        <w:rPr>
          <w:rFonts w:ascii="Times New Roman" w:eastAsiaTheme="minorEastAsia" w:hAnsi="Times New Roman" w:cs="Times New Roman"/>
          <w:bCs/>
        </w:rPr>
        <w:t>.04.</w:t>
      </w:r>
      <w:r>
        <w:rPr>
          <w:rFonts w:ascii="Times New Roman" w:eastAsiaTheme="minorEastAsia" w:hAnsi="Times New Roman" w:cs="Times New Roman"/>
          <w:bCs/>
        </w:rPr>
        <w:t>2011 № 63-ФЗ «Об электронной подписи» условий признания действительности усиленной квалифицированной электронной подписи.</w:t>
      </w:r>
      <w:bookmarkStart w:id="200" w:name="bookmark271"/>
      <w:bookmarkStart w:id="201" w:name="bookmark275"/>
      <w:bookmarkStart w:id="202" w:name="bookmark273"/>
      <w:bookmarkStart w:id="203" w:name="bookmark276"/>
      <w:bookmarkEnd w:id="200"/>
      <w:bookmarkEnd w:id="201"/>
    </w:p>
    <w:p w:rsidR="000719F2" w:rsidRDefault="002A3937">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0719F2" w:rsidRDefault="002A3937">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719F2" w:rsidRDefault="002A3937">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719F2" w:rsidRDefault="000719F2">
      <w:pPr>
        <w:ind w:firstLine="709"/>
        <w:rPr>
          <w:rFonts w:ascii="Times New Roman" w:hAnsi="Times New Roman" w:cs="Times New Roman"/>
        </w:rPr>
      </w:pPr>
    </w:p>
    <w:p w:rsidR="000719F2" w:rsidRPr="00750A9D" w:rsidRDefault="002A3937">
      <w:pPr>
        <w:pStyle w:val="af8"/>
        <w:numPr>
          <w:ilvl w:val="0"/>
          <w:numId w:val="2"/>
        </w:numPr>
        <w:spacing w:before="0"/>
        <w:ind w:left="0" w:firstLine="709"/>
        <w:jc w:val="center"/>
        <w:outlineLvl w:val="2"/>
        <w:rPr>
          <w:bCs/>
          <w:iCs/>
          <w:sz w:val="24"/>
          <w:szCs w:val="24"/>
        </w:rPr>
      </w:pPr>
      <w:bookmarkStart w:id="204" w:name="_Toc103877693"/>
      <w:r w:rsidRPr="00750A9D">
        <w:rPr>
          <w:rFonts w:eastAsiaTheme="minorEastAsia"/>
          <w:b/>
          <w:bCs/>
          <w:iCs/>
          <w:sz w:val="24"/>
          <w:szCs w:val="24"/>
        </w:rPr>
        <w:t>Исчерпывающий перечень оснований для приостановления или отказа в предоставлении Муниципальной услуги</w:t>
      </w:r>
      <w:bookmarkEnd w:id="202"/>
      <w:bookmarkEnd w:id="203"/>
      <w:bookmarkEnd w:id="204"/>
    </w:p>
    <w:p w:rsidR="000719F2" w:rsidRDefault="002A3937">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0719F2" w:rsidRDefault="000719F2">
      <w:pPr>
        <w:ind w:firstLine="709"/>
        <w:jc w:val="both"/>
        <w:rPr>
          <w:rFonts w:ascii="Times New Roman" w:hAnsi="Times New Roman" w:cs="Times New Roman"/>
          <w:bCs/>
        </w:rPr>
      </w:pPr>
    </w:p>
    <w:p w:rsidR="000719F2" w:rsidRPr="00750A9D" w:rsidRDefault="002A3937" w:rsidP="00750A9D">
      <w:pPr>
        <w:pStyle w:val="af8"/>
        <w:spacing w:before="0"/>
        <w:ind w:left="709" w:firstLine="0"/>
        <w:rPr>
          <w:b/>
          <w:bCs/>
          <w:iCs/>
          <w:sz w:val="24"/>
          <w:szCs w:val="24"/>
        </w:rPr>
      </w:pPr>
      <w:r w:rsidRPr="00750A9D">
        <w:rPr>
          <w:rFonts w:eastAsiaTheme="minorEastAsia"/>
          <w:bCs/>
          <w:iCs/>
          <w:sz w:val="24"/>
          <w:szCs w:val="24"/>
        </w:rPr>
        <w:t>13.2.</w:t>
      </w:r>
      <w:r w:rsidRPr="00750A9D">
        <w:rPr>
          <w:rFonts w:eastAsiaTheme="minorEastAsia"/>
          <w:b/>
          <w:bCs/>
          <w:iCs/>
          <w:sz w:val="24"/>
          <w:szCs w:val="24"/>
        </w:rPr>
        <w:t xml:space="preserve"> Основания для отказа в предоставлении услуги</w:t>
      </w:r>
    </w:p>
    <w:p w:rsidR="000719F2" w:rsidRDefault="002A3937">
      <w:pPr>
        <w:pStyle w:val="11"/>
        <w:tabs>
          <w:tab w:val="left" w:pos="1443"/>
        </w:tabs>
        <w:ind w:firstLine="709"/>
        <w:jc w:val="both"/>
        <w:rPr>
          <w:rFonts w:eastAsia="Calibri"/>
          <w:bCs/>
        </w:rPr>
      </w:pPr>
      <w:bookmarkStart w:id="205" w:name="bookmark277"/>
      <w:bookmarkEnd w:id="205"/>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13.2.5. Наличие противоречивых сведений в заявлении о предоставлении услуги и </w:t>
      </w:r>
      <w:r>
        <w:rPr>
          <w:rFonts w:ascii="Times New Roman" w:eastAsiaTheme="minorEastAsia" w:hAnsi="Times New Roman" w:cs="Times New Roman"/>
          <w:bCs/>
        </w:rPr>
        <w:lastRenderedPageBreak/>
        <w:t>приложенных к нему документах.</w:t>
      </w:r>
    </w:p>
    <w:p w:rsidR="000719F2" w:rsidRDefault="002A3937">
      <w:pPr>
        <w:pStyle w:val="11"/>
        <w:tabs>
          <w:tab w:val="left" w:pos="1534"/>
        </w:tabs>
        <w:spacing w:after="200"/>
        <w:ind w:firstLine="709"/>
        <w:jc w:val="both"/>
      </w:pPr>
      <w:bookmarkStart w:id="206" w:name="bookmark289"/>
      <w:bookmarkEnd w:id="206"/>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9F2" w:rsidRPr="00750A9D" w:rsidRDefault="002A3937">
      <w:pPr>
        <w:pStyle w:val="32"/>
        <w:keepNext/>
        <w:keepLines/>
        <w:numPr>
          <w:ilvl w:val="0"/>
          <w:numId w:val="2"/>
        </w:numPr>
        <w:tabs>
          <w:tab w:val="left" w:pos="1108"/>
        </w:tabs>
        <w:spacing w:after="0"/>
        <w:ind w:left="0" w:firstLine="709"/>
        <w:jc w:val="center"/>
        <w:rPr>
          <w:i w:val="0"/>
        </w:rPr>
      </w:pPr>
      <w:bookmarkStart w:id="207" w:name="bookmark292"/>
      <w:bookmarkStart w:id="208" w:name="bookmark293"/>
      <w:bookmarkStart w:id="209" w:name="_Toc103862215"/>
      <w:bookmarkStart w:id="210" w:name="_Toc103862250"/>
      <w:bookmarkStart w:id="211" w:name="_Toc103863877"/>
      <w:bookmarkStart w:id="212" w:name="_Toc103877694"/>
      <w:bookmarkEnd w:id="207"/>
      <w:r w:rsidRPr="00750A9D">
        <w:rPr>
          <w:i w:val="0"/>
        </w:rPr>
        <w:t>Порядок, размер и основания взимания муниципальной пошлины или иной платы,</w:t>
      </w:r>
      <w:bookmarkStart w:id="213" w:name="bookmark290"/>
      <w:bookmarkStart w:id="214" w:name="bookmark294"/>
      <w:bookmarkStart w:id="215" w:name="_Toc103862216"/>
      <w:bookmarkStart w:id="216" w:name="_Toc103862251"/>
      <w:bookmarkStart w:id="217" w:name="_Toc103863878"/>
      <w:bookmarkEnd w:id="208"/>
      <w:bookmarkEnd w:id="209"/>
      <w:bookmarkEnd w:id="210"/>
      <w:bookmarkEnd w:id="211"/>
      <w:r w:rsidRPr="00750A9D">
        <w:rPr>
          <w:i w:val="0"/>
        </w:rPr>
        <w:t xml:space="preserve"> взимаемой за предоставление Муниципальной услуги</w:t>
      </w:r>
      <w:bookmarkEnd w:id="212"/>
      <w:bookmarkEnd w:id="213"/>
      <w:bookmarkEnd w:id="214"/>
      <w:bookmarkEnd w:id="215"/>
      <w:bookmarkEnd w:id="216"/>
      <w:bookmarkEnd w:id="217"/>
    </w:p>
    <w:p w:rsidR="000719F2" w:rsidRDefault="000719F2">
      <w:pPr>
        <w:pStyle w:val="32"/>
        <w:keepNext/>
        <w:keepLines/>
        <w:tabs>
          <w:tab w:val="left" w:pos="1108"/>
        </w:tabs>
        <w:spacing w:after="0"/>
        <w:ind w:left="2268"/>
      </w:pPr>
    </w:p>
    <w:p w:rsidR="000719F2" w:rsidRDefault="002A3937">
      <w:pPr>
        <w:pStyle w:val="11"/>
        <w:numPr>
          <w:ilvl w:val="1"/>
          <w:numId w:val="2"/>
        </w:numPr>
        <w:tabs>
          <w:tab w:val="left" w:pos="1266"/>
        </w:tabs>
        <w:spacing w:after="480" w:line="276" w:lineRule="auto"/>
        <w:ind w:left="0" w:firstLine="709"/>
        <w:jc w:val="both"/>
      </w:pPr>
      <w:bookmarkStart w:id="218" w:name="bookmark295"/>
      <w:bookmarkEnd w:id="218"/>
      <w:r>
        <w:t xml:space="preserve">Муниципальная услуга предоставляется бесплатно. </w:t>
      </w:r>
    </w:p>
    <w:p w:rsidR="000719F2" w:rsidRPr="00750A9D" w:rsidRDefault="002A3937">
      <w:pPr>
        <w:pStyle w:val="11"/>
        <w:numPr>
          <w:ilvl w:val="0"/>
          <w:numId w:val="2"/>
        </w:numPr>
        <w:tabs>
          <w:tab w:val="left" w:pos="1266"/>
        </w:tabs>
        <w:spacing w:line="276" w:lineRule="auto"/>
        <w:ind w:left="0" w:firstLine="709"/>
        <w:jc w:val="center"/>
        <w:outlineLvl w:val="2"/>
      </w:pPr>
      <w:bookmarkStart w:id="219" w:name="_Toc103877695"/>
      <w:r w:rsidRPr="00750A9D">
        <w:rPr>
          <w:rFonts w:eastAsiaTheme="minorEastAsia"/>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19"/>
    </w:p>
    <w:p w:rsidR="000719F2" w:rsidRDefault="000719F2">
      <w:pPr>
        <w:pStyle w:val="11"/>
        <w:tabs>
          <w:tab w:val="left" w:pos="1266"/>
        </w:tabs>
        <w:spacing w:line="276" w:lineRule="auto"/>
        <w:ind w:left="709" w:firstLine="0"/>
        <w:outlineLvl w:val="2"/>
      </w:pPr>
    </w:p>
    <w:p w:rsidR="000719F2" w:rsidRDefault="002A3937">
      <w:pPr>
        <w:pStyle w:val="11"/>
        <w:numPr>
          <w:ilvl w:val="1"/>
          <w:numId w:val="2"/>
        </w:numPr>
        <w:spacing w:after="200"/>
        <w:ind w:left="0" w:firstLine="709"/>
        <w:jc w:val="both"/>
      </w:pPr>
      <w:bookmarkStart w:id="220" w:name="bookmark297"/>
      <w:bookmarkEnd w:id="220"/>
      <w:r>
        <w:t>Услуги, необходимые и обязательные для предоставления Муниципальной услуги, отсутствуют.</w:t>
      </w:r>
    </w:p>
    <w:p w:rsidR="000719F2" w:rsidRPr="00750A9D" w:rsidRDefault="002A3937">
      <w:pPr>
        <w:pStyle w:val="32"/>
        <w:keepNext/>
        <w:keepLines/>
        <w:numPr>
          <w:ilvl w:val="0"/>
          <w:numId w:val="2"/>
        </w:numPr>
        <w:tabs>
          <w:tab w:val="left" w:pos="1308"/>
        </w:tabs>
        <w:ind w:left="0" w:firstLine="709"/>
        <w:jc w:val="center"/>
        <w:rPr>
          <w:i w:val="0"/>
        </w:rPr>
      </w:pPr>
      <w:bookmarkStart w:id="221" w:name="bookmark300"/>
      <w:bookmarkStart w:id="222" w:name="bookmark298"/>
      <w:bookmarkStart w:id="223" w:name="bookmark301"/>
      <w:bookmarkStart w:id="224" w:name="_Toc103862217"/>
      <w:bookmarkStart w:id="225" w:name="_Toc103862252"/>
      <w:bookmarkStart w:id="226" w:name="_Toc103863879"/>
      <w:bookmarkStart w:id="227" w:name="_Toc103877696"/>
      <w:bookmarkEnd w:id="221"/>
      <w:r w:rsidRPr="00750A9D">
        <w:rPr>
          <w:i w:val="0"/>
        </w:rPr>
        <w:t>Способы предоставления Заявителем документов, необходимых для получения Муниципальной услуги</w:t>
      </w:r>
      <w:bookmarkEnd w:id="222"/>
      <w:bookmarkEnd w:id="223"/>
      <w:bookmarkEnd w:id="224"/>
      <w:bookmarkEnd w:id="225"/>
      <w:bookmarkEnd w:id="226"/>
      <w:bookmarkEnd w:id="227"/>
    </w:p>
    <w:p w:rsidR="000719F2" w:rsidRDefault="002A3937">
      <w:pPr>
        <w:pStyle w:val="11"/>
        <w:numPr>
          <w:ilvl w:val="1"/>
          <w:numId w:val="2"/>
        </w:numPr>
        <w:tabs>
          <w:tab w:val="left" w:pos="1432"/>
        </w:tabs>
        <w:spacing w:line="276" w:lineRule="auto"/>
        <w:ind w:left="0" w:firstLine="709"/>
        <w:jc w:val="both"/>
      </w:pPr>
      <w:bookmarkStart w:id="228" w:name="bookmark302"/>
      <w:bookmarkEnd w:id="228"/>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29" w:name="bookmark303"/>
      <w:bookmarkEnd w:id="229"/>
    </w:p>
    <w:p w:rsidR="000719F2" w:rsidRDefault="002A3937">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30" w:name="bookmark304"/>
      <w:bookmarkEnd w:id="230"/>
    </w:p>
    <w:p w:rsidR="000719F2" w:rsidRDefault="002A3937">
      <w:pPr>
        <w:pStyle w:val="11"/>
        <w:numPr>
          <w:ilvl w:val="2"/>
          <w:numId w:val="2"/>
        </w:numPr>
        <w:tabs>
          <w:tab w:val="left" w:pos="567"/>
        </w:tabs>
        <w:spacing w:line="276" w:lineRule="auto"/>
        <w:ind w:left="0" w:firstLine="709"/>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31" w:name="bookmark305"/>
      <w:bookmarkEnd w:id="231"/>
    </w:p>
    <w:p w:rsidR="000719F2" w:rsidRDefault="002A3937">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32" w:name="bookmark306"/>
      <w:bookmarkEnd w:id="232"/>
    </w:p>
    <w:p w:rsidR="000719F2" w:rsidRDefault="002A3937">
      <w:pPr>
        <w:pStyle w:val="11"/>
        <w:numPr>
          <w:ilvl w:val="2"/>
          <w:numId w:val="2"/>
        </w:numPr>
        <w:tabs>
          <w:tab w:val="left" w:pos="567"/>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33" w:name="bookmark307"/>
      <w:bookmarkStart w:id="234" w:name="bookmark311"/>
      <w:bookmarkStart w:id="235" w:name="bookmark309"/>
      <w:bookmarkStart w:id="236" w:name="bookmark312"/>
      <w:bookmarkEnd w:id="233"/>
      <w:bookmarkEnd w:id="234"/>
      <w: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rFonts w:eastAsiaTheme="minorEastAsia"/>
          <w:spacing w:val="1"/>
        </w:rPr>
        <w:t>.09.2</w:t>
      </w:r>
      <w:r>
        <w:t>011 №797«О</w:t>
      </w:r>
      <w:r w:rsidR="00322681">
        <w:t xml:space="preserve"> </w:t>
      </w:r>
      <w:r>
        <w:t>взаимодействии</w:t>
      </w:r>
      <w:r w:rsidR="00322681">
        <w:t xml:space="preserve"> </w:t>
      </w:r>
      <w:r>
        <w:t>между</w:t>
      </w:r>
      <w:r w:rsidR="00322681">
        <w:t xml:space="preserve"> </w:t>
      </w:r>
      <w:r>
        <w:t>многофункциональными</w:t>
      </w:r>
      <w:r w:rsidR="00322681">
        <w:t xml:space="preserve"> </w:t>
      </w:r>
      <w:r>
        <w:t xml:space="preserve">центрами предоставления государственных и муниципальных услуг </w:t>
      </w:r>
      <w:r>
        <w:rPr>
          <w:rFonts w:eastAsiaTheme="minorEastAsia"/>
          <w:spacing w:val="-1"/>
        </w:rPr>
        <w:t>и</w:t>
      </w:r>
      <w:r w:rsidR="00322681">
        <w:rPr>
          <w:rFonts w:eastAsiaTheme="minorEastAsia"/>
          <w:spacing w:val="-1"/>
        </w:rPr>
        <w:t xml:space="preserve"> </w:t>
      </w:r>
      <w:r>
        <w:t>федеральными органами исполнительной власти, органами государственных</w:t>
      </w:r>
      <w:r w:rsidR="00322681">
        <w:t xml:space="preserve"> </w:t>
      </w:r>
      <w:r>
        <w:t>внебюджетных</w:t>
      </w:r>
      <w:r w:rsidR="00322681">
        <w:t xml:space="preserve"> </w:t>
      </w:r>
      <w:r>
        <w:t>фондов, органами</w:t>
      </w:r>
      <w:r w:rsidR="00322681">
        <w:t xml:space="preserve"> </w:t>
      </w:r>
      <w:r>
        <w:t>государственной</w:t>
      </w:r>
      <w:r w:rsidR="00322681">
        <w:t xml:space="preserve"> </w:t>
      </w:r>
      <w:r>
        <w:t>власти</w:t>
      </w:r>
      <w:r w:rsidR="00322681">
        <w:t xml:space="preserve"> </w:t>
      </w:r>
      <w:r>
        <w:t>субъектов</w:t>
      </w:r>
      <w:r w:rsidR="00322681">
        <w:t xml:space="preserve"> </w:t>
      </w:r>
      <w:r>
        <w:t>Российской</w:t>
      </w:r>
      <w:r w:rsidR="00322681">
        <w:t xml:space="preserve"> </w:t>
      </w:r>
      <w:r>
        <w:t>Федерации, органами</w:t>
      </w:r>
      <w:r w:rsidR="00322681">
        <w:t xml:space="preserve"> </w:t>
      </w:r>
      <w:r>
        <w:t>местного</w:t>
      </w:r>
      <w:r w:rsidR="00322681">
        <w:t xml:space="preserve"> </w:t>
      </w:r>
      <w:r>
        <w:t>самоуправления», либо</w:t>
      </w:r>
      <w:r w:rsidR="00322681">
        <w:t xml:space="preserve"> </w:t>
      </w:r>
      <w:r>
        <w:t>посредством</w:t>
      </w:r>
      <w:r w:rsidR="00322681">
        <w:t xml:space="preserve"> </w:t>
      </w:r>
      <w:r>
        <w:t>почтового</w:t>
      </w:r>
      <w:r w:rsidR="00322681">
        <w:t xml:space="preserve"> </w:t>
      </w:r>
      <w:r>
        <w:t>отправления</w:t>
      </w:r>
      <w:r w:rsidR="00322681">
        <w:t xml:space="preserve"> </w:t>
      </w:r>
      <w:r>
        <w:t>с</w:t>
      </w:r>
      <w:r w:rsidR="00322681">
        <w:t xml:space="preserve"> </w:t>
      </w:r>
      <w:r>
        <w:t>уведомлением о вручении.</w:t>
      </w:r>
    </w:p>
    <w:p w:rsidR="000719F2" w:rsidRDefault="000719F2">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0719F2" w:rsidRPr="00F04F8C" w:rsidRDefault="002A3937">
      <w:pPr>
        <w:pStyle w:val="32"/>
        <w:keepNext/>
        <w:keepLines/>
        <w:numPr>
          <w:ilvl w:val="0"/>
          <w:numId w:val="2"/>
        </w:numPr>
        <w:tabs>
          <w:tab w:val="left" w:pos="954"/>
        </w:tabs>
        <w:spacing w:after="220"/>
        <w:ind w:left="0" w:firstLine="709"/>
        <w:jc w:val="center"/>
        <w:rPr>
          <w:i w:val="0"/>
        </w:rPr>
      </w:pPr>
      <w:bookmarkStart w:id="237" w:name="_Toc103862218"/>
      <w:bookmarkStart w:id="238" w:name="_Toc103862253"/>
      <w:bookmarkStart w:id="239" w:name="_Toc103863880"/>
      <w:bookmarkStart w:id="240" w:name="_Toc103877697"/>
      <w:r w:rsidRPr="00F04F8C">
        <w:rPr>
          <w:i w:val="0"/>
        </w:rPr>
        <w:lastRenderedPageBreak/>
        <w:t>Способы получения Заявителем результатов предоставления Муниципальной услуги</w:t>
      </w:r>
      <w:bookmarkEnd w:id="235"/>
      <w:bookmarkEnd w:id="236"/>
      <w:bookmarkEnd w:id="237"/>
      <w:bookmarkEnd w:id="238"/>
      <w:bookmarkEnd w:id="239"/>
      <w:bookmarkEnd w:id="240"/>
    </w:p>
    <w:p w:rsidR="000719F2" w:rsidRDefault="002A3937">
      <w:pPr>
        <w:pStyle w:val="11"/>
        <w:numPr>
          <w:ilvl w:val="1"/>
          <w:numId w:val="2"/>
        </w:numPr>
        <w:tabs>
          <w:tab w:val="left" w:pos="1366"/>
        </w:tabs>
        <w:ind w:left="0" w:firstLine="709"/>
        <w:jc w:val="both"/>
      </w:pPr>
      <w:bookmarkStart w:id="241" w:name="bookmark313"/>
      <w:bookmarkEnd w:id="241"/>
      <w:r>
        <w:t>Заявитель уведомляется о ходе рассмотрения и готовности результата предоставления Муниципальной услуги следующими способами:</w:t>
      </w:r>
    </w:p>
    <w:p w:rsidR="000719F2" w:rsidRDefault="002A3937">
      <w:pPr>
        <w:pStyle w:val="11"/>
        <w:numPr>
          <w:ilvl w:val="2"/>
          <w:numId w:val="2"/>
        </w:numPr>
        <w:tabs>
          <w:tab w:val="left" w:pos="1534"/>
        </w:tabs>
        <w:ind w:left="0" w:firstLine="709"/>
        <w:jc w:val="both"/>
      </w:pPr>
      <w:bookmarkStart w:id="242" w:name="bookmark314"/>
      <w:bookmarkEnd w:id="242"/>
      <w:r>
        <w:t>Через личный кабинет на ЕПГУ</w:t>
      </w:r>
      <w:r w:rsidR="00F04F8C">
        <w:t>.</w:t>
      </w:r>
    </w:p>
    <w:p w:rsidR="000719F2" w:rsidRDefault="002A3937">
      <w:pPr>
        <w:pStyle w:val="11"/>
        <w:numPr>
          <w:ilvl w:val="1"/>
          <w:numId w:val="2"/>
        </w:numPr>
        <w:tabs>
          <w:tab w:val="left" w:pos="1357"/>
        </w:tabs>
        <w:ind w:left="0" w:firstLine="709"/>
        <w:jc w:val="both"/>
      </w:pPr>
      <w:bookmarkStart w:id="243" w:name="bookmark315"/>
      <w:bookmarkEnd w:id="243"/>
      <w:r>
        <w:t>Заявитель может самостоятельно получить информацию о готовности результата предоставления Муниципальной услуги посредством:</w:t>
      </w:r>
    </w:p>
    <w:p w:rsidR="000719F2" w:rsidRDefault="002A3937">
      <w:pPr>
        <w:pStyle w:val="11"/>
        <w:ind w:firstLine="709"/>
        <w:jc w:val="both"/>
      </w:pPr>
      <w:r>
        <w:rPr>
          <w:rFonts w:ascii="Symbol" w:eastAsiaTheme="minorEastAsia" w:hAnsi="Symbol" w:cs="Symbol"/>
        </w:rPr>
        <w:t></w:t>
      </w:r>
      <w:r>
        <w:t xml:space="preserve"> сервиса ЕПГУ «Узнать статус заявления»;</w:t>
      </w:r>
    </w:p>
    <w:p w:rsidR="000719F2" w:rsidRDefault="002A3937">
      <w:pPr>
        <w:pStyle w:val="11"/>
        <w:ind w:firstLine="709"/>
        <w:jc w:val="both"/>
        <w:rPr>
          <w:lang w:val="en-US"/>
        </w:rPr>
      </w:pPr>
      <w:r>
        <w:rPr>
          <w:rFonts w:ascii="Symbol" w:eastAsiaTheme="minorEastAsia" w:hAnsi="Symbol" w:cs="Symbol"/>
        </w:rPr>
        <w:t></w:t>
      </w:r>
      <w:r>
        <w:t>по телефону</w:t>
      </w:r>
      <w:r>
        <w:rPr>
          <w:rFonts w:eastAsiaTheme="minorEastAsia"/>
          <w:lang w:val="en-US"/>
        </w:rPr>
        <w:t>.</w:t>
      </w:r>
    </w:p>
    <w:p w:rsidR="000719F2" w:rsidRDefault="002A3937">
      <w:pPr>
        <w:pStyle w:val="11"/>
        <w:numPr>
          <w:ilvl w:val="1"/>
          <w:numId w:val="2"/>
        </w:numPr>
        <w:tabs>
          <w:tab w:val="left" w:pos="1352"/>
        </w:tabs>
        <w:ind w:left="0" w:firstLine="709"/>
        <w:jc w:val="both"/>
      </w:pPr>
      <w:bookmarkStart w:id="244" w:name="bookmark316"/>
      <w:bookmarkEnd w:id="244"/>
      <w:r>
        <w:t>Способы получения результата Муниципальной услуги:</w:t>
      </w:r>
    </w:p>
    <w:p w:rsidR="000719F2" w:rsidRDefault="002A3937">
      <w:pPr>
        <w:pStyle w:val="11"/>
        <w:numPr>
          <w:ilvl w:val="2"/>
          <w:numId w:val="2"/>
        </w:numPr>
        <w:tabs>
          <w:tab w:val="left" w:pos="1549"/>
        </w:tabs>
        <w:ind w:left="0" w:firstLine="709"/>
        <w:jc w:val="both"/>
      </w:pPr>
      <w:bookmarkStart w:id="245" w:name="bookmark317"/>
      <w:bookmarkEnd w:id="245"/>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719F2" w:rsidRDefault="002A3937">
      <w:pPr>
        <w:pStyle w:val="11"/>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322681">
        <w:t xml:space="preserve"> </w:t>
      </w:r>
      <w:r>
        <w:t>местного</w:t>
      </w:r>
      <w:r w:rsidR="00322681">
        <w:t xml:space="preserve"> </w:t>
      </w:r>
      <w:r>
        <w:t>самоуправления, а также через</w:t>
      </w:r>
      <w:r w:rsidR="00322681">
        <w:t xml:space="preserve"> </w:t>
      </w:r>
      <w:r>
        <w:t>многофункциональный</w:t>
      </w:r>
      <w:r w:rsidR="00322681">
        <w:t xml:space="preserve"> </w:t>
      </w:r>
      <w:r>
        <w:t>центр</w:t>
      </w:r>
      <w:r w:rsidR="00322681">
        <w:t xml:space="preserve"> </w:t>
      </w:r>
      <w:r>
        <w:t>в</w:t>
      </w:r>
      <w:r w:rsidR="00322681">
        <w:t xml:space="preserve"> </w:t>
      </w:r>
      <w:r>
        <w:t>соответствии</w:t>
      </w:r>
      <w:r w:rsidR="00322681">
        <w:t xml:space="preserve"> </w:t>
      </w:r>
      <w:r>
        <w:t>с</w:t>
      </w:r>
      <w:r w:rsidR="00322681">
        <w:t xml:space="preserve"> </w:t>
      </w:r>
      <w:r>
        <w:t>соглашение</w:t>
      </w:r>
      <w:r w:rsidR="00322681">
        <w:t xml:space="preserve">м </w:t>
      </w:r>
      <w:r>
        <w:t>о взаимодействии между многофункциональным центром и Администрацией, заключенным</w:t>
      </w:r>
      <w:r w:rsidR="00322681">
        <w:t xml:space="preserve"> </w:t>
      </w:r>
      <w:r>
        <w:t>в</w:t>
      </w:r>
      <w:r w:rsidR="00322681">
        <w:t xml:space="preserve"> </w:t>
      </w:r>
      <w:r>
        <w:t>соответствии</w:t>
      </w:r>
      <w:r w:rsidR="00322681">
        <w:t xml:space="preserve"> </w:t>
      </w:r>
      <w:r>
        <w:t>с</w:t>
      </w:r>
      <w:r w:rsidR="00322681">
        <w:t xml:space="preserve"> </w:t>
      </w:r>
      <w:r>
        <w:t>постановлением</w:t>
      </w:r>
      <w:r w:rsidR="00322681">
        <w:t xml:space="preserve"> </w:t>
      </w:r>
      <w:r>
        <w:t>Правительства</w:t>
      </w:r>
      <w:r w:rsidR="00322681">
        <w:t xml:space="preserve"> </w:t>
      </w:r>
      <w:r>
        <w:t>Российской</w:t>
      </w:r>
      <w:r w:rsidR="00322681">
        <w:t xml:space="preserve"> </w:t>
      </w:r>
      <w:r>
        <w:t>Федерации</w:t>
      </w:r>
      <w:r w:rsidR="00322681">
        <w:t xml:space="preserve"> </w:t>
      </w:r>
      <w:r>
        <w:t>от 27</w:t>
      </w:r>
      <w:r>
        <w:rPr>
          <w:rFonts w:eastAsiaTheme="minorEastAsia"/>
          <w:spacing w:val="1"/>
        </w:rPr>
        <w:t>.09.2</w:t>
      </w:r>
      <w:r>
        <w:t>011 №797«О</w:t>
      </w:r>
      <w:r w:rsidR="00322681">
        <w:t xml:space="preserve"> </w:t>
      </w:r>
      <w:r>
        <w:t>взаимодействии</w:t>
      </w:r>
      <w:r w:rsidR="00322681">
        <w:t xml:space="preserve"> </w:t>
      </w:r>
      <w:r>
        <w:t>между</w:t>
      </w:r>
      <w:r w:rsidR="00322681">
        <w:t xml:space="preserve"> </w:t>
      </w:r>
      <w:r>
        <w:t>многофункциональными</w:t>
      </w:r>
      <w:r w:rsidR="00322681">
        <w:t xml:space="preserve"> </w:t>
      </w:r>
      <w:r>
        <w:t xml:space="preserve">центрами предоставления государственных и муниципальных услуг </w:t>
      </w:r>
      <w:r>
        <w:rPr>
          <w:rFonts w:eastAsiaTheme="minorEastAsia"/>
          <w:spacing w:val="-1"/>
        </w:rPr>
        <w:t>и</w:t>
      </w:r>
      <w:r w:rsidR="00322681">
        <w:rPr>
          <w:rFonts w:eastAsiaTheme="minorEastAsia"/>
          <w:spacing w:val="-1"/>
        </w:rPr>
        <w:t xml:space="preserve"> </w:t>
      </w:r>
      <w:r>
        <w:t>федеральными органами исполнительной власти, органами государственных</w:t>
      </w:r>
      <w:r w:rsidR="00322681">
        <w:t xml:space="preserve"> </w:t>
      </w:r>
      <w:r>
        <w:t>внебюджетных</w:t>
      </w:r>
      <w:r w:rsidR="00322681">
        <w:t xml:space="preserve">  </w:t>
      </w:r>
      <w:r>
        <w:t>фондов, органами</w:t>
      </w:r>
      <w:r w:rsidR="00322681">
        <w:t xml:space="preserve"> </w:t>
      </w:r>
      <w:r>
        <w:t>государственной</w:t>
      </w:r>
      <w:r w:rsidR="00322681">
        <w:t xml:space="preserve"> </w:t>
      </w:r>
      <w:r>
        <w:t>власти</w:t>
      </w:r>
      <w:r w:rsidR="00322681">
        <w:t xml:space="preserve"> </w:t>
      </w:r>
      <w:r>
        <w:t>субъектов</w:t>
      </w:r>
      <w:r w:rsidR="00322681">
        <w:t xml:space="preserve"> </w:t>
      </w:r>
      <w:r>
        <w:t>Российской</w:t>
      </w:r>
      <w:r w:rsidR="00322681">
        <w:t xml:space="preserve"> </w:t>
      </w:r>
      <w:r>
        <w:t>Федерации, органами</w:t>
      </w:r>
      <w:r w:rsidR="00322681">
        <w:t xml:space="preserve"> </w:t>
      </w:r>
      <w:r>
        <w:t>местного</w:t>
      </w:r>
      <w:r w:rsidR="00322681">
        <w:t xml:space="preserve"> </w:t>
      </w:r>
      <w:r>
        <w:t>самоуправления»,</w:t>
      </w:r>
    </w:p>
    <w:p w:rsidR="000719F2" w:rsidRDefault="002A3937">
      <w:pPr>
        <w:pStyle w:val="11"/>
        <w:numPr>
          <w:ilvl w:val="1"/>
          <w:numId w:val="2"/>
        </w:numPr>
        <w:tabs>
          <w:tab w:val="left" w:pos="1362"/>
        </w:tabs>
        <w:spacing w:after="220" w:line="276" w:lineRule="auto"/>
        <w:ind w:left="0" w:firstLine="709"/>
        <w:jc w:val="both"/>
      </w:pPr>
      <w:bookmarkStart w:id="246" w:name="bookmark318"/>
      <w:bookmarkEnd w:id="246"/>
      <w:r>
        <w:t>Способ получения услуги определяется заявителем и указывается в заявлении.</w:t>
      </w:r>
    </w:p>
    <w:p w:rsidR="000719F2" w:rsidRPr="00B53EAF" w:rsidRDefault="002A3937">
      <w:pPr>
        <w:pStyle w:val="32"/>
        <w:keepNext/>
        <w:keepLines/>
        <w:numPr>
          <w:ilvl w:val="0"/>
          <w:numId w:val="2"/>
        </w:numPr>
        <w:tabs>
          <w:tab w:val="left" w:pos="474"/>
        </w:tabs>
        <w:spacing w:after="220"/>
        <w:ind w:left="0" w:firstLine="709"/>
        <w:jc w:val="center"/>
        <w:rPr>
          <w:i w:val="0"/>
        </w:rPr>
      </w:pPr>
      <w:bookmarkStart w:id="247" w:name="bookmark321"/>
      <w:bookmarkStart w:id="248" w:name="bookmark319"/>
      <w:bookmarkStart w:id="249" w:name="bookmark322"/>
      <w:bookmarkStart w:id="250" w:name="_Toc103862219"/>
      <w:bookmarkStart w:id="251" w:name="_Toc103862254"/>
      <w:bookmarkStart w:id="252" w:name="_Toc103863881"/>
      <w:bookmarkStart w:id="253" w:name="_Toc103877698"/>
      <w:bookmarkEnd w:id="247"/>
      <w:r w:rsidRPr="00B53EAF">
        <w:rPr>
          <w:i w:val="0"/>
        </w:rPr>
        <w:t>Максимальный срок ожидания в очереди</w:t>
      </w:r>
      <w:bookmarkEnd w:id="248"/>
      <w:bookmarkEnd w:id="249"/>
      <w:bookmarkEnd w:id="250"/>
      <w:bookmarkEnd w:id="251"/>
      <w:bookmarkEnd w:id="252"/>
      <w:bookmarkEnd w:id="253"/>
    </w:p>
    <w:p w:rsidR="000719F2" w:rsidRDefault="002A3937">
      <w:pPr>
        <w:pStyle w:val="11"/>
        <w:numPr>
          <w:ilvl w:val="1"/>
          <w:numId w:val="2"/>
        </w:numPr>
        <w:tabs>
          <w:tab w:val="left" w:pos="1539"/>
        </w:tabs>
        <w:spacing w:after="220"/>
        <w:ind w:left="0" w:firstLine="709"/>
        <w:jc w:val="both"/>
      </w:pPr>
      <w:bookmarkStart w:id="254" w:name="bookmark323"/>
      <w:bookmarkEnd w:id="254"/>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719F2" w:rsidRPr="00B53EAF" w:rsidRDefault="002A3937">
      <w:pPr>
        <w:pStyle w:val="11"/>
        <w:numPr>
          <w:ilvl w:val="0"/>
          <w:numId w:val="2"/>
        </w:numPr>
        <w:tabs>
          <w:tab w:val="left" w:pos="1134"/>
        </w:tabs>
        <w:spacing w:after="260"/>
        <w:ind w:left="0" w:firstLine="709"/>
        <w:jc w:val="center"/>
        <w:outlineLvl w:val="2"/>
      </w:pPr>
      <w:bookmarkStart w:id="255" w:name="bookmark324"/>
      <w:bookmarkStart w:id="256" w:name="_Toc103877699"/>
      <w:bookmarkEnd w:id="255"/>
      <w:r w:rsidRPr="00B53EAF">
        <w:rPr>
          <w:rFonts w:eastAsiaTheme="minorEastAsia"/>
          <w:b/>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56"/>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B53EAF">
        <w:rPr>
          <w:rFonts w:ascii="Times New Roman" w:eastAsiaTheme="minorEastAsia" w:hAnsi="Times New Roman" w:cs="Times New Roman"/>
          <w:sz w:val="24"/>
          <w:szCs w:val="24"/>
        </w:rPr>
        <w:t>муниципальной</w:t>
      </w:r>
      <w:r>
        <w:rPr>
          <w:rFonts w:ascii="Times New Roman" w:eastAsiaTheme="minorEastAsia" w:hAnsi="Times New Roman" w:cs="Times New Roman"/>
          <w:sz w:val="24"/>
          <w:szCs w:val="24"/>
        </w:rPr>
        <w:t xml:space="preserve"> услуги, а также выдача результатов предоставления </w:t>
      </w:r>
      <w:r w:rsidR="00B53EAF">
        <w:rPr>
          <w:rFonts w:ascii="Times New Roman" w:eastAsiaTheme="minorEastAsia" w:hAnsi="Times New Roman" w:cs="Times New Roman"/>
          <w:sz w:val="24"/>
          <w:szCs w:val="24"/>
        </w:rPr>
        <w:t xml:space="preserve">муниципальной </w:t>
      </w:r>
      <w:r>
        <w:rPr>
          <w:rFonts w:ascii="Times New Roman" w:eastAsiaTheme="minorEastAsia" w:hAnsi="Times New Roman" w:cs="Times New Roman"/>
          <w:sz w:val="24"/>
          <w:szCs w:val="24"/>
        </w:rPr>
        <w:t xml:space="preserve">услуги, должно обеспечивать удобство для граждан с точки зрения пешеходной доступности от остановок общественного транспорта.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155A7">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местонахождение и юридический адрес;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19.6. Помещения,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 должны соответствовать санитарно-эпидемиологическим правилам и нормативам.</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19.7. Помещения,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 оснащаются: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19.14. При предоставлении </w:t>
      </w:r>
      <w:r w:rsidR="00B53EAF">
        <w:rPr>
          <w:rFonts w:ascii="Times New Roman" w:eastAsiaTheme="minorEastAsia" w:hAnsi="Times New Roman" w:cs="Times New Roman"/>
          <w:sz w:val="24"/>
          <w:szCs w:val="24"/>
        </w:rPr>
        <w:t xml:space="preserve">муниципальной </w:t>
      </w:r>
      <w:r>
        <w:rPr>
          <w:rFonts w:ascii="Times New Roman" w:eastAsiaTheme="minorEastAsia" w:hAnsi="Times New Roman" w:cs="Times New Roman"/>
          <w:sz w:val="24"/>
          <w:szCs w:val="24"/>
        </w:rPr>
        <w:t>услуги инвалидам обеспечиваются: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 xml:space="preserve">услуга, и к </w:t>
      </w:r>
      <w:r w:rsidR="00B53EAF">
        <w:rPr>
          <w:rFonts w:ascii="Times New Roman" w:eastAsiaTheme="minorEastAsia" w:hAnsi="Times New Roman" w:cs="Times New Roman"/>
          <w:sz w:val="24"/>
          <w:szCs w:val="24"/>
        </w:rPr>
        <w:t xml:space="preserve">муниципальной </w:t>
      </w:r>
      <w:r>
        <w:rPr>
          <w:rFonts w:ascii="Times New Roman" w:eastAsiaTheme="minorEastAsia" w:hAnsi="Times New Roman" w:cs="Times New Roman"/>
          <w:sz w:val="24"/>
          <w:szCs w:val="24"/>
        </w:rPr>
        <w:t>услуге с учетом ограничений их жизнедеятельности;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тифлосурдопереводчика;</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322681">
        <w:rPr>
          <w:rFonts w:ascii="Times New Roman" w:eastAsiaTheme="minorEastAsia" w:hAnsi="Times New Roman" w:cs="Times New Roman"/>
          <w:sz w:val="24"/>
          <w:szCs w:val="24"/>
        </w:rPr>
        <w:t xml:space="preserve">муниципальные </w:t>
      </w:r>
      <w:r>
        <w:rPr>
          <w:rFonts w:ascii="Times New Roman" w:eastAsiaTheme="minorEastAsia" w:hAnsi="Times New Roman" w:cs="Times New Roman"/>
          <w:sz w:val="24"/>
          <w:szCs w:val="24"/>
        </w:rPr>
        <w:t>услуги;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w:t>
      </w:r>
      <w:r w:rsidR="00D155A7">
        <w:rPr>
          <w:rFonts w:ascii="Times New Roman" w:eastAsiaTheme="minorEastAsia" w:hAnsi="Times New Roman" w:cs="Times New Roman"/>
          <w:sz w:val="24"/>
          <w:szCs w:val="24"/>
        </w:rPr>
        <w:t>муниципальных</w:t>
      </w:r>
      <w:r>
        <w:rPr>
          <w:rFonts w:ascii="Times New Roman" w:eastAsiaTheme="minorEastAsia" w:hAnsi="Times New Roman" w:cs="Times New Roman"/>
          <w:sz w:val="24"/>
          <w:szCs w:val="24"/>
        </w:rPr>
        <w:t xml:space="preserve"> услуг наравне с другими лицами.</w:t>
      </w:r>
    </w:p>
    <w:p w:rsidR="000719F2" w:rsidRDefault="000719F2">
      <w:pPr>
        <w:pStyle w:val="af1"/>
        <w:ind w:firstLine="709"/>
        <w:rPr>
          <w:rFonts w:ascii="Times New Roman" w:hAnsi="Times New Roman" w:cs="Times New Roman"/>
          <w:sz w:val="24"/>
          <w:szCs w:val="24"/>
        </w:rPr>
      </w:pPr>
    </w:p>
    <w:p w:rsidR="000719F2" w:rsidRPr="00B53EAF" w:rsidRDefault="002A3937">
      <w:pPr>
        <w:pStyle w:val="32"/>
        <w:keepNext/>
        <w:keepLines/>
        <w:numPr>
          <w:ilvl w:val="0"/>
          <w:numId w:val="2"/>
        </w:numPr>
        <w:tabs>
          <w:tab w:val="left" w:pos="483"/>
        </w:tabs>
        <w:ind w:left="0" w:firstLine="709"/>
        <w:jc w:val="center"/>
        <w:rPr>
          <w:i w:val="0"/>
        </w:rPr>
      </w:pPr>
      <w:bookmarkStart w:id="257" w:name="bookmark352"/>
      <w:bookmarkStart w:id="258" w:name="bookmark350"/>
      <w:bookmarkStart w:id="259" w:name="bookmark353"/>
      <w:bookmarkStart w:id="260" w:name="_Toc103862220"/>
      <w:bookmarkStart w:id="261" w:name="_Toc103862255"/>
      <w:bookmarkStart w:id="262" w:name="_Toc103863882"/>
      <w:bookmarkStart w:id="263" w:name="_Toc103877700"/>
      <w:bookmarkEnd w:id="257"/>
      <w:r w:rsidRPr="00B53EAF">
        <w:rPr>
          <w:i w:val="0"/>
        </w:rPr>
        <w:lastRenderedPageBreak/>
        <w:t>Показатели доступности и качества Муниципальной услуги</w:t>
      </w:r>
      <w:bookmarkEnd w:id="258"/>
      <w:bookmarkEnd w:id="259"/>
      <w:bookmarkEnd w:id="260"/>
      <w:bookmarkEnd w:id="261"/>
      <w:bookmarkEnd w:id="262"/>
      <w:bookmarkEnd w:id="263"/>
    </w:p>
    <w:p w:rsidR="000719F2" w:rsidRDefault="002A3937">
      <w:pPr>
        <w:pStyle w:val="11"/>
        <w:numPr>
          <w:ilvl w:val="1"/>
          <w:numId w:val="2"/>
        </w:numPr>
        <w:tabs>
          <w:tab w:val="left" w:pos="1357"/>
        </w:tabs>
        <w:ind w:left="0" w:firstLine="709"/>
        <w:jc w:val="both"/>
        <w:rPr>
          <w:color w:val="000000" w:themeColor="text1"/>
        </w:rPr>
      </w:pPr>
      <w:bookmarkStart w:id="264" w:name="bookmark354"/>
      <w:bookmarkEnd w:id="264"/>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0719F2" w:rsidRDefault="002A3937">
      <w:pPr>
        <w:pStyle w:val="11"/>
        <w:tabs>
          <w:tab w:val="left" w:pos="1074"/>
        </w:tabs>
        <w:ind w:firstLine="709"/>
        <w:jc w:val="both"/>
      </w:pPr>
      <w:bookmarkStart w:id="265" w:name="bookmark355"/>
      <w:r>
        <w:rPr>
          <w:rFonts w:eastAsiaTheme="minorEastAsia"/>
          <w:color w:val="000000" w:themeColor="text1"/>
        </w:rPr>
        <w:t>а</w:t>
      </w:r>
      <w:bookmarkEnd w:id="265"/>
      <w:r>
        <w:rPr>
          <w:rFonts w:eastAsiaTheme="minorEastAsia"/>
          <w:color w:val="000000" w:themeColor="text1"/>
        </w:rPr>
        <w:t>)</w:t>
      </w:r>
      <w:r>
        <w:rPr>
          <w:rFonts w:eastAsiaTheme="minorEastAsia"/>
          <w:color w:val="000000" w:themeColor="text1"/>
        </w:rPr>
        <w:tab/>
      </w:r>
      <w:r w:rsidR="00B53EAF">
        <w:rPr>
          <w:rFonts w:eastAsiaTheme="minorEastAsia"/>
          <w:color w:val="000000" w:themeColor="text1"/>
        </w:rPr>
        <w:t>н</w:t>
      </w:r>
      <w:r>
        <w:rPr>
          <w:rFonts w:eastAsiaTheme="minorEastAsia"/>
          <w:color w:val="000000" w:themeColor="text1"/>
        </w:rPr>
        <w:t xml:space="preserve">аличие полной и понятной информации </w:t>
      </w:r>
      <w:r>
        <w:t xml:space="preserve">о порядке, сроках и ходе предоставления </w:t>
      </w:r>
      <w:r w:rsidR="00B53EAF">
        <w:rPr>
          <w:rFonts w:eastAsiaTheme="minorEastAsia"/>
        </w:rPr>
        <w:t xml:space="preserve">муниципальной </w:t>
      </w:r>
      <w:r>
        <w:t>услуги в информационно-телекоммуникационных сетях общего пользования (в том числе в сети «Интернет»), средствах массовой информации;</w:t>
      </w:r>
    </w:p>
    <w:p w:rsidR="000719F2" w:rsidRDefault="002A3937">
      <w:pPr>
        <w:pStyle w:val="11"/>
        <w:tabs>
          <w:tab w:val="left" w:pos="1355"/>
        </w:tabs>
        <w:ind w:firstLine="709"/>
        <w:jc w:val="both"/>
      </w:pPr>
      <w:bookmarkStart w:id="266" w:name="bookmark356"/>
      <w:r>
        <w:t>б</w:t>
      </w:r>
      <w:bookmarkEnd w:id="266"/>
      <w:r>
        <w:t>)</w:t>
      </w:r>
      <w:r>
        <w:tab/>
        <w:t>возможность выбора Заявителем форм предоставления Муниципальной услуги;</w:t>
      </w:r>
    </w:p>
    <w:p w:rsidR="000719F2" w:rsidRDefault="002A3937">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0719F2" w:rsidRDefault="002A3937">
      <w:pPr>
        <w:pStyle w:val="11"/>
        <w:tabs>
          <w:tab w:val="left" w:pos="1083"/>
        </w:tabs>
        <w:ind w:firstLine="709"/>
        <w:jc w:val="both"/>
      </w:pPr>
      <w:bookmarkStart w:id="267" w:name="bookmark357"/>
      <w:r>
        <w:t>г</w:t>
      </w:r>
      <w:bookmarkEnd w:id="267"/>
      <w:r>
        <w:t>)</w:t>
      </w:r>
      <w:r>
        <w:tab/>
        <w:t>возможность обращения за получением Муниципальной услуги в электронной форме, в том числе с использованием ЕПГУ;</w:t>
      </w:r>
    </w:p>
    <w:p w:rsidR="000719F2" w:rsidRDefault="002A3937">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0719F2" w:rsidRDefault="002A3937">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9F2" w:rsidRDefault="002A3937">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9F2" w:rsidRDefault="002A3937">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0719F2" w:rsidRDefault="002A3937">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719F2" w:rsidRDefault="002A3937">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0719F2" w:rsidRDefault="002A3937">
      <w:pPr>
        <w:pStyle w:val="11"/>
        <w:numPr>
          <w:ilvl w:val="1"/>
          <w:numId w:val="2"/>
        </w:numPr>
        <w:tabs>
          <w:tab w:val="left" w:pos="1366"/>
        </w:tabs>
        <w:ind w:left="0" w:firstLine="709"/>
        <w:jc w:val="both"/>
      </w:pPr>
      <w:bookmarkStart w:id="268" w:name="bookmark365"/>
      <w:bookmarkEnd w:id="268"/>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9F2" w:rsidRDefault="002A3937">
      <w:pPr>
        <w:pStyle w:val="11"/>
        <w:numPr>
          <w:ilvl w:val="1"/>
          <w:numId w:val="2"/>
        </w:numPr>
        <w:tabs>
          <w:tab w:val="left" w:pos="1357"/>
        </w:tabs>
        <w:spacing w:after="480"/>
        <w:ind w:left="0" w:firstLine="709"/>
        <w:jc w:val="both"/>
      </w:pPr>
      <w:bookmarkStart w:id="269" w:name="bookmark366"/>
      <w:bookmarkEnd w:id="269"/>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719F2" w:rsidRPr="00B53EAF" w:rsidRDefault="002A3937">
      <w:pPr>
        <w:pStyle w:val="32"/>
        <w:keepNext/>
        <w:keepLines/>
        <w:numPr>
          <w:ilvl w:val="0"/>
          <w:numId w:val="2"/>
        </w:numPr>
        <w:tabs>
          <w:tab w:val="left" w:pos="1203"/>
        </w:tabs>
        <w:ind w:left="0" w:firstLine="709"/>
        <w:jc w:val="both"/>
        <w:rPr>
          <w:i w:val="0"/>
        </w:rPr>
      </w:pPr>
      <w:bookmarkStart w:id="270" w:name="bookmark369"/>
      <w:bookmarkStart w:id="271" w:name="bookmark367"/>
      <w:bookmarkStart w:id="272" w:name="bookmark370"/>
      <w:bookmarkStart w:id="273" w:name="_Toc103862221"/>
      <w:bookmarkStart w:id="274" w:name="_Toc103862256"/>
      <w:bookmarkStart w:id="275" w:name="_Toc103863883"/>
      <w:bookmarkStart w:id="276" w:name="_Toc103877701"/>
      <w:bookmarkEnd w:id="270"/>
      <w:r w:rsidRPr="00B53EAF">
        <w:rPr>
          <w:i w:val="0"/>
        </w:rPr>
        <w:t>Требования к организации предоставления Муниципальной услуги в электронной форме</w:t>
      </w:r>
      <w:bookmarkEnd w:id="271"/>
      <w:bookmarkEnd w:id="272"/>
      <w:bookmarkEnd w:id="273"/>
      <w:bookmarkEnd w:id="274"/>
      <w:bookmarkEnd w:id="275"/>
      <w:bookmarkEnd w:id="276"/>
    </w:p>
    <w:p w:rsidR="000719F2" w:rsidRDefault="002A3937">
      <w:pPr>
        <w:pStyle w:val="11"/>
        <w:numPr>
          <w:ilvl w:val="1"/>
          <w:numId w:val="2"/>
        </w:numPr>
        <w:tabs>
          <w:tab w:val="left" w:pos="1406"/>
        </w:tabs>
        <w:ind w:left="0" w:firstLine="709"/>
        <w:jc w:val="both"/>
      </w:pPr>
      <w:bookmarkStart w:id="277" w:name="bookmark371"/>
      <w:bookmarkStart w:id="278" w:name="bookmark379"/>
      <w:bookmarkEnd w:id="277"/>
      <w:bookmarkEnd w:id="278"/>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155A7">
        <w:t>муниципальной</w:t>
      </w:r>
      <w: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19F2" w:rsidRDefault="002A3937">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D155A7">
        <w:t xml:space="preserve">муниципальной </w:t>
      </w:r>
      <w:r>
        <w:t xml:space="preserve">услуги. </w:t>
      </w:r>
    </w:p>
    <w:p w:rsidR="000719F2" w:rsidRDefault="002A3937">
      <w:pPr>
        <w:pStyle w:val="11"/>
        <w:numPr>
          <w:ilvl w:val="1"/>
          <w:numId w:val="2"/>
        </w:numPr>
        <w:tabs>
          <w:tab w:val="left" w:pos="1406"/>
        </w:tabs>
        <w:ind w:left="0" w:firstLine="709"/>
        <w:jc w:val="both"/>
      </w:pPr>
      <w:r>
        <w:t xml:space="preserve">Заполненное заявление о предоставлении </w:t>
      </w:r>
      <w:r w:rsidR="00B53EAF">
        <w:rPr>
          <w:rFonts w:eastAsiaTheme="minorEastAsia"/>
        </w:rPr>
        <w:t xml:space="preserve">муниципальной </w:t>
      </w:r>
      <w:r>
        <w:t xml:space="preserve">услуги отправляется заявителем вместе с прикрепленными электронными образами документов, необходимыми для предоставления </w:t>
      </w:r>
      <w:r w:rsidR="00B53EAF">
        <w:rPr>
          <w:rFonts w:eastAsiaTheme="minorEastAsia"/>
        </w:rPr>
        <w:t xml:space="preserve">муниципальной </w:t>
      </w:r>
      <w:r>
        <w:t xml:space="preserve">услуги, в Уполномоченный орган. При авторизации в ЕСИА заявление о предоставлении </w:t>
      </w:r>
      <w:r w:rsidR="00B53EAF">
        <w:rPr>
          <w:rFonts w:eastAsiaTheme="minorEastAsia"/>
        </w:rPr>
        <w:t xml:space="preserve">муниципальной </w:t>
      </w:r>
      <w:r>
        <w:t xml:space="preserve">услуги считается подписанным простой электронной подписью заявителя, представителя, уполномоченного на подписание заявления. </w:t>
      </w:r>
    </w:p>
    <w:p w:rsidR="000719F2" w:rsidRDefault="002A3937">
      <w:pPr>
        <w:pStyle w:val="11"/>
        <w:numPr>
          <w:ilvl w:val="1"/>
          <w:numId w:val="2"/>
        </w:numPr>
        <w:tabs>
          <w:tab w:val="left" w:pos="1406"/>
        </w:tabs>
        <w:ind w:left="0" w:firstLine="709"/>
        <w:jc w:val="both"/>
      </w:pPr>
      <w:r>
        <w:t xml:space="preserve">Результаты предоставления </w:t>
      </w:r>
      <w:r w:rsidR="00B53EAF">
        <w:rPr>
          <w:rFonts w:eastAsiaTheme="minorEastAsia"/>
        </w:rPr>
        <w:t xml:space="preserve">муниципальной </w:t>
      </w:r>
      <w:r>
        <w:t xml:space="preserve">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w:t>
      </w:r>
      <w:r>
        <w:lastRenderedPageBreak/>
        <w:t xml:space="preserve">заявления посредством ЕПГУ результат предоставления </w:t>
      </w:r>
      <w:r w:rsidR="00B53EAF">
        <w:rPr>
          <w:rFonts w:eastAsiaTheme="minorEastAsia"/>
        </w:rPr>
        <w:t xml:space="preserve">муниципальной </w:t>
      </w:r>
      <w:r>
        <w:t>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rsidR="000719F2" w:rsidRDefault="002A3937">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w:t>
      </w:r>
      <w:r w:rsidR="00B53EAF">
        <w:t>ой</w:t>
      </w:r>
      <w:r>
        <w:t xml:space="preserve"> услуг</w:t>
      </w:r>
      <w:r w:rsidR="00B53EAF">
        <w:t>и</w:t>
      </w:r>
      <w:r>
        <w:t>:</w:t>
      </w:r>
    </w:p>
    <w:p w:rsidR="000719F2" w:rsidRDefault="002A3937">
      <w:pPr>
        <w:pStyle w:val="11"/>
        <w:numPr>
          <w:ilvl w:val="2"/>
          <w:numId w:val="2"/>
        </w:numPr>
        <w:tabs>
          <w:tab w:val="left" w:pos="1554"/>
        </w:tabs>
        <w:ind w:left="0" w:firstLine="709"/>
        <w:jc w:val="both"/>
      </w:pPr>
      <w:bookmarkStart w:id="279" w:name="bookmark380"/>
      <w:bookmarkEnd w:id="279"/>
      <w:r>
        <w:t>Электронные документы представляются в следующих форматах:</w:t>
      </w:r>
    </w:p>
    <w:p w:rsidR="000719F2" w:rsidRDefault="002A3937" w:rsidP="00B53EAF">
      <w:pPr>
        <w:pStyle w:val="af8"/>
        <w:spacing w:before="0" w:line="240" w:lineRule="auto"/>
        <w:ind w:left="0" w:firstLine="709"/>
        <w:rPr>
          <w:bCs/>
          <w:sz w:val="24"/>
          <w:szCs w:val="24"/>
        </w:rPr>
      </w:pPr>
      <w:r>
        <w:rPr>
          <w:rFonts w:eastAsiaTheme="minorEastAsia"/>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0719F2" w:rsidRDefault="002A3937" w:rsidP="00B53EAF">
      <w:pPr>
        <w:pStyle w:val="af8"/>
        <w:spacing w:line="240" w:lineRule="auto"/>
        <w:ind w:left="0" w:firstLine="709"/>
        <w:rPr>
          <w:bCs/>
          <w:sz w:val="24"/>
          <w:szCs w:val="24"/>
        </w:rPr>
      </w:pPr>
      <w:r>
        <w:rPr>
          <w:rFonts w:eastAsiaTheme="minorEastAsia"/>
          <w:bCs/>
          <w:sz w:val="24"/>
          <w:szCs w:val="24"/>
        </w:rPr>
        <w:t xml:space="preserve">б) doc, docx, odt - для документов с текстовым содержанием, не включающим </w:t>
      </w:r>
      <w:r w:rsidR="00B53EAF">
        <w:rPr>
          <w:rFonts w:eastAsiaTheme="minorEastAsia"/>
          <w:bCs/>
          <w:sz w:val="24"/>
          <w:szCs w:val="24"/>
        </w:rPr>
        <w:t>ф</w:t>
      </w:r>
      <w:r>
        <w:rPr>
          <w:rFonts w:eastAsiaTheme="minorEastAsia"/>
          <w:bCs/>
          <w:sz w:val="24"/>
          <w:szCs w:val="24"/>
        </w:rPr>
        <w:t>ормулы;</w:t>
      </w:r>
    </w:p>
    <w:p w:rsidR="000719F2" w:rsidRDefault="002A3937" w:rsidP="00B53EAF">
      <w:pPr>
        <w:ind w:firstLine="709"/>
        <w:contextualSpacing/>
        <w:jc w:val="both"/>
        <w:rPr>
          <w:rFonts w:ascii="Times New Roman" w:hAnsi="Times New Roman" w:cs="Times New Roman"/>
          <w:bCs/>
        </w:rPr>
      </w:pPr>
      <w:r>
        <w:rPr>
          <w:rFonts w:ascii="Times New Roman" w:eastAsiaTheme="minorEastAsia" w:hAnsi="Times New Roman" w:cs="Times New Roman"/>
          <w:bCs/>
        </w:rPr>
        <w:t xml:space="preserve">в) pdf, jpg, jpeg, </w:t>
      </w:r>
      <w:r>
        <w:rPr>
          <w:rFonts w:ascii="Times New Roman" w:eastAsiaTheme="minorEastAsia" w:hAnsi="Times New Roman" w:cs="Times New Roman"/>
          <w:bCs/>
          <w:lang w:val="en-US"/>
        </w:rPr>
        <w:t>png</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9F2" w:rsidRDefault="002A3937">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rar</w:t>
      </w:r>
      <w:r>
        <w:rPr>
          <w:rFonts w:ascii="Times New Roman" w:eastAsiaTheme="minorEastAsia" w:hAnsi="Times New Roman" w:cs="Times New Roman"/>
          <w:bCs/>
        </w:rPr>
        <w:t xml:space="preserve"> – для сжатых документов в один файл;</w:t>
      </w:r>
    </w:p>
    <w:p w:rsidR="000719F2" w:rsidRDefault="002A3937">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0719F2" w:rsidRDefault="002A3937">
      <w:pPr>
        <w:pStyle w:val="11"/>
        <w:numPr>
          <w:ilvl w:val="2"/>
          <w:numId w:val="2"/>
        </w:numPr>
        <w:tabs>
          <w:tab w:val="left" w:pos="1598"/>
        </w:tabs>
        <w:ind w:left="0" w:firstLine="709"/>
        <w:jc w:val="both"/>
      </w:pPr>
      <w:bookmarkStart w:id="280" w:name="bookmark381"/>
      <w:bookmarkEnd w:id="280"/>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719F2" w:rsidRDefault="002A3937">
      <w:pPr>
        <w:pStyle w:val="11"/>
        <w:ind w:firstLine="709"/>
        <w:jc w:val="both"/>
      </w:pPr>
      <w:r>
        <w:t>«черно-белый» (при отсутствии в документе графических изображений и (или) цветного текста);</w:t>
      </w:r>
    </w:p>
    <w:p w:rsidR="000719F2" w:rsidRDefault="002A3937">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0719F2" w:rsidRDefault="002A3937">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0719F2" w:rsidRDefault="002A3937">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0719F2" w:rsidRDefault="002A3937">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719F2" w:rsidRDefault="002A3937">
      <w:pPr>
        <w:pStyle w:val="11"/>
        <w:numPr>
          <w:ilvl w:val="2"/>
          <w:numId w:val="2"/>
        </w:numPr>
        <w:tabs>
          <w:tab w:val="left" w:pos="1554"/>
        </w:tabs>
        <w:ind w:left="0" w:firstLine="709"/>
        <w:jc w:val="both"/>
      </w:pPr>
      <w:bookmarkStart w:id="281" w:name="bookmark382"/>
      <w:bookmarkEnd w:id="281"/>
      <w:r>
        <w:t>Электронные документы должны обеспечивать:</w:t>
      </w:r>
    </w:p>
    <w:p w:rsidR="000719F2" w:rsidRDefault="002A3937">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0719F2" w:rsidRDefault="002A3937">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9F2" w:rsidRDefault="002A3937">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0719F2" w:rsidRDefault="002A3937">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9F2" w:rsidRDefault="002A3937">
      <w:pPr>
        <w:pStyle w:val="11"/>
        <w:numPr>
          <w:ilvl w:val="2"/>
          <w:numId w:val="2"/>
        </w:numPr>
        <w:tabs>
          <w:tab w:val="left" w:pos="1539"/>
        </w:tabs>
        <w:ind w:left="0" w:firstLine="709"/>
        <w:jc w:val="both"/>
      </w:pPr>
      <w:bookmarkStart w:id="282" w:name="bookmark383"/>
      <w:bookmarkEnd w:id="282"/>
      <w:r>
        <w:t xml:space="preserve">Документы, подлежащие представлению в форматах xls, </w:t>
      </w:r>
      <w:r w:rsidRPr="00B53EAF">
        <w:rPr>
          <w:rFonts w:eastAsiaTheme="minorEastAsia"/>
          <w:smallCaps/>
        </w:rPr>
        <w:t>x</w:t>
      </w:r>
      <w:r w:rsidR="004E23B1">
        <w:rPr>
          <w:rFonts w:eastAsiaTheme="minorEastAsia"/>
          <w:smallCaps/>
          <w:lang w:val="en-US"/>
        </w:rPr>
        <w:t>l</w:t>
      </w:r>
      <w:r w:rsidRPr="00B53EAF">
        <w:rPr>
          <w:rFonts w:eastAsiaTheme="minorEastAsia"/>
          <w:smallCaps/>
        </w:rPr>
        <w:t>sx</w:t>
      </w:r>
      <w:r>
        <w:t>или ods, формируются в виде отдельного электронного документа.</w:t>
      </w:r>
    </w:p>
    <w:p w:rsidR="000719F2" w:rsidRDefault="000719F2">
      <w:pPr>
        <w:pStyle w:val="11"/>
        <w:tabs>
          <w:tab w:val="left" w:pos="1539"/>
        </w:tabs>
        <w:ind w:firstLine="709"/>
        <w:jc w:val="both"/>
      </w:pPr>
    </w:p>
    <w:p w:rsidR="000719F2" w:rsidRPr="004E23B1" w:rsidRDefault="002A3937">
      <w:pPr>
        <w:pStyle w:val="32"/>
        <w:keepNext/>
        <w:keepLines/>
        <w:numPr>
          <w:ilvl w:val="0"/>
          <w:numId w:val="2"/>
        </w:numPr>
        <w:tabs>
          <w:tab w:val="left" w:pos="483"/>
        </w:tabs>
        <w:ind w:left="0" w:firstLine="709"/>
        <w:jc w:val="center"/>
        <w:rPr>
          <w:i w:val="0"/>
        </w:rPr>
      </w:pPr>
      <w:bookmarkStart w:id="283" w:name="bookmark384"/>
      <w:bookmarkStart w:id="284" w:name="bookmark387"/>
      <w:bookmarkStart w:id="285" w:name="bookmark385"/>
      <w:bookmarkStart w:id="286" w:name="bookmark386"/>
      <w:bookmarkStart w:id="287" w:name="bookmark388"/>
      <w:bookmarkStart w:id="288" w:name="_Toc103862222"/>
      <w:bookmarkStart w:id="289" w:name="_Toc103862257"/>
      <w:bookmarkStart w:id="290" w:name="_Toc103863884"/>
      <w:bookmarkStart w:id="291" w:name="_Toc103877702"/>
      <w:bookmarkEnd w:id="283"/>
      <w:bookmarkEnd w:id="284"/>
      <w:r w:rsidRPr="004E23B1">
        <w:rPr>
          <w:i w:val="0"/>
        </w:rPr>
        <w:t>Требования к организации предоставления Муниципальной услуги в МФЦ</w:t>
      </w:r>
      <w:bookmarkEnd w:id="285"/>
      <w:bookmarkEnd w:id="286"/>
      <w:bookmarkEnd w:id="287"/>
      <w:bookmarkEnd w:id="288"/>
      <w:bookmarkEnd w:id="289"/>
      <w:bookmarkEnd w:id="290"/>
      <w:bookmarkEnd w:id="291"/>
    </w:p>
    <w:p w:rsidR="000719F2" w:rsidRDefault="002A3937">
      <w:pPr>
        <w:pStyle w:val="11"/>
        <w:numPr>
          <w:ilvl w:val="1"/>
          <w:numId w:val="2"/>
        </w:numPr>
        <w:tabs>
          <w:tab w:val="left" w:pos="1357"/>
        </w:tabs>
        <w:ind w:left="0" w:firstLine="709"/>
        <w:jc w:val="both"/>
      </w:pPr>
      <w:bookmarkStart w:id="292" w:name="bookmark389"/>
      <w:bookmarkEnd w:id="292"/>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293" w:name="bookmark390"/>
      <w:bookmarkStart w:id="294" w:name="bookmark423"/>
      <w:bookmarkStart w:id="295" w:name="bookmark421"/>
      <w:bookmarkStart w:id="296" w:name="bookmark424"/>
      <w:bookmarkEnd w:id="293"/>
      <w:bookmarkEnd w:id="294"/>
    </w:p>
    <w:p w:rsidR="000719F2" w:rsidRDefault="002A3937">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719F2" w:rsidRDefault="002A3937">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719F2" w:rsidRDefault="002A3937">
      <w:pPr>
        <w:pStyle w:val="11"/>
        <w:numPr>
          <w:ilvl w:val="1"/>
          <w:numId w:val="2"/>
        </w:numPr>
        <w:tabs>
          <w:tab w:val="left" w:pos="1357"/>
        </w:tabs>
        <w:ind w:left="0" w:firstLine="709"/>
        <w:jc w:val="both"/>
      </w:pPr>
      <w:r>
        <w:t xml:space="preserve">Многофункциональный центр осуществляет: </w:t>
      </w:r>
    </w:p>
    <w:p w:rsidR="000719F2" w:rsidRDefault="002A3937">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719F2" w:rsidRDefault="002A3937">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w:t>
      </w:r>
      <w:r>
        <w:lastRenderedPageBreak/>
        <w:t>предусмотренные Федеральным законом № 210-ФЗ.</w:t>
      </w:r>
    </w:p>
    <w:p w:rsidR="000719F2" w:rsidRDefault="002A3937">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719F2" w:rsidRDefault="002A3937">
      <w:pPr>
        <w:pStyle w:val="11"/>
        <w:numPr>
          <w:ilvl w:val="1"/>
          <w:numId w:val="2"/>
        </w:numPr>
        <w:tabs>
          <w:tab w:val="left" w:pos="426"/>
        </w:tabs>
        <w:ind w:left="0" w:firstLine="709"/>
        <w:jc w:val="both"/>
      </w:pPr>
      <w:r>
        <w:t>Информирование заявителей</w:t>
      </w:r>
    </w:p>
    <w:p w:rsidR="000719F2" w:rsidRDefault="002A3937">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0719F2" w:rsidRDefault="002A3937">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19F2" w:rsidRDefault="002A3937">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719F2" w:rsidRDefault="002A3937">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719F2" w:rsidRDefault="002A3937">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19F2" w:rsidRDefault="002A3937">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0719F2" w:rsidRDefault="002A3937">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0719F2" w:rsidRDefault="002A3937">
      <w:pPr>
        <w:pStyle w:val="11"/>
        <w:numPr>
          <w:ilvl w:val="1"/>
          <w:numId w:val="2"/>
        </w:numPr>
        <w:tabs>
          <w:tab w:val="left" w:pos="0"/>
        </w:tabs>
        <w:ind w:left="0"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0719F2" w:rsidRDefault="002A3937">
      <w:pPr>
        <w:pStyle w:val="11"/>
        <w:numPr>
          <w:ilvl w:val="1"/>
          <w:numId w:val="2"/>
        </w:numPr>
        <w:tabs>
          <w:tab w:val="left" w:pos="1357"/>
        </w:tabs>
        <w:ind w:left="0" w:firstLine="709"/>
        <w:jc w:val="both"/>
      </w:pPr>
      <w:r>
        <w:t xml:space="preserve"> Выдача заявителю результата предоставления муниципальной услуги.</w:t>
      </w:r>
    </w:p>
    <w:p w:rsidR="000719F2" w:rsidRDefault="002A3937">
      <w:pPr>
        <w:pStyle w:val="11"/>
        <w:tabs>
          <w:tab w:val="left" w:pos="1357"/>
        </w:tabs>
        <w:ind w:firstLine="709"/>
        <w:jc w:val="both"/>
      </w:pPr>
      <w:r>
        <w:t xml:space="preserve">При наличии в заявлении о выдаче </w:t>
      </w:r>
      <w:r w:rsidR="001B00E6">
        <w:t xml:space="preserve">разрешения на осуществление земляных работ </w:t>
      </w:r>
      <w:r>
        <w:t>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w:t>
      </w:r>
      <w:r w:rsidR="001B00E6">
        <w:t>.09.</w:t>
      </w:r>
      <w:r>
        <w:t xml:space="preserve">2011 № 797 </w:t>
      </w:r>
      <w:r w:rsidR="001B00E6">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00E6">
        <w:t>»</w:t>
      </w:r>
      <w:r>
        <w:t>.</w:t>
      </w:r>
    </w:p>
    <w:p w:rsidR="000719F2" w:rsidRDefault="002A3937">
      <w:pPr>
        <w:pStyle w:val="11"/>
        <w:tabs>
          <w:tab w:val="left" w:pos="1357"/>
        </w:tabs>
        <w:ind w:firstLine="709"/>
        <w:jc w:val="both"/>
      </w:pPr>
      <w:r>
        <w:t>22.10. 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1B00E6">
        <w:t>.09.</w:t>
      </w:r>
      <w:r>
        <w:t xml:space="preserve">2011 № 797 </w:t>
      </w:r>
      <w:r w:rsidR="001B00E6">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00E6">
        <w:t>»</w:t>
      </w:r>
      <w:r>
        <w:t>.</w:t>
      </w:r>
    </w:p>
    <w:p w:rsidR="000719F2" w:rsidRDefault="002A3937">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9F2" w:rsidRDefault="002A3937">
      <w:pPr>
        <w:pStyle w:val="11"/>
        <w:tabs>
          <w:tab w:val="left" w:pos="1357"/>
        </w:tabs>
        <w:ind w:firstLine="709"/>
        <w:jc w:val="both"/>
      </w:pPr>
      <w:r>
        <w:t>22.12. Работник многофункционального центра осуществляет следующие действия:</w:t>
      </w:r>
    </w:p>
    <w:p w:rsidR="000719F2" w:rsidRDefault="002A3937">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9F2" w:rsidRDefault="002A3937">
      <w:pPr>
        <w:pStyle w:val="11"/>
        <w:numPr>
          <w:ilvl w:val="0"/>
          <w:numId w:val="7"/>
        </w:numPr>
        <w:tabs>
          <w:tab w:val="left" w:pos="1357"/>
        </w:tabs>
        <w:ind w:left="0" w:firstLine="709"/>
        <w:jc w:val="both"/>
      </w:pPr>
      <w:r>
        <w:lastRenderedPageBreak/>
        <w:t>проверяет полномочия представителя заявителя (в случае обращения представителя заявителя);</w:t>
      </w:r>
    </w:p>
    <w:p w:rsidR="000719F2" w:rsidRDefault="002A3937">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0719F2" w:rsidRDefault="002A3937">
      <w:pPr>
        <w:pStyle w:val="11"/>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719F2" w:rsidRDefault="002A3937">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19F2" w:rsidRDefault="002A3937">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0719F2" w:rsidRDefault="002A3937">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0719F2" w:rsidRDefault="000719F2">
      <w:pPr>
        <w:pStyle w:val="11"/>
        <w:tabs>
          <w:tab w:val="left" w:pos="1357"/>
        </w:tabs>
        <w:ind w:firstLine="709"/>
        <w:jc w:val="both"/>
      </w:pPr>
    </w:p>
    <w:p w:rsidR="000719F2" w:rsidRDefault="002A3937">
      <w:pPr>
        <w:pStyle w:val="24"/>
        <w:keepNext/>
        <w:keepLines/>
        <w:numPr>
          <w:ilvl w:val="0"/>
          <w:numId w:val="1"/>
        </w:numPr>
        <w:tabs>
          <w:tab w:val="left" w:pos="1043"/>
        </w:tabs>
        <w:ind w:left="0" w:firstLine="709"/>
        <w:jc w:val="center"/>
        <w:outlineLvl w:val="0"/>
        <w:rPr>
          <w:sz w:val="24"/>
          <w:szCs w:val="24"/>
        </w:rPr>
      </w:pPr>
      <w:bookmarkStart w:id="297" w:name="_Toc103862223"/>
      <w:bookmarkStart w:id="298" w:name="_Toc103862258"/>
      <w:bookmarkStart w:id="299" w:name="_Toc103863885"/>
      <w:bookmarkStart w:id="300"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295"/>
      <w:bookmarkEnd w:id="296"/>
      <w:bookmarkEnd w:id="297"/>
      <w:bookmarkEnd w:id="298"/>
      <w:bookmarkEnd w:id="299"/>
      <w:bookmarkEnd w:id="300"/>
    </w:p>
    <w:p w:rsidR="000719F2" w:rsidRPr="00E101A1" w:rsidRDefault="002A3937">
      <w:pPr>
        <w:pStyle w:val="32"/>
        <w:keepNext/>
        <w:keepLines/>
        <w:numPr>
          <w:ilvl w:val="0"/>
          <w:numId w:val="2"/>
        </w:numPr>
        <w:tabs>
          <w:tab w:val="left" w:pos="1203"/>
        </w:tabs>
        <w:spacing w:after="220"/>
        <w:ind w:left="0" w:firstLine="709"/>
        <w:jc w:val="center"/>
        <w:rPr>
          <w:i w:val="0"/>
        </w:rPr>
      </w:pPr>
      <w:bookmarkStart w:id="301" w:name="bookmark427"/>
      <w:bookmarkStart w:id="302" w:name="bookmark425"/>
      <w:bookmarkStart w:id="303" w:name="bookmark428"/>
      <w:bookmarkStart w:id="304" w:name="_Toc103862224"/>
      <w:bookmarkStart w:id="305" w:name="_Toc103862259"/>
      <w:bookmarkStart w:id="306" w:name="_Toc103863886"/>
      <w:bookmarkStart w:id="307" w:name="_Toc103877704"/>
      <w:bookmarkEnd w:id="301"/>
      <w:r w:rsidRPr="00E101A1">
        <w:rPr>
          <w:i w:val="0"/>
        </w:rPr>
        <w:t>Состав, последовательность и сроки выполнения административных процедур (действий) при предоставлении Муниципальной услуги</w:t>
      </w:r>
      <w:bookmarkStart w:id="308" w:name="bookmark429"/>
      <w:bookmarkStart w:id="309" w:name="_Toc103862225"/>
      <w:bookmarkStart w:id="310" w:name="_Toc103862260"/>
      <w:bookmarkStart w:id="311" w:name="_Toc103863887"/>
      <w:bookmarkEnd w:id="302"/>
      <w:bookmarkEnd w:id="303"/>
      <w:bookmarkEnd w:id="304"/>
      <w:bookmarkEnd w:id="305"/>
      <w:bookmarkEnd w:id="306"/>
      <w:bookmarkEnd w:id="307"/>
      <w:bookmarkEnd w:id="308"/>
    </w:p>
    <w:p w:rsidR="000719F2" w:rsidRDefault="002A3937">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09"/>
      <w:bookmarkEnd w:id="310"/>
      <w:bookmarkEnd w:id="311"/>
    </w:p>
    <w:p w:rsidR="000719F2" w:rsidRDefault="00E101A1">
      <w:pPr>
        <w:pStyle w:val="11"/>
        <w:tabs>
          <w:tab w:val="left" w:pos="1083"/>
        </w:tabs>
        <w:ind w:firstLine="709"/>
        <w:jc w:val="both"/>
      </w:pPr>
      <w:r>
        <w:t xml:space="preserve">23.1.1. </w:t>
      </w:r>
      <w:r w:rsidR="002A3937">
        <w:t>Прием и регистрация Заявления и документов, необходимых для предоставления Муниципальной услуги;</w:t>
      </w:r>
    </w:p>
    <w:p w:rsidR="000719F2" w:rsidRDefault="00E101A1">
      <w:pPr>
        <w:pStyle w:val="11"/>
        <w:tabs>
          <w:tab w:val="left" w:pos="1093"/>
        </w:tabs>
        <w:ind w:firstLine="709"/>
        <w:jc w:val="both"/>
      </w:pPr>
      <w:r>
        <w:t>23.1.2.</w:t>
      </w:r>
      <w:r w:rsidR="002A3937">
        <w:tab/>
        <w:t>Обработка и предварительное рассмотрение документов, необходимых для предоставления Муниципальной услуги;</w:t>
      </w:r>
    </w:p>
    <w:p w:rsidR="000719F2" w:rsidRDefault="00E101A1">
      <w:pPr>
        <w:pStyle w:val="11"/>
        <w:tabs>
          <w:tab w:val="left" w:pos="1102"/>
        </w:tabs>
        <w:ind w:firstLine="709"/>
        <w:jc w:val="both"/>
      </w:pPr>
      <w:r>
        <w:t>23.1.3.</w:t>
      </w:r>
      <w:r w:rsidR="002A3937">
        <w:tab/>
        <w:t>Формирование и направление межведомственных запросов в органы (организации), участвующие в предоставлении Муниципальной услуги;</w:t>
      </w:r>
    </w:p>
    <w:p w:rsidR="000719F2" w:rsidRDefault="00E101A1">
      <w:pPr>
        <w:pStyle w:val="11"/>
        <w:tabs>
          <w:tab w:val="left" w:pos="1088"/>
        </w:tabs>
        <w:ind w:firstLine="709"/>
        <w:jc w:val="both"/>
      </w:pPr>
      <w:r>
        <w:t xml:space="preserve">23.1.4. </w:t>
      </w:r>
      <w:r w:rsidR="002A3937">
        <w:t>Определение возможности предоставления Муниципальной услуги, подготовка проекта решения;</w:t>
      </w:r>
    </w:p>
    <w:p w:rsidR="000719F2" w:rsidRDefault="00E101A1">
      <w:pPr>
        <w:pStyle w:val="11"/>
        <w:tabs>
          <w:tab w:val="left" w:pos="1102"/>
        </w:tabs>
        <w:ind w:firstLine="709"/>
        <w:jc w:val="both"/>
      </w:pPr>
      <w:r>
        <w:t>23.1.5.</w:t>
      </w:r>
      <w:r w:rsidR="002A3937">
        <w:tab/>
        <w:t>Принятие решения о предоставлении (об отказе в предоставлении) Муниципальной услуги;</w:t>
      </w:r>
    </w:p>
    <w:p w:rsidR="000719F2" w:rsidRDefault="00E101A1">
      <w:pPr>
        <w:pStyle w:val="11"/>
        <w:tabs>
          <w:tab w:val="left" w:pos="1102"/>
        </w:tabs>
        <w:ind w:firstLine="709"/>
        <w:jc w:val="both"/>
      </w:pPr>
      <w:r>
        <w:t xml:space="preserve">23.1.6. </w:t>
      </w:r>
      <w:r w:rsidR="002A3937">
        <w:t>Подписание и направление (выдача) результата предоставления Муниципальной услуги Заявителю.</w:t>
      </w:r>
    </w:p>
    <w:p w:rsidR="000719F2" w:rsidRDefault="002A3937">
      <w:pPr>
        <w:pStyle w:val="11"/>
        <w:numPr>
          <w:ilvl w:val="1"/>
          <w:numId w:val="2"/>
        </w:numPr>
        <w:ind w:left="0" w:firstLine="709"/>
        <w:jc w:val="both"/>
      </w:pPr>
      <w:bookmarkStart w:id="312" w:name="bookmark436"/>
      <w:bookmarkEnd w:id="312"/>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0719F2" w:rsidRDefault="000719F2">
      <w:pPr>
        <w:pStyle w:val="11"/>
        <w:tabs>
          <w:tab w:val="left" w:pos="1407"/>
        </w:tabs>
        <w:ind w:firstLine="709"/>
        <w:jc w:val="both"/>
      </w:pPr>
    </w:p>
    <w:p w:rsidR="000719F2" w:rsidRDefault="002A3937">
      <w:pPr>
        <w:pStyle w:val="24"/>
        <w:keepNext/>
        <w:keepLines/>
        <w:numPr>
          <w:ilvl w:val="0"/>
          <w:numId w:val="1"/>
        </w:numPr>
        <w:tabs>
          <w:tab w:val="left" w:pos="1397"/>
        </w:tabs>
        <w:spacing w:after="0"/>
        <w:ind w:left="0" w:firstLine="709"/>
        <w:jc w:val="center"/>
        <w:outlineLvl w:val="0"/>
        <w:rPr>
          <w:sz w:val="24"/>
          <w:szCs w:val="24"/>
        </w:rPr>
      </w:pPr>
      <w:bookmarkStart w:id="313" w:name="bookmark437"/>
      <w:bookmarkStart w:id="314" w:name="bookmark440"/>
      <w:bookmarkStart w:id="315" w:name="bookmark438"/>
      <w:bookmarkStart w:id="316" w:name="bookmark439"/>
      <w:bookmarkStart w:id="317" w:name="bookmark441"/>
      <w:bookmarkStart w:id="318" w:name="_Toc103862226"/>
      <w:bookmarkStart w:id="319" w:name="_Toc103862261"/>
      <w:bookmarkStart w:id="320" w:name="_Toc103863888"/>
      <w:bookmarkStart w:id="321" w:name="_Toc103877705"/>
      <w:bookmarkEnd w:id="313"/>
      <w:bookmarkEnd w:id="314"/>
      <w:r>
        <w:rPr>
          <w:rFonts w:eastAsiaTheme="minorEastAsia"/>
          <w:sz w:val="24"/>
          <w:szCs w:val="24"/>
        </w:rPr>
        <w:t>Порядок и формы контроля за исполнением Административного регламента</w:t>
      </w:r>
      <w:bookmarkStart w:id="322" w:name="bookmark442"/>
      <w:bookmarkEnd w:id="315"/>
      <w:bookmarkEnd w:id="316"/>
      <w:bookmarkEnd w:id="317"/>
      <w:bookmarkEnd w:id="318"/>
      <w:bookmarkEnd w:id="319"/>
      <w:bookmarkEnd w:id="320"/>
      <w:bookmarkEnd w:id="321"/>
      <w:bookmarkEnd w:id="322"/>
    </w:p>
    <w:p w:rsidR="000719F2" w:rsidRDefault="000719F2">
      <w:pPr>
        <w:pStyle w:val="24"/>
        <w:keepNext/>
        <w:keepLines/>
        <w:tabs>
          <w:tab w:val="left" w:pos="1397"/>
        </w:tabs>
        <w:spacing w:after="0"/>
        <w:ind w:left="709" w:firstLine="0"/>
        <w:rPr>
          <w:sz w:val="24"/>
          <w:szCs w:val="24"/>
        </w:rPr>
      </w:pPr>
    </w:p>
    <w:p w:rsidR="000719F2" w:rsidRPr="00AF0349" w:rsidRDefault="002A3937">
      <w:pPr>
        <w:pStyle w:val="11"/>
        <w:numPr>
          <w:ilvl w:val="0"/>
          <w:numId w:val="2"/>
        </w:numPr>
        <w:tabs>
          <w:tab w:val="left" w:pos="1397"/>
        </w:tabs>
        <w:ind w:left="0" w:firstLine="709"/>
        <w:jc w:val="center"/>
        <w:outlineLvl w:val="2"/>
      </w:pPr>
      <w:bookmarkStart w:id="323" w:name="_Toc103877706"/>
      <w:r w:rsidRPr="00AF0349">
        <w:rPr>
          <w:rFonts w:eastAsiaTheme="minorEastAsia"/>
          <w:b/>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23"/>
    </w:p>
    <w:p w:rsidR="000719F2" w:rsidRDefault="000719F2">
      <w:pPr>
        <w:pStyle w:val="11"/>
        <w:tabs>
          <w:tab w:val="left" w:pos="1397"/>
        </w:tabs>
        <w:ind w:firstLine="709"/>
      </w:pPr>
    </w:p>
    <w:p w:rsidR="000719F2" w:rsidRDefault="002A3937">
      <w:pPr>
        <w:pStyle w:val="11"/>
        <w:numPr>
          <w:ilvl w:val="1"/>
          <w:numId w:val="2"/>
        </w:numPr>
        <w:tabs>
          <w:tab w:val="left" w:pos="1397"/>
        </w:tabs>
        <w:ind w:left="0" w:firstLine="709"/>
        <w:jc w:val="both"/>
      </w:pPr>
      <w:bookmarkStart w:id="324" w:name="bookmark443"/>
      <w:bookmarkEnd w:id="324"/>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 </w:t>
      </w:r>
    </w:p>
    <w:p w:rsidR="000719F2" w:rsidRDefault="002A3937">
      <w:pPr>
        <w:pStyle w:val="11"/>
        <w:numPr>
          <w:ilvl w:val="1"/>
          <w:numId w:val="2"/>
        </w:numPr>
        <w:tabs>
          <w:tab w:val="left" w:pos="1397"/>
        </w:tabs>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w:t>
      </w:r>
      <w:r>
        <w:lastRenderedPageBreak/>
        <w:t>самоуправления, организации.</w:t>
      </w:r>
    </w:p>
    <w:p w:rsidR="000719F2" w:rsidRDefault="002A3937">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9F2" w:rsidRDefault="000719F2">
      <w:pPr>
        <w:pStyle w:val="32"/>
        <w:keepNext/>
        <w:keepLines/>
        <w:tabs>
          <w:tab w:val="left" w:pos="429"/>
        </w:tabs>
        <w:spacing w:after="260" w:line="276" w:lineRule="auto"/>
        <w:ind w:firstLine="709"/>
      </w:pPr>
      <w:bookmarkStart w:id="325" w:name="bookmark447"/>
      <w:bookmarkStart w:id="326" w:name="bookmark445"/>
      <w:bookmarkStart w:id="327" w:name="bookmark446"/>
      <w:bookmarkStart w:id="328" w:name="bookmark448"/>
      <w:bookmarkEnd w:id="325"/>
    </w:p>
    <w:p w:rsidR="000719F2" w:rsidRPr="00AF0349" w:rsidRDefault="002A3937">
      <w:pPr>
        <w:pStyle w:val="32"/>
        <w:keepNext/>
        <w:keepLines/>
        <w:numPr>
          <w:ilvl w:val="0"/>
          <w:numId w:val="2"/>
        </w:numPr>
        <w:tabs>
          <w:tab w:val="left" w:pos="429"/>
        </w:tabs>
        <w:spacing w:after="260" w:line="276" w:lineRule="auto"/>
        <w:ind w:left="0" w:firstLine="709"/>
        <w:jc w:val="center"/>
        <w:rPr>
          <w:i w:val="0"/>
        </w:rPr>
      </w:pPr>
      <w:bookmarkStart w:id="329" w:name="_Toc103862227"/>
      <w:bookmarkStart w:id="330" w:name="_Toc103862262"/>
      <w:bookmarkStart w:id="331" w:name="_Toc103863889"/>
      <w:bookmarkStart w:id="332" w:name="_Toc103877707"/>
      <w:r w:rsidRPr="00AF0349">
        <w:rPr>
          <w:i w:val="0"/>
        </w:rPr>
        <w:t>Порядок и периодичность осуществления плановых и внеплановых проверок полноты и качества предоставления Муниципальной услуги</w:t>
      </w:r>
      <w:bookmarkEnd w:id="326"/>
      <w:bookmarkEnd w:id="327"/>
      <w:bookmarkEnd w:id="328"/>
      <w:bookmarkEnd w:id="329"/>
      <w:bookmarkEnd w:id="330"/>
      <w:bookmarkEnd w:id="331"/>
      <w:bookmarkEnd w:id="332"/>
    </w:p>
    <w:p w:rsidR="000719F2" w:rsidRDefault="002A3937">
      <w:pPr>
        <w:pStyle w:val="11"/>
        <w:numPr>
          <w:ilvl w:val="1"/>
          <w:numId w:val="2"/>
        </w:numPr>
        <w:tabs>
          <w:tab w:val="left" w:pos="1451"/>
        </w:tabs>
        <w:ind w:left="0" w:firstLine="709"/>
        <w:jc w:val="both"/>
      </w:pPr>
      <w:bookmarkStart w:id="333" w:name="bookmark449"/>
      <w:bookmarkEnd w:id="333"/>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организации, утверждаемых руководителем уполномоченного органа государственной власти, организации.</w:t>
      </w:r>
    </w:p>
    <w:p w:rsidR="000719F2" w:rsidRDefault="002A3937">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0719F2" w:rsidRDefault="002A3937">
      <w:pPr>
        <w:pStyle w:val="11"/>
        <w:tabs>
          <w:tab w:val="left" w:pos="1451"/>
        </w:tabs>
        <w:ind w:firstLine="709"/>
        <w:jc w:val="both"/>
      </w:pPr>
      <w:r>
        <w:t>а) соблюдение сроков предоставления услуги;</w:t>
      </w:r>
    </w:p>
    <w:p w:rsidR="000719F2" w:rsidRDefault="002A3937">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0719F2" w:rsidRDefault="002A3937">
      <w:pPr>
        <w:pStyle w:val="11"/>
        <w:tabs>
          <w:tab w:val="left" w:pos="1451"/>
        </w:tabs>
        <w:ind w:firstLine="709"/>
        <w:jc w:val="both"/>
      </w:pPr>
      <w:r>
        <w:t>в) правильность и обоснованность принятого решения об отказе в предоставлении услуги.</w:t>
      </w:r>
    </w:p>
    <w:p w:rsidR="000719F2" w:rsidRDefault="002A3937">
      <w:pPr>
        <w:pStyle w:val="11"/>
        <w:numPr>
          <w:ilvl w:val="1"/>
          <w:numId w:val="2"/>
        </w:numPr>
        <w:tabs>
          <w:tab w:val="left" w:pos="1451"/>
        </w:tabs>
        <w:ind w:left="0" w:firstLine="709"/>
        <w:jc w:val="both"/>
      </w:pPr>
      <w:r>
        <w:t>Основанием для проведения внеплановых проверок являются:</w:t>
      </w:r>
    </w:p>
    <w:p w:rsidR="000719F2" w:rsidRDefault="002A3937">
      <w:pPr>
        <w:pStyle w:val="11"/>
        <w:tabs>
          <w:tab w:val="left" w:pos="1451"/>
        </w:tabs>
        <w:ind w:firstLine="709"/>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04B73">
        <w:t xml:space="preserve"> Алтайского края</w:t>
      </w:r>
      <w:r>
        <w:t xml:space="preserve"> и нормативных правовых актов органов местного самоуправления</w:t>
      </w:r>
      <w:r w:rsidR="00322681">
        <w:t xml:space="preserve"> </w:t>
      </w:r>
      <w:r w:rsidR="00604B73">
        <w:t>Бийского района</w:t>
      </w:r>
      <w:r>
        <w:t xml:space="preserve">; </w:t>
      </w:r>
    </w:p>
    <w:p w:rsidR="000719F2" w:rsidRDefault="002A3937">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0719F2" w:rsidRDefault="000719F2">
      <w:pPr>
        <w:pStyle w:val="11"/>
        <w:tabs>
          <w:tab w:val="left" w:pos="1451"/>
        </w:tabs>
        <w:ind w:firstLine="709"/>
        <w:jc w:val="both"/>
      </w:pPr>
    </w:p>
    <w:p w:rsidR="000719F2" w:rsidRDefault="002A3937" w:rsidP="00604B73">
      <w:pPr>
        <w:pStyle w:val="11"/>
        <w:numPr>
          <w:ilvl w:val="0"/>
          <w:numId w:val="2"/>
        </w:numPr>
        <w:tabs>
          <w:tab w:val="left" w:pos="725"/>
        </w:tabs>
        <w:spacing w:before="240" w:after="240"/>
        <w:ind w:left="0" w:firstLine="709"/>
        <w:jc w:val="center"/>
      </w:pPr>
      <w:bookmarkStart w:id="334" w:name="bookmark452"/>
      <w:bookmarkEnd w:id="334"/>
      <w:r w:rsidRPr="00604B73">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322681">
        <w:rPr>
          <w:rFonts w:eastAsiaTheme="minorEastAsia"/>
          <w:b/>
          <w:bCs/>
          <w:color w:val="000009"/>
        </w:rPr>
        <w:t xml:space="preserve"> </w:t>
      </w:r>
      <w:r w:rsidRPr="00604B73">
        <w:rPr>
          <w:rFonts w:eastAsiaTheme="minorEastAsia"/>
          <w:b/>
          <w:bCs/>
          <w:color w:val="000009"/>
        </w:rPr>
        <w:t>Муниципальной услуги</w:t>
      </w:r>
    </w:p>
    <w:p w:rsidR="000719F2" w:rsidRDefault="002A3937">
      <w:pPr>
        <w:pStyle w:val="11"/>
        <w:numPr>
          <w:ilvl w:val="1"/>
          <w:numId w:val="2"/>
        </w:numPr>
        <w:tabs>
          <w:tab w:val="left" w:pos="1457"/>
        </w:tabs>
        <w:ind w:left="0" w:firstLine="709"/>
        <w:jc w:val="both"/>
      </w:pPr>
      <w:bookmarkStart w:id="335" w:name="bookmark453"/>
      <w:bookmarkEnd w:id="335"/>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C0795">
        <w:rPr>
          <w:rFonts w:eastAsiaTheme="minorEastAsia"/>
          <w:color w:val="000009"/>
        </w:rPr>
        <w:t xml:space="preserve"> Алтайского края</w:t>
      </w:r>
      <w:r>
        <w:rPr>
          <w:rFonts w:eastAsiaTheme="minorEastAsia"/>
          <w:color w:val="000009"/>
        </w:rPr>
        <w:t xml:space="preserve"> и нормативных правовых актов органов местного самоуправления </w:t>
      </w:r>
      <w:r w:rsidR="00CC0795">
        <w:rPr>
          <w:rFonts w:eastAsiaTheme="minorEastAsia"/>
          <w:color w:val="000009"/>
        </w:rPr>
        <w:t>Бийского района</w:t>
      </w:r>
      <w:r>
        <w:rPr>
          <w:rFonts w:eastAsiaTheme="minorEastAsia"/>
          <w:color w:val="000009"/>
        </w:rPr>
        <w:t xml:space="preserve"> осуществляется привлечение виновных лиц к ответственности в соответствии с законодательством Российской Федерации.</w:t>
      </w:r>
    </w:p>
    <w:p w:rsidR="000719F2" w:rsidRDefault="002A3937">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719F2" w:rsidRDefault="002A3937">
      <w:pPr>
        <w:pStyle w:val="11"/>
        <w:numPr>
          <w:ilvl w:val="1"/>
          <w:numId w:val="2"/>
        </w:numPr>
        <w:tabs>
          <w:tab w:val="left" w:pos="1457"/>
        </w:tabs>
        <w:ind w:left="0" w:firstLine="709"/>
        <w:jc w:val="both"/>
      </w:pPr>
      <w:bookmarkStart w:id="336" w:name="bookmark454"/>
      <w:bookmarkStart w:id="337" w:name="bookmark456"/>
      <w:bookmarkEnd w:id="336"/>
      <w:bookmarkEnd w:id="337"/>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C0795">
        <w:rPr>
          <w:rFonts w:eastAsiaTheme="minorEastAsia"/>
          <w:color w:val="000009"/>
        </w:rPr>
        <w:t>.</w:t>
      </w:r>
    </w:p>
    <w:p w:rsidR="000719F2" w:rsidRDefault="002A3937">
      <w:pPr>
        <w:pStyle w:val="11"/>
        <w:numPr>
          <w:ilvl w:val="1"/>
          <w:numId w:val="2"/>
        </w:numPr>
        <w:tabs>
          <w:tab w:val="left" w:pos="1466"/>
        </w:tabs>
        <w:ind w:left="0" w:firstLine="709"/>
        <w:jc w:val="both"/>
      </w:pPr>
      <w:bookmarkStart w:id="338" w:name="bookmark457"/>
      <w:bookmarkEnd w:id="338"/>
      <w:r>
        <w:rPr>
          <w:rFonts w:eastAsiaTheme="minorEastAsia"/>
          <w:color w:val="000009"/>
        </w:rPr>
        <w:t>Требованиями к порядку и формам текущего контроля за предоставлением Муниципальной услуги являются:</w:t>
      </w:r>
    </w:p>
    <w:p w:rsidR="000719F2" w:rsidRDefault="002A3937">
      <w:pPr>
        <w:pStyle w:val="11"/>
        <w:numPr>
          <w:ilvl w:val="0"/>
          <w:numId w:val="3"/>
        </w:numPr>
        <w:tabs>
          <w:tab w:val="left" w:pos="1073"/>
        </w:tabs>
        <w:ind w:firstLine="709"/>
        <w:jc w:val="both"/>
      </w:pPr>
      <w:bookmarkStart w:id="339" w:name="bookmark458"/>
      <w:bookmarkEnd w:id="339"/>
      <w:r>
        <w:rPr>
          <w:rFonts w:eastAsiaTheme="minorEastAsia"/>
          <w:color w:val="000009"/>
        </w:rPr>
        <w:t>независимость;</w:t>
      </w:r>
    </w:p>
    <w:p w:rsidR="000719F2" w:rsidRDefault="002A3937">
      <w:pPr>
        <w:pStyle w:val="11"/>
        <w:numPr>
          <w:ilvl w:val="0"/>
          <w:numId w:val="3"/>
        </w:numPr>
        <w:tabs>
          <w:tab w:val="left" w:pos="1073"/>
        </w:tabs>
        <w:ind w:firstLine="709"/>
        <w:jc w:val="both"/>
      </w:pPr>
      <w:bookmarkStart w:id="340" w:name="bookmark459"/>
      <w:bookmarkEnd w:id="340"/>
      <w:r>
        <w:rPr>
          <w:rFonts w:eastAsiaTheme="minorEastAsia"/>
          <w:color w:val="000009"/>
        </w:rPr>
        <w:t>тщательность.</w:t>
      </w:r>
    </w:p>
    <w:p w:rsidR="000719F2" w:rsidRDefault="002A3937">
      <w:pPr>
        <w:pStyle w:val="11"/>
        <w:numPr>
          <w:ilvl w:val="1"/>
          <w:numId w:val="2"/>
        </w:numPr>
        <w:tabs>
          <w:tab w:val="left" w:pos="1466"/>
        </w:tabs>
        <w:ind w:left="0" w:firstLine="709"/>
        <w:jc w:val="both"/>
      </w:pPr>
      <w:bookmarkStart w:id="341" w:name="bookmark460"/>
      <w:bookmarkEnd w:id="341"/>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19F2" w:rsidRDefault="002A3937">
      <w:pPr>
        <w:pStyle w:val="11"/>
        <w:numPr>
          <w:ilvl w:val="1"/>
          <w:numId w:val="2"/>
        </w:numPr>
        <w:tabs>
          <w:tab w:val="left" w:pos="1466"/>
        </w:tabs>
        <w:ind w:left="0" w:firstLine="709"/>
        <w:jc w:val="both"/>
      </w:pPr>
      <w:bookmarkStart w:id="342" w:name="bookmark461"/>
      <w:bookmarkEnd w:id="342"/>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9F2" w:rsidRDefault="002A3937">
      <w:pPr>
        <w:pStyle w:val="11"/>
        <w:numPr>
          <w:ilvl w:val="1"/>
          <w:numId w:val="2"/>
        </w:numPr>
        <w:tabs>
          <w:tab w:val="left" w:pos="1466"/>
        </w:tabs>
        <w:ind w:left="0" w:firstLine="709"/>
        <w:jc w:val="both"/>
      </w:pPr>
      <w:bookmarkStart w:id="343" w:name="bookmark462"/>
      <w:bookmarkEnd w:id="343"/>
      <w:r>
        <w:rPr>
          <w:rFonts w:eastAsiaTheme="minorEastAsia"/>
          <w:color w:val="000009"/>
        </w:rPr>
        <w:t xml:space="preserve">Тщательность осуществления текущего контроля за предоставлением </w:t>
      </w:r>
      <w:r>
        <w:rPr>
          <w:rFonts w:eastAsiaTheme="minorEastAsia"/>
          <w:color w:val="000009"/>
        </w:rPr>
        <w:lastRenderedPageBreak/>
        <w:t>Муниципальной услуги состоит в исполнении уполномоченными лицами обязанностей, предусмотренных настоящим разделом.</w:t>
      </w:r>
    </w:p>
    <w:p w:rsidR="000719F2" w:rsidRDefault="002A3937">
      <w:pPr>
        <w:pStyle w:val="11"/>
        <w:numPr>
          <w:ilvl w:val="1"/>
          <w:numId w:val="2"/>
        </w:numPr>
        <w:tabs>
          <w:tab w:val="left" w:pos="1457"/>
        </w:tabs>
        <w:ind w:left="0" w:firstLine="709"/>
        <w:jc w:val="both"/>
      </w:pPr>
      <w:bookmarkStart w:id="344" w:name="bookmark463"/>
      <w:bookmarkEnd w:id="344"/>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19F2" w:rsidRDefault="002A3937">
      <w:pPr>
        <w:pStyle w:val="11"/>
        <w:numPr>
          <w:ilvl w:val="1"/>
          <w:numId w:val="2"/>
        </w:numPr>
        <w:tabs>
          <w:tab w:val="left" w:pos="0"/>
        </w:tabs>
        <w:ind w:left="0" w:firstLine="709"/>
        <w:jc w:val="both"/>
      </w:pPr>
      <w:bookmarkStart w:id="345" w:name="bookmark464"/>
      <w:bookmarkEnd w:id="345"/>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CC0795">
        <w:rPr>
          <w:rFonts w:eastAsiaTheme="minorEastAsia"/>
          <w:color w:val="000009"/>
        </w:rPr>
        <w:t>ю</w:t>
      </w:r>
      <w:r>
        <w:rPr>
          <w:rFonts w:eastAsiaTheme="minorEastAsia"/>
          <w:color w:val="000009"/>
        </w:rPr>
        <w:t xml:space="preserve"> индивидуальные и коллективные обращения с предложениями по совершенствовани</w:t>
      </w:r>
      <w:r w:rsidR="00CC0795">
        <w:rPr>
          <w:rFonts w:eastAsiaTheme="minorEastAsia"/>
          <w:color w:val="000009"/>
        </w:rPr>
        <w:t>ю</w:t>
      </w:r>
      <w:r>
        <w:rPr>
          <w:rFonts w:eastAsiaTheme="minorEastAsia"/>
          <w:color w:val="000009"/>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719F2" w:rsidRPr="00CC0795" w:rsidRDefault="002A3937" w:rsidP="00CC0795">
      <w:pPr>
        <w:pStyle w:val="11"/>
        <w:numPr>
          <w:ilvl w:val="1"/>
          <w:numId w:val="2"/>
        </w:numPr>
        <w:tabs>
          <w:tab w:val="left" w:pos="0"/>
        </w:tabs>
        <w:spacing w:after="240"/>
        <w:ind w:left="0" w:firstLine="709"/>
        <w:jc w:val="both"/>
        <w:rPr>
          <w:color w:val="000009"/>
        </w:rPr>
      </w:pPr>
      <w:bookmarkStart w:id="346" w:name="bookmark465"/>
      <w:bookmarkEnd w:id="346"/>
      <w:r w:rsidRPr="00CC0795">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9F2" w:rsidRDefault="002A3937">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322681">
        <w:rPr>
          <w:rFonts w:eastAsiaTheme="minorEastAsia"/>
          <w:b/>
          <w:bCs/>
          <w:sz w:val="24"/>
          <w:szCs w:val="24"/>
        </w:rPr>
        <w:t xml:space="preserve"> </w:t>
      </w:r>
      <w:r>
        <w:rPr>
          <w:rFonts w:eastAsiaTheme="minorEastAsia"/>
          <w:b/>
          <w:bCs/>
          <w:sz w:val="24"/>
          <w:szCs w:val="24"/>
        </w:rPr>
        <w:t>служащих</w:t>
      </w:r>
    </w:p>
    <w:p w:rsidR="000719F2" w:rsidRDefault="000719F2">
      <w:pPr>
        <w:pStyle w:val="20"/>
        <w:tabs>
          <w:tab w:val="left" w:pos="1028"/>
        </w:tabs>
        <w:spacing w:after="0" w:line="240" w:lineRule="auto"/>
        <w:ind w:left="709" w:firstLine="0"/>
        <w:rPr>
          <w:sz w:val="24"/>
          <w:szCs w:val="24"/>
        </w:rPr>
      </w:pPr>
    </w:p>
    <w:p w:rsidR="000719F2" w:rsidRPr="00C5268B" w:rsidRDefault="002A3937">
      <w:pPr>
        <w:pStyle w:val="32"/>
        <w:keepNext/>
        <w:keepLines/>
        <w:numPr>
          <w:ilvl w:val="0"/>
          <w:numId w:val="2"/>
        </w:numPr>
        <w:tabs>
          <w:tab w:val="left" w:pos="698"/>
        </w:tabs>
        <w:spacing w:after="240"/>
        <w:ind w:left="0" w:firstLine="709"/>
        <w:jc w:val="center"/>
        <w:rPr>
          <w:i w:val="0"/>
        </w:rPr>
      </w:pPr>
      <w:bookmarkStart w:id="347" w:name="bookmark479"/>
      <w:bookmarkStart w:id="348" w:name="bookmark477"/>
      <w:bookmarkStart w:id="349" w:name="bookmark480"/>
      <w:bookmarkStart w:id="350" w:name="_Toc103862228"/>
      <w:bookmarkStart w:id="351" w:name="_Toc103862263"/>
      <w:bookmarkStart w:id="352" w:name="_Toc103863890"/>
      <w:bookmarkStart w:id="353" w:name="_Toc103877708"/>
      <w:bookmarkEnd w:id="347"/>
      <w:r w:rsidRPr="00C5268B">
        <w:rPr>
          <w:i w:val="0"/>
        </w:rPr>
        <w:t>Досудебный (внесудебный) порядок обжалования решений и действий (бездействия) Администрации, МФЦ, а также их работников</w:t>
      </w:r>
      <w:bookmarkStart w:id="354" w:name="bookmark481"/>
      <w:bookmarkEnd w:id="348"/>
      <w:bookmarkEnd w:id="349"/>
      <w:bookmarkEnd w:id="350"/>
      <w:bookmarkEnd w:id="351"/>
      <w:bookmarkEnd w:id="352"/>
      <w:bookmarkEnd w:id="353"/>
      <w:bookmarkEnd w:id="354"/>
    </w:p>
    <w:p w:rsidR="000719F2" w:rsidRDefault="002A3937">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355" w:name="bookmark482"/>
      <w:bookmarkEnd w:id="355"/>
      <w:r>
        <w:rPr>
          <w:rFonts w:eastAsiaTheme="minorEastAsia"/>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719F2" w:rsidRDefault="002A3937">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719F2" w:rsidRDefault="002A3937">
      <w:pPr>
        <w:pStyle w:val="32"/>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местного самоуправления, организации – на решение и (или) действия (бездействие) должностного лица органа местного самоуправления, организации, на решение и действия (бездействие) уполномоченного органа местного самоуправления, организации, руководителя уполномоченного органа местного самоуправления, организации; в вышестоящий орган на решение и (или) действия </w:t>
      </w:r>
      <w:r w:rsidR="009F3572">
        <w:rPr>
          <w:rFonts w:eastAsiaTheme="minorEastAsia"/>
          <w:b w:val="0"/>
          <w:i w:val="0"/>
        </w:rPr>
        <w:t>(бездействие) должностного лица</w:t>
      </w:r>
      <w:r>
        <w:rPr>
          <w:rFonts w:eastAsiaTheme="minorEastAsia"/>
          <w:b w:val="0"/>
          <w:i w:val="0"/>
        </w:rPr>
        <w:t xml:space="preserve">; </w:t>
      </w:r>
    </w:p>
    <w:p w:rsidR="000719F2" w:rsidRDefault="002A3937">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719F2" w:rsidRDefault="000719F2">
      <w:pPr>
        <w:pStyle w:val="11"/>
        <w:tabs>
          <w:tab w:val="left" w:pos="0"/>
          <w:tab w:val="left" w:pos="1403"/>
        </w:tabs>
        <w:ind w:firstLine="709"/>
        <w:jc w:val="both"/>
        <w:rPr>
          <w:color w:val="FF0000"/>
        </w:rPr>
      </w:pPr>
    </w:p>
    <w:p w:rsidR="000719F2" w:rsidRPr="009F3572" w:rsidRDefault="002A3937">
      <w:pPr>
        <w:pStyle w:val="32"/>
        <w:keepNext/>
        <w:keepLines/>
        <w:numPr>
          <w:ilvl w:val="0"/>
          <w:numId w:val="2"/>
        </w:numPr>
        <w:tabs>
          <w:tab w:val="left" w:pos="698"/>
        </w:tabs>
        <w:spacing w:after="240"/>
        <w:ind w:left="0" w:firstLine="709"/>
        <w:jc w:val="center"/>
        <w:rPr>
          <w:i w:val="0"/>
        </w:rPr>
      </w:pPr>
      <w:bookmarkStart w:id="356" w:name="_Toc103862229"/>
      <w:bookmarkStart w:id="357" w:name="_Toc103862264"/>
      <w:bookmarkStart w:id="358" w:name="_Toc103863891"/>
      <w:bookmarkStart w:id="359" w:name="_Toc103877709"/>
      <w:r w:rsidRPr="009F3572">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6"/>
      <w:bookmarkEnd w:id="357"/>
      <w:bookmarkEnd w:id="358"/>
      <w:bookmarkEnd w:id="359"/>
    </w:p>
    <w:p w:rsidR="000719F2" w:rsidRDefault="002A3937">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19F2" w:rsidRPr="00B74C10" w:rsidRDefault="002A3937">
      <w:pPr>
        <w:pStyle w:val="32"/>
        <w:keepNext/>
        <w:keepLines/>
        <w:numPr>
          <w:ilvl w:val="0"/>
          <w:numId w:val="2"/>
        </w:numPr>
        <w:tabs>
          <w:tab w:val="left" w:pos="698"/>
        </w:tabs>
        <w:spacing w:after="240"/>
        <w:ind w:left="0" w:firstLine="709"/>
        <w:jc w:val="center"/>
        <w:rPr>
          <w:i w:val="0"/>
        </w:rPr>
      </w:pPr>
      <w:bookmarkStart w:id="360" w:name="_Toc103862230"/>
      <w:bookmarkStart w:id="361" w:name="_Toc103862265"/>
      <w:bookmarkStart w:id="362" w:name="_Toc103863892"/>
      <w:bookmarkStart w:id="363" w:name="_Toc103877710"/>
      <w:r w:rsidRPr="00B74C10">
        <w:rPr>
          <w:i w:val="0"/>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60"/>
      <w:bookmarkEnd w:id="361"/>
      <w:bookmarkEnd w:id="362"/>
      <w:bookmarkEnd w:id="363"/>
    </w:p>
    <w:p w:rsidR="00B74C10" w:rsidRDefault="002A3937" w:rsidP="00654835">
      <w:pPr>
        <w:pStyle w:val="11"/>
        <w:tabs>
          <w:tab w:val="left" w:pos="1403"/>
        </w:tabs>
        <w:ind w:firstLine="0"/>
        <w:jc w:val="both"/>
      </w:pPr>
      <w: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74C10" w:rsidRDefault="002A3937">
      <w:pPr>
        <w:pStyle w:val="11"/>
        <w:tabs>
          <w:tab w:val="left" w:pos="1403"/>
        </w:tabs>
        <w:ind w:firstLine="709"/>
        <w:jc w:val="both"/>
      </w:pPr>
      <w:r>
        <w:rPr>
          <w:rFonts w:ascii="Symbol" w:eastAsiaTheme="minorEastAsia" w:hAnsi="Symbol" w:cs="Symbol"/>
        </w:rPr>
        <w:t></w:t>
      </w:r>
      <w:r>
        <w:t xml:space="preserve"> Федеральным законом </w:t>
      </w:r>
      <w:r w:rsidR="00B74C10">
        <w:rPr>
          <w:color w:val="auto"/>
          <w:lang w:bidi="ar-SA"/>
        </w:rPr>
        <w:t>27.07.2010 № 210-ФЗ «Об организации предоставления государственных и муниципальных услуг»</w:t>
      </w:r>
      <w:r w:rsidR="00B74C10">
        <w:t>;</w:t>
      </w:r>
    </w:p>
    <w:p w:rsidR="00F749F5" w:rsidRDefault="00F749F5">
      <w:pPr>
        <w:pStyle w:val="11"/>
        <w:tabs>
          <w:tab w:val="left" w:pos="1403"/>
        </w:tabs>
        <w:ind w:firstLine="709"/>
        <w:jc w:val="both"/>
      </w:pPr>
      <w:r w:rsidRPr="00F749F5">
        <w:t xml:space="preserve">- постановлением Администрации </w:t>
      </w:r>
      <w:r w:rsidR="00654835">
        <w:t>Первомайского</w:t>
      </w:r>
      <w:r w:rsidRPr="00F749F5">
        <w:t xml:space="preserve"> сельсовета Бийского района Алтайского края от</w:t>
      </w:r>
      <w:r w:rsidR="00322681">
        <w:t xml:space="preserve"> 31.05.2023 г. № 17</w:t>
      </w:r>
      <w:r w:rsidRPr="00F749F5">
        <w:t xml:space="preserve"> «Об утверждении Правил подачи и рассмотрения жалоб на решения и действия (бездействие) Администрации </w:t>
      </w:r>
      <w:bookmarkStart w:id="364" w:name="_GoBack"/>
      <w:bookmarkEnd w:id="364"/>
      <w:r w:rsidR="00654835">
        <w:t>Первомайского</w:t>
      </w:r>
      <w:r w:rsidRPr="00F749F5">
        <w:t xml:space="preserve"> сельсовета и ее должностных лиц, муниципальных служащих»</w:t>
      </w:r>
      <w:r>
        <w:t>;</w:t>
      </w:r>
    </w:p>
    <w:p w:rsidR="000719F2" w:rsidRDefault="002A3937">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w:t>
      </w:r>
      <w:r w:rsidR="00B74C10">
        <w:t>.11.</w:t>
      </w:r>
      <w:r>
        <w:t>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719F2" w:rsidRDefault="000719F2">
      <w:pPr>
        <w:pStyle w:val="11"/>
        <w:numPr>
          <w:ilvl w:val="0"/>
          <w:numId w:val="4"/>
        </w:numPr>
        <w:tabs>
          <w:tab w:val="left" w:pos="1482"/>
        </w:tabs>
        <w:ind w:firstLine="720"/>
        <w:jc w:val="both"/>
        <w:sectPr w:rsidR="000719F2" w:rsidSect="000E0DFC">
          <w:footerReference w:type="default" r:id="rId9"/>
          <w:pgSz w:w="11900" w:h="16840"/>
          <w:pgMar w:top="284" w:right="560" w:bottom="851" w:left="993" w:header="215" w:footer="6" w:gutter="0"/>
          <w:cols w:space="720"/>
          <w:docGrid w:linePitch="360"/>
        </w:sectPr>
      </w:pPr>
    </w:p>
    <w:p w:rsidR="000719F2" w:rsidRPr="00096BA3" w:rsidRDefault="002A3937">
      <w:pPr>
        <w:pStyle w:val="11"/>
        <w:spacing w:after="240"/>
        <w:ind w:firstLine="720"/>
        <w:contextualSpacing/>
        <w:jc w:val="right"/>
        <w:rPr>
          <w:bCs/>
        </w:rPr>
      </w:pPr>
      <w:r w:rsidRPr="00096BA3">
        <w:rPr>
          <w:rFonts w:eastAsiaTheme="minorEastAsia"/>
          <w:bCs/>
        </w:rPr>
        <w:lastRenderedPageBreak/>
        <w:t>Приложение № 1</w:t>
      </w:r>
    </w:p>
    <w:p w:rsidR="000719F2" w:rsidRDefault="002A3937">
      <w:pPr>
        <w:pStyle w:val="11"/>
        <w:spacing w:after="240"/>
        <w:ind w:firstLine="720"/>
        <w:contextualSpacing/>
        <w:jc w:val="right"/>
      </w:pPr>
      <w:r>
        <w:rPr>
          <w:rFonts w:eastAsiaTheme="minorEastAsia"/>
          <w:shd w:val="clear" w:color="auto" w:fill="FFFFFF"/>
        </w:rPr>
        <w:t>к Административно</w:t>
      </w:r>
      <w:r w:rsidR="00096BA3">
        <w:rPr>
          <w:rFonts w:eastAsiaTheme="minorEastAsia"/>
          <w:shd w:val="clear" w:color="auto" w:fill="FFFFFF"/>
        </w:rPr>
        <w:t>му</w:t>
      </w:r>
      <w:r>
        <w:rPr>
          <w:rFonts w:eastAsiaTheme="minorEastAsia"/>
          <w:shd w:val="clear" w:color="auto" w:fill="FFFFFF"/>
        </w:rPr>
        <w:t xml:space="preserve"> регламент</w:t>
      </w:r>
      <w:r w:rsidR="00096BA3">
        <w:rPr>
          <w:rFonts w:eastAsiaTheme="minorEastAsia"/>
          <w:shd w:val="clear" w:color="auto" w:fill="FFFFFF"/>
        </w:rPr>
        <w:t>у</w:t>
      </w:r>
    </w:p>
    <w:p w:rsidR="000719F2" w:rsidRDefault="002A3937">
      <w:pPr>
        <w:pStyle w:val="11"/>
        <w:spacing w:after="240"/>
        <w:ind w:firstLine="720"/>
        <w:contextualSpacing/>
        <w:jc w:val="right"/>
        <w:rPr>
          <w:b/>
          <w:bCs/>
        </w:rPr>
      </w:pPr>
      <w:r>
        <w:t>предоставления Муниципальной услуги</w:t>
      </w:r>
    </w:p>
    <w:p w:rsidR="000719F2" w:rsidRDefault="000719F2">
      <w:pPr>
        <w:spacing w:line="276" w:lineRule="auto"/>
        <w:ind w:right="707"/>
        <w:jc w:val="center"/>
        <w:outlineLvl w:val="1"/>
        <w:rPr>
          <w:rFonts w:ascii="Times New Roman" w:hAnsi="Times New Roman" w:cs="Times New Roman"/>
          <w:b/>
          <w:bCs/>
        </w:rPr>
      </w:pPr>
    </w:p>
    <w:p w:rsidR="000719F2" w:rsidRDefault="000719F2">
      <w:pPr>
        <w:spacing w:line="276" w:lineRule="auto"/>
        <w:ind w:right="707"/>
        <w:jc w:val="center"/>
        <w:outlineLvl w:val="1"/>
        <w:rPr>
          <w:rFonts w:ascii="Times New Roman" w:hAnsi="Times New Roman" w:cs="Times New Roman"/>
          <w:b/>
          <w:bCs/>
        </w:rPr>
      </w:pPr>
    </w:p>
    <w:p w:rsidR="000719F2" w:rsidRDefault="002A3937">
      <w:pPr>
        <w:spacing w:line="276" w:lineRule="auto"/>
        <w:ind w:right="709"/>
        <w:jc w:val="center"/>
        <w:outlineLvl w:val="1"/>
        <w:rPr>
          <w:rFonts w:ascii="Times New Roman" w:hAnsi="Times New Roman" w:cs="Times New Roman"/>
          <w:b/>
          <w:bCs/>
        </w:rPr>
      </w:pPr>
      <w:bookmarkStart w:id="365" w:name="_Toc103877711"/>
      <w:r>
        <w:rPr>
          <w:rFonts w:ascii="Times New Roman" w:eastAsiaTheme="minorEastAsia" w:hAnsi="Times New Roman" w:cs="Times New Roman"/>
          <w:b/>
          <w:bCs/>
        </w:rPr>
        <w:t>Форма разрешения на осуществление земляных работ</w:t>
      </w:r>
      <w:bookmarkEnd w:id="365"/>
    </w:p>
    <w:p w:rsidR="000719F2" w:rsidRDefault="000719F2">
      <w:pPr>
        <w:ind w:left="3397"/>
        <w:jc w:val="both"/>
        <w:rPr>
          <w:rFonts w:ascii="Times New Roman" w:hAnsi="Times New Roman" w:cs="Times New Roman"/>
        </w:rPr>
      </w:pPr>
    </w:p>
    <w:p w:rsidR="000719F2" w:rsidRDefault="002A3937">
      <w:pPr>
        <w:jc w:val="center"/>
        <w:rPr>
          <w:rFonts w:ascii="Times New Roman" w:hAnsi="Times New Roman" w:cs="Times New Roman"/>
        </w:rPr>
      </w:pPr>
      <w:r>
        <w:rPr>
          <w:rFonts w:ascii="Times New Roman" w:eastAsiaTheme="minorEastAsia" w:hAnsi="Times New Roman" w:cs="Times New Roman"/>
        </w:rPr>
        <w:t>РАЗРЕШЕНИЕ</w:t>
      </w:r>
    </w:p>
    <w:p w:rsidR="000719F2" w:rsidRDefault="002A3937">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0719F2">
        <w:tc>
          <w:tcPr>
            <w:tcW w:w="9352" w:type="dxa"/>
            <w:tcBorders>
              <w:bottom w:val="single" w:sz="4" w:space="0" w:color="000000"/>
            </w:tcBorders>
            <w:tcMar>
              <w:top w:w="75" w:type="dxa"/>
              <w:left w:w="255" w:type="dxa"/>
              <w:bottom w:w="75" w:type="dxa"/>
              <w:right w:w="255" w:type="dxa"/>
            </w:tcMar>
          </w:tcPr>
          <w:p w:rsidR="000719F2" w:rsidRDefault="000719F2">
            <w:pPr>
              <w:jc w:val="both"/>
              <w:rPr>
                <w:rFonts w:ascii="Times New Roman" w:hAnsi="Times New Roman" w:cs="Times New Roman"/>
                <w:bCs/>
              </w:rPr>
            </w:pPr>
          </w:p>
          <w:p w:rsidR="000719F2" w:rsidRDefault="000719F2">
            <w:pPr>
              <w:jc w:val="both"/>
              <w:rPr>
                <w:rFonts w:ascii="Times New Roman" w:hAnsi="Times New Roman" w:cs="Times New Roman"/>
                <w:bCs/>
              </w:rPr>
            </w:pPr>
          </w:p>
        </w:tc>
      </w:tr>
      <w:tr w:rsidR="000719F2">
        <w:tc>
          <w:tcPr>
            <w:tcW w:w="9352" w:type="dxa"/>
            <w:tcBorders>
              <w:top w:val="single" w:sz="4" w:space="0" w:color="000000"/>
            </w:tcBorders>
            <w:tcMar>
              <w:top w:w="75" w:type="dxa"/>
              <w:left w:w="255" w:type="dxa"/>
              <w:bottom w:w="75" w:type="dxa"/>
              <w:right w:w="255" w:type="dxa"/>
            </w:tcMar>
          </w:tcPr>
          <w:p w:rsidR="000719F2" w:rsidRDefault="002A3937">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0719F2" w:rsidRDefault="000719F2">
      <w:pPr>
        <w:ind w:firstLine="993"/>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w:t>
      </w:r>
      <w:r w:rsidR="00096BA3">
        <w:rPr>
          <w:rFonts w:ascii="Times New Roman" w:eastAsiaTheme="minorEastAsia" w:hAnsi="Times New Roman" w:cs="Times New Roman"/>
          <w:bCs/>
          <w:u w:val="single"/>
        </w:rPr>
        <w:t>___________________________</w:t>
      </w:r>
      <w:r>
        <w:rPr>
          <w:rFonts w:ascii="Times New Roman" w:eastAsiaTheme="minorEastAsia" w:hAnsi="Times New Roman" w:cs="Times New Roman"/>
        </w:rPr>
        <w:t>.</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Период производства земляных работ: с</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0719F2" w:rsidRDefault="000719F2">
      <w:pPr>
        <w:jc w:val="both"/>
        <w:rPr>
          <w:rFonts w:ascii="Times New Roman" w:hAnsi="Times New Roman" w:cs="Times New Roman"/>
        </w:rPr>
      </w:pPr>
    </w:p>
    <w:p w:rsidR="000719F2" w:rsidRDefault="000719F2">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0719F2">
        <w:trPr>
          <w:trHeight w:val="528"/>
        </w:trPr>
        <w:tc>
          <w:tcPr>
            <w:tcW w:w="4163" w:type="dxa"/>
            <w:tcBorders>
              <w:top w:val="single" w:sz="4" w:space="0" w:color="auto"/>
              <w:left w:val="single" w:sz="4" w:space="0" w:color="auto"/>
              <w:bottom w:val="single" w:sz="4" w:space="0" w:color="auto"/>
              <w:right w:val="single" w:sz="4" w:space="0" w:color="auto"/>
            </w:tcBorders>
          </w:tcPr>
          <w:p w:rsidR="000719F2" w:rsidRDefault="002A3937">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0719F2" w:rsidRDefault="000719F2">
            <w:pPr>
              <w:jc w:val="both"/>
              <w:rPr>
                <w:rFonts w:ascii="Times New Roman" w:hAnsi="Times New Roman" w:cs="Times New Roman"/>
              </w:rPr>
            </w:pPr>
          </w:p>
          <w:p w:rsidR="000719F2" w:rsidRDefault="000719F2">
            <w:pPr>
              <w:jc w:val="both"/>
              <w:rPr>
                <w:rFonts w:ascii="Times New Roman" w:hAnsi="Times New Roman" w:cs="Times New Roman"/>
              </w:rPr>
            </w:pPr>
          </w:p>
        </w:tc>
      </w:tr>
    </w:tbl>
    <w:p w:rsidR="000719F2" w:rsidRDefault="000719F2">
      <w:pPr>
        <w:jc w:val="both"/>
        <w:rPr>
          <w:rFonts w:ascii="Times New Roman" w:hAnsi="Times New Roman" w:cs="Times New Roman"/>
        </w:rPr>
      </w:pP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0719F2" w:rsidRDefault="000719F2">
      <w:pPr>
        <w:tabs>
          <w:tab w:val="left" w:pos="4820"/>
        </w:tabs>
        <w:ind w:left="4820" w:firstLine="2551"/>
        <w:contextualSpacing/>
        <w:jc w:val="both"/>
        <w:rPr>
          <w:rFonts w:ascii="Times New Roman" w:hAnsi="Times New Roman" w:cs="Times New Roman"/>
        </w:rPr>
      </w:pPr>
    </w:p>
    <w:p w:rsidR="000719F2" w:rsidRDefault="000719F2">
      <w:pPr>
        <w:tabs>
          <w:tab w:val="left" w:pos="4820"/>
        </w:tabs>
        <w:ind w:left="4820" w:firstLine="2551"/>
        <w:contextualSpacing/>
        <w:jc w:val="both"/>
        <w:rPr>
          <w:rFonts w:ascii="Times New Roman" w:hAnsi="Times New Roman" w:cs="Times New Roman"/>
        </w:rPr>
      </w:pPr>
    </w:p>
    <w:p w:rsidR="000719F2" w:rsidRDefault="000719F2">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0719F2">
        <w:tc>
          <w:tcPr>
            <w:tcW w:w="5098" w:type="dxa"/>
            <w:tcBorders>
              <w:right w:val="single" w:sz="4" w:space="0" w:color="auto"/>
            </w:tcBorders>
          </w:tcPr>
          <w:p w:rsidR="000719F2" w:rsidRDefault="002A3937">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Default="002A3937">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0719F2" w:rsidRDefault="002A3937">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0719F2" w:rsidRDefault="002A3937">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0719F2" w:rsidRDefault="000719F2">
      <w:pPr>
        <w:pStyle w:val="ad"/>
        <w:jc w:val="right"/>
        <w:rPr>
          <w:rFonts w:ascii="Times New Roman" w:eastAsia="Times New Roman" w:hAnsi="Times New Roman" w:cs="Times New Roman"/>
          <w:b/>
          <w:sz w:val="24"/>
          <w:szCs w:val="24"/>
          <w:shd w:val="clear" w:color="auto" w:fill="FFFFFF"/>
        </w:rPr>
      </w:pPr>
    </w:p>
    <w:p w:rsidR="000719F2" w:rsidRDefault="000719F2">
      <w:pPr>
        <w:pStyle w:val="ad"/>
        <w:jc w:val="right"/>
        <w:rPr>
          <w:rFonts w:ascii="Times New Roman" w:eastAsia="Times New Roman" w:hAnsi="Times New Roman" w:cs="Times New Roman"/>
          <w:b/>
          <w:sz w:val="24"/>
          <w:szCs w:val="24"/>
          <w:shd w:val="clear" w:color="auto" w:fill="FFFFFF"/>
        </w:rPr>
      </w:pPr>
    </w:p>
    <w:p w:rsidR="00096BA3" w:rsidRDefault="00096BA3">
      <w:pPr>
        <w:pStyle w:val="ad"/>
        <w:jc w:val="right"/>
        <w:rPr>
          <w:rFonts w:ascii="Times New Roman" w:eastAsia="Times New Roman" w:hAnsi="Times New Roman" w:cs="Times New Roman"/>
          <w:b/>
          <w:sz w:val="24"/>
          <w:szCs w:val="24"/>
          <w:shd w:val="clear" w:color="auto" w:fill="FFFFFF"/>
        </w:rPr>
      </w:pPr>
    </w:p>
    <w:p w:rsidR="00096BA3" w:rsidRDefault="00096BA3">
      <w:pPr>
        <w:pStyle w:val="ad"/>
        <w:jc w:val="right"/>
        <w:rPr>
          <w:rFonts w:ascii="Times New Roman" w:eastAsia="Times New Roman" w:hAnsi="Times New Roman" w:cs="Times New Roman"/>
          <w:b/>
          <w:sz w:val="24"/>
          <w:szCs w:val="24"/>
          <w:shd w:val="clear" w:color="auto" w:fill="FFFFFF"/>
        </w:rPr>
      </w:pPr>
    </w:p>
    <w:p w:rsidR="00096BA3" w:rsidRDefault="00096BA3">
      <w:pPr>
        <w:pStyle w:val="ad"/>
        <w:jc w:val="right"/>
        <w:rPr>
          <w:rFonts w:ascii="Times New Roman" w:eastAsia="Times New Roman" w:hAnsi="Times New Roman" w:cs="Times New Roman"/>
          <w:b/>
          <w:sz w:val="24"/>
          <w:szCs w:val="24"/>
          <w:shd w:val="clear" w:color="auto" w:fill="FFFFFF"/>
        </w:rPr>
      </w:pPr>
    </w:p>
    <w:p w:rsidR="000719F2" w:rsidRPr="00096BA3" w:rsidRDefault="002A3937">
      <w:pPr>
        <w:pStyle w:val="ad"/>
        <w:jc w:val="right"/>
        <w:rPr>
          <w:rFonts w:ascii="Times New Roman" w:eastAsia="Times New Roman" w:hAnsi="Times New Roman" w:cs="Times New Roman"/>
          <w:sz w:val="24"/>
          <w:szCs w:val="24"/>
          <w:shd w:val="clear" w:color="auto" w:fill="FFFFFF"/>
        </w:rPr>
      </w:pPr>
      <w:r w:rsidRPr="00096BA3">
        <w:rPr>
          <w:rFonts w:ascii="Times New Roman" w:eastAsiaTheme="minorEastAsia" w:hAnsi="Times New Roman" w:cs="Times New Roman"/>
          <w:sz w:val="24"/>
          <w:szCs w:val="24"/>
          <w:shd w:val="clear" w:color="auto" w:fill="FFFFFF"/>
        </w:rPr>
        <w:lastRenderedPageBreak/>
        <w:t xml:space="preserve">Приложение № 2 </w:t>
      </w:r>
    </w:p>
    <w:p w:rsidR="000719F2" w:rsidRDefault="002A3937">
      <w:pPr>
        <w:pStyle w:val="ad"/>
        <w:jc w:val="right"/>
        <w:rPr>
          <w:sz w:val="24"/>
          <w:szCs w:val="24"/>
        </w:rPr>
      </w:pPr>
      <w:r>
        <w:rPr>
          <w:rFonts w:ascii="Times New Roman" w:eastAsiaTheme="minorEastAsia" w:hAnsi="Times New Roman" w:cs="Times New Roman"/>
          <w:sz w:val="24"/>
          <w:szCs w:val="24"/>
          <w:shd w:val="clear" w:color="auto" w:fill="FFFFFF"/>
        </w:rPr>
        <w:t>к Административно</w:t>
      </w:r>
      <w:r w:rsidR="00096BA3">
        <w:rPr>
          <w:rFonts w:ascii="Times New Roman" w:eastAsiaTheme="minorEastAsia" w:hAnsi="Times New Roman" w:cs="Times New Roman"/>
          <w:sz w:val="24"/>
          <w:szCs w:val="24"/>
          <w:shd w:val="clear" w:color="auto" w:fill="FFFFFF"/>
        </w:rPr>
        <w:t>му</w:t>
      </w:r>
      <w:r>
        <w:rPr>
          <w:rFonts w:ascii="Times New Roman" w:eastAsiaTheme="minorEastAsia" w:hAnsi="Times New Roman" w:cs="Times New Roman"/>
          <w:sz w:val="24"/>
          <w:szCs w:val="24"/>
          <w:shd w:val="clear" w:color="auto" w:fill="FFFFFF"/>
        </w:rPr>
        <w:t xml:space="preserve"> регламент</w:t>
      </w:r>
      <w:r w:rsidR="00096BA3">
        <w:rPr>
          <w:rFonts w:ascii="Times New Roman" w:eastAsiaTheme="minorEastAsia" w:hAnsi="Times New Roman" w:cs="Times New Roman"/>
          <w:sz w:val="24"/>
          <w:szCs w:val="24"/>
          <w:shd w:val="clear" w:color="auto" w:fill="FFFFFF"/>
        </w:rPr>
        <w:t>у</w:t>
      </w:r>
    </w:p>
    <w:p w:rsidR="000719F2" w:rsidRDefault="002A3937">
      <w:pPr>
        <w:pStyle w:val="ad"/>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предоставления Муниципальной услуги</w:t>
      </w:r>
    </w:p>
    <w:p w:rsidR="00096BA3" w:rsidRDefault="00096BA3">
      <w:pPr>
        <w:pStyle w:val="ad"/>
        <w:jc w:val="right"/>
        <w:rPr>
          <w:sz w:val="24"/>
          <w:szCs w:val="24"/>
        </w:rPr>
      </w:pPr>
    </w:p>
    <w:p w:rsidR="000719F2" w:rsidRDefault="002A3937">
      <w:pPr>
        <w:spacing w:line="276" w:lineRule="auto"/>
        <w:ind w:right="709"/>
        <w:jc w:val="center"/>
        <w:outlineLvl w:val="1"/>
        <w:rPr>
          <w:rFonts w:ascii="Times New Roman" w:hAnsi="Times New Roman" w:cs="Times New Roman"/>
          <w:b/>
          <w:bCs/>
        </w:rPr>
      </w:pPr>
      <w:bookmarkStart w:id="366"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66"/>
    </w:p>
    <w:p w:rsidR="000719F2" w:rsidRDefault="002A3937">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0719F2" w:rsidRDefault="002A3937">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0719F2" w:rsidRDefault="000719F2">
      <w:pPr>
        <w:jc w:val="right"/>
        <w:rPr>
          <w:rFonts w:ascii="Times New Roman" w:hAnsi="Times New Roman" w:cs="Times New Roman"/>
          <w:bCs/>
        </w:rPr>
      </w:pPr>
    </w:p>
    <w:p w:rsidR="000719F2" w:rsidRDefault="002A3937">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0719F2" w:rsidRDefault="002A3937">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719F2" w:rsidRDefault="002A3937">
      <w:pPr>
        <w:ind w:left="5103"/>
        <w:rPr>
          <w:rFonts w:ascii="Times New Roman" w:hAnsi="Times New Roman" w:cs="Times New Roman"/>
          <w:bCs/>
        </w:rPr>
      </w:pPr>
      <w:r>
        <w:rPr>
          <w:rFonts w:ascii="Times New Roman" w:eastAsiaTheme="minorEastAsia" w:hAnsi="Times New Roman" w:cs="Times New Roman"/>
          <w:bCs/>
          <w:vanish/>
          <w:u w:val="single"/>
        </w:rPr>
        <w:t>;</w:t>
      </w:r>
    </w:p>
    <w:p w:rsidR="000719F2" w:rsidRDefault="002A3937">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0719F2" w:rsidRDefault="002A3937">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9F2" w:rsidRDefault="000719F2">
      <w:pPr>
        <w:ind w:left="4678" w:hanging="142"/>
        <w:rPr>
          <w:rFonts w:ascii="Times New Roman" w:hAnsi="Times New Roman" w:cs="Times New Roman"/>
          <w:bCs/>
        </w:rPr>
      </w:pPr>
    </w:p>
    <w:p w:rsidR="000719F2" w:rsidRDefault="002A3937">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0719F2" w:rsidRDefault="002A3937">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0719F2" w:rsidRDefault="002A3937">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0719F2" w:rsidRDefault="002A3937">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0719F2" w:rsidRDefault="000719F2">
      <w:pPr>
        <w:ind w:firstLine="709"/>
        <w:rPr>
          <w:rFonts w:ascii="Times New Roman" w:hAnsi="Times New Roman" w:cs="Times New Roman"/>
          <w:bCs/>
        </w:rPr>
      </w:pPr>
    </w:p>
    <w:p w:rsidR="000719F2" w:rsidRDefault="002A3937">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0719F2" w:rsidRDefault="002A3937">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0719F2" w:rsidRDefault="002A3937">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0719F2" w:rsidRDefault="000719F2">
      <w:pPr>
        <w:ind w:firstLine="709"/>
        <w:jc w:val="both"/>
        <w:rPr>
          <w:rFonts w:ascii="Times New Roman" w:eastAsia="Calibri" w:hAnsi="Times New Roman" w:cs="Times New Roman"/>
          <w:bCs/>
        </w:rPr>
      </w:pPr>
    </w:p>
    <w:p w:rsidR="000719F2" w:rsidRDefault="000719F2">
      <w:pPr>
        <w:ind w:firstLine="709"/>
        <w:rPr>
          <w:rFonts w:ascii="Times New Roman" w:eastAsia="Calibri" w:hAnsi="Times New Roman" w:cs="Times New Roman"/>
          <w:bCs/>
        </w:rPr>
      </w:pPr>
    </w:p>
    <w:p w:rsidR="000719F2" w:rsidRDefault="000719F2">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0719F2">
        <w:tc>
          <w:tcPr>
            <w:tcW w:w="5098" w:type="dxa"/>
            <w:tcBorders>
              <w:right w:val="single" w:sz="4" w:space="0" w:color="auto"/>
            </w:tcBorders>
          </w:tcPr>
          <w:p w:rsidR="000719F2" w:rsidRDefault="002A3937">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096BA3" w:rsidRDefault="00096BA3">
      <w:pPr>
        <w:pStyle w:val="11"/>
        <w:spacing w:after="240"/>
        <w:ind w:firstLine="0"/>
        <w:contextualSpacing/>
        <w:jc w:val="right"/>
        <w:rPr>
          <w:rFonts w:eastAsiaTheme="minorEastAsia"/>
          <w:shd w:val="clear" w:color="auto" w:fill="FFFFFF"/>
        </w:rPr>
      </w:pPr>
    </w:p>
    <w:p w:rsidR="00096BA3" w:rsidRDefault="00096BA3">
      <w:pPr>
        <w:pStyle w:val="11"/>
        <w:spacing w:after="240"/>
        <w:ind w:firstLine="0"/>
        <w:contextualSpacing/>
        <w:jc w:val="right"/>
        <w:rPr>
          <w:rFonts w:eastAsiaTheme="minorEastAsia"/>
          <w:shd w:val="clear" w:color="auto" w:fill="FFFFFF"/>
        </w:rPr>
      </w:pPr>
    </w:p>
    <w:p w:rsidR="000719F2" w:rsidRPr="00212D7F" w:rsidRDefault="002A3937">
      <w:pPr>
        <w:pStyle w:val="11"/>
        <w:spacing w:after="240"/>
        <w:ind w:firstLine="0"/>
        <w:contextualSpacing/>
        <w:jc w:val="right"/>
        <w:rPr>
          <w:shd w:val="clear" w:color="auto" w:fill="FFFFFF"/>
        </w:rPr>
      </w:pPr>
      <w:r w:rsidRPr="00212D7F">
        <w:rPr>
          <w:rFonts w:eastAsiaTheme="minorEastAsia"/>
          <w:shd w:val="clear" w:color="auto" w:fill="FFFFFF"/>
        </w:rPr>
        <w:lastRenderedPageBreak/>
        <w:t xml:space="preserve">Приложение № 3 </w:t>
      </w:r>
    </w:p>
    <w:p w:rsidR="000719F2" w:rsidRDefault="002A3937">
      <w:pPr>
        <w:pStyle w:val="11"/>
        <w:spacing w:after="240"/>
        <w:ind w:firstLine="0"/>
        <w:contextualSpacing/>
        <w:jc w:val="right"/>
        <w:rPr>
          <w:shd w:val="clear" w:color="auto" w:fill="FFFFFF"/>
        </w:rPr>
      </w:pPr>
      <w:r>
        <w:rPr>
          <w:rFonts w:eastAsiaTheme="minorEastAsia"/>
          <w:shd w:val="clear" w:color="auto" w:fill="FFFFFF"/>
        </w:rPr>
        <w:t>к Административно</w:t>
      </w:r>
      <w:r w:rsidR="00212D7F">
        <w:rPr>
          <w:rFonts w:eastAsiaTheme="minorEastAsia"/>
          <w:shd w:val="clear" w:color="auto" w:fill="FFFFFF"/>
        </w:rPr>
        <w:t>му</w:t>
      </w:r>
      <w:r>
        <w:rPr>
          <w:rFonts w:eastAsiaTheme="minorEastAsia"/>
          <w:shd w:val="clear" w:color="auto" w:fill="FFFFFF"/>
        </w:rPr>
        <w:t xml:space="preserve"> регламент</w:t>
      </w:r>
      <w:r w:rsidR="00212D7F">
        <w:rPr>
          <w:rFonts w:eastAsiaTheme="minorEastAsia"/>
          <w:shd w:val="clear" w:color="auto" w:fill="FFFFFF"/>
        </w:rPr>
        <w:t>у</w:t>
      </w:r>
    </w:p>
    <w:p w:rsidR="000719F2" w:rsidRDefault="002A3937">
      <w:pPr>
        <w:pStyle w:val="11"/>
        <w:spacing w:after="240"/>
        <w:ind w:firstLine="0"/>
        <w:contextualSpacing/>
        <w:jc w:val="right"/>
      </w:pPr>
      <w:r>
        <w:t>предоставления Муниципальной услуги</w:t>
      </w:r>
    </w:p>
    <w:p w:rsidR="000719F2" w:rsidRDefault="000719F2">
      <w:pPr>
        <w:pStyle w:val="11"/>
        <w:spacing w:after="160" w:line="276" w:lineRule="auto"/>
        <w:ind w:firstLine="0"/>
        <w:jc w:val="center"/>
        <w:rPr>
          <w:b/>
          <w:bCs/>
        </w:rPr>
      </w:pPr>
    </w:p>
    <w:p w:rsidR="000719F2" w:rsidRDefault="002A3937">
      <w:pPr>
        <w:pStyle w:val="11"/>
        <w:spacing w:after="160" w:line="276" w:lineRule="auto"/>
        <w:ind w:firstLine="0"/>
        <w:jc w:val="center"/>
        <w:outlineLvl w:val="1"/>
        <w:rPr>
          <w:b/>
          <w:bCs/>
        </w:rPr>
      </w:pPr>
      <w:bookmarkStart w:id="367"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367"/>
    </w:p>
    <w:p w:rsidR="000719F2" w:rsidRPr="009406AB" w:rsidRDefault="002A3937" w:rsidP="009406AB">
      <w:pPr>
        <w:pStyle w:val="11"/>
        <w:numPr>
          <w:ilvl w:val="0"/>
          <w:numId w:val="6"/>
        </w:numPr>
        <w:tabs>
          <w:tab w:val="left" w:pos="1679"/>
        </w:tabs>
        <w:ind w:firstLine="709"/>
        <w:jc w:val="both"/>
      </w:pPr>
      <w:bookmarkStart w:id="368" w:name="bookmark555"/>
      <w:bookmarkEnd w:id="368"/>
      <w:r w:rsidRPr="009406AB">
        <w:t>К</w:t>
      </w:r>
      <w:r w:rsidR="009406AB" w:rsidRPr="009406AB">
        <w:t>онституция Российской Федерации</w:t>
      </w:r>
      <w:r w:rsidRPr="009406AB">
        <w:t>.</w:t>
      </w:r>
      <w:bookmarkStart w:id="369" w:name="bookmark556"/>
      <w:bookmarkEnd w:id="369"/>
    </w:p>
    <w:p w:rsidR="000719F2" w:rsidRPr="009406AB" w:rsidRDefault="002A3937" w:rsidP="009406AB">
      <w:pPr>
        <w:pStyle w:val="11"/>
        <w:numPr>
          <w:ilvl w:val="0"/>
          <w:numId w:val="6"/>
        </w:numPr>
        <w:tabs>
          <w:tab w:val="left" w:pos="1679"/>
        </w:tabs>
        <w:ind w:firstLine="709"/>
        <w:jc w:val="both"/>
      </w:pPr>
      <w:bookmarkStart w:id="370" w:name="bookmark557"/>
      <w:bookmarkEnd w:id="370"/>
      <w:r w:rsidRPr="009406AB">
        <w:t>Кодекс Российской Федерации об административных правонарушениях от 30.12.2001 № 195-ФЗ.</w:t>
      </w:r>
    </w:p>
    <w:p w:rsidR="000719F2" w:rsidRPr="009406AB" w:rsidRDefault="002A3937" w:rsidP="009406AB">
      <w:pPr>
        <w:pStyle w:val="11"/>
        <w:numPr>
          <w:ilvl w:val="0"/>
          <w:numId w:val="6"/>
        </w:numPr>
        <w:tabs>
          <w:tab w:val="left" w:pos="1679"/>
        </w:tabs>
        <w:ind w:firstLine="709"/>
        <w:jc w:val="both"/>
      </w:pPr>
      <w:bookmarkStart w:id="371" w:name="bookmark558"/>
      <w:bookmarkEnd w:id="371"/>
      <w:r w:rsidRPr="009406AB">
        <w:t>Федеральный закон от 06.04.2011 № 63-ФЗ «Об электронной подписи»</w:t>
      </w:r>
    </w:p>
    <w:p w:rsidR="000719F2" w:rsidRPr="009406AB" w:rsidRDefault="002A3937" w:rsidP="009406AB">
      <w:pPr>
        <w:pStyle w:val="11"/>
        <w:numPr>
          <w:ilvl w:val="0"/>
          <w:numId w:val="6"/>
        </w:numPr>
        <w:tabs>
          <w:tab w:val="left" w:pos="1679"/>
        </w:tabs>
        <w:ind w:firstLine="709"/>
        <w:jc w:val="both"/>
      </w:pPr>
      <w:bookmarkStart w:id="372" w:name="bookmark559"/>
      <w:bookmarkEnd w:id="372"/>
      <w:r w:rsidRPr="009406AB">
        <w:t>Федеральный закон от 27.07.2010 № 210-ФЗ «Об организации предоставления государственных и муниципальных услуг»</w:t>
      </w:r>
    </w:p>
    <w:p w:rsidR="000719F2" w:rsidRPr="009406AB" w:rsidRDefault="002A3937" w:rsidP="009406AB">
      <w:pPr>
        <w:pStyle w:val="11"/>
        <w:numPr>
          <w:ilvl w:val="0"/>
          <w:numId w:val="6"/>
        </w:numPr>
        <w:tabs>
          <w:tab w:val="left" w:pos="1603"/>
        </w:tabs>
        <w:ind w:firstLine="709"/>
        <w:jc w:val="both"/>
      </w:pPr>
      <w:bookmarkStart w:id="373" w:name="bookmark560"/>
      <w:bookmarkEnd w:id="373"/>
      <w:r w:rsidRPr="009406AB">
        <w:t>Федеральный закон от 06.10.2003 № 131-ФЗ «Об общих принципах организации местного самоуправления в Российской Федерации»</w:t>
      </w:r>
    </w:p>
    <w:p w:rsidR="000719F2" w:rsidRPr="009406AB" w:rsidRDefault="002A3937" w:rsidP="009406AB">
      <w:pPr>
        <w:pStyle w:val="11"/>
        <w:numPr>
          <w:ilvl w:val="0"/>
          <w:numId w:val="6"/>
        </w:numPr>
        <w:tabs>
          <w:tab w:val="left" w:pos="1589"/>
        </w:tabs>
        <w:ind w:firstLine="709"/>
        <w:jc w:val="both"/>
      </w:pPr>
      <w:bookmarkStart w:id="374" w:name="bookmark561"/>
      <w:bookmarkEnd w:id="374"/>
      <w:r w:rsidRPr="009406AB">
        <w:t>Федеральный закон от 27.07.2006 № 152-ФЗ «О персональных данных»</w:t>
      </w:r>
    </w:p>
    <w:p w:rsidR="000719F2" w:rsidRPr="009406AB" w:rsidRDefault="002A3937" w:rsidP="009406AB">
      <w:pPr>
        <w:pStyle w:val="af8"/>
        <w:numPr>
          <w:ilvl w:val="0"/>
          <w:numId w:val="6"/>
        </w:numPr>
        <w:spacing w:before="0" w:line="240" w:lineRule="auto"/>
        <w:ind w:left="0" w:firstLine="709"/>
        <w:rPr>
          <w:color w:val="000000"/>
          <w:sz w:val="24"/>
          <w:szCs w:val="24"/>
        </w:rPr>
      </w:pPr>
      <w:bookmarkStart w:id="375" w:name="bookmark562"/>
      <w:bookmarkStart w:id="376" w:name="bookmark563"/>
      <w:bookmarkStart w:id="377" w:name="bookmark569"/>
      <w:bookmarkEnd w:id="375"/>
      <w:bookmarkEnd w:id="376"/>
      <w:bookmarkEnd w:id="377"/>
      <w:r w:rsidRPr="009406AB">
        <w:rPr>
          <w:rFonts w:eastAsiaTheme="minorEastAsia"/>
          <w:color w:val="000000"/>
          <w:sz w:val="24"/>
          <w:szCs w:val="24"/>
        </w:rPr>
        <w:t xml:space="preserve">Федеральный закон от 06.10.2003 №131-ФЗ </w:t>
      </w:r>
      <w:r w:rsidR="00F7312E" w:rsidRPr="009406AB">
        <w:rPr>
          <w:rFonts w:eastAsiaTheme="minorEastAsia"/>
          <w:color w:val="000000"/>
          <w:sz w:val="24"/>
          <w:szCs w:val="24"/>
        </w:rPr>
        <w:t>«</w:t>
      </w:r>
      <w:r w:rsidRPr="009406AB">
        <w:rPr>
          <w:rFonts w:eastAsiaTheme="minorEastAsia"/>
          <w:color w:val="000000"/>
          <w:sz w:val="24"/>
          <w:szCs w:val="24"/>
        </w:rPr>
        <w:t>Об общих принципах организации местного самоуправления в Российской Федерации</w:t>
      </w:r>
      <w:r w:rsidR="00F7312E" w:rsidRPr="009406AB">
        <w:rPr>
          <w:rFonts w:eastAsiaTheme="minorEastAsia"/>
          <w:color w:val="000000"/>
          <w:sz w:val="24"/>
          <w:szCs w:val="24"/>
        </w:rPr>
        <w:t>»</w:t>
      </w:r>
      <w:r w:rsidRPr="009406AB">
        <w:rPr>
          <w:rFonts w:eastAsiaTheme="minorEastAsia"/>
          <w:color w:val="000000"/>
          <w:sz w:val="24"/>
          <w:szCs w:val="24"/>
        </w:rPr>
        <w:t>;</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06AB" w:rsidRPr="009406AB" w:rsidRDefault="009406AB" w:rsidP="009406AB">
      <w:pPr>
        <w:pStyle w:val="af8"/>
        <w:numPr>
          <w:ilvl w:val="0"/>
          <w:numId w:val="6"/>
        </w:numPr>
        <w:spacing w:before="0" w:line="240" w:lineRule="auto"/>
        <w:ind w:left="0" w:firstLine="709"/>
        <w:rPr>
          <w:bCs/>
          <w:sz w:val="24"/>
          <w:szCs w:val="24"/>
        </w:rPr>
      </w:pPr>
      <w:r w:rsidRPr="009406AB">
        <w:rPr>
          <w:rFonts w:eastAsiaTheme="minorEastAsia"/>
          <w:bCs/>
          <w:sz w:val="24"/>
          <w:szCs w:val="24"/>
        </w:rPr>
        <w:t>Постановление Правительства Российской Федерации от 30.04.2014 № 403 «Об исчерпывающем перечне процедур в сфере жилищного строительства»;</w:t>
      </w:r>
    </w:p>
    <w:p w:rsidR="009406AB" w:rsidRPr="009406AB" w:rsidRDefault="009406AB" w:rsidP="009406AB">
      <w:pPr>
        <w:pStyle w:val="af8"/>
        <w:numPr>
          <w:ilvl w:val="0"/>
          <w:numId w:val="6"/>
        </w:numPr>
        <w:spacing w:before="0" w:line="240" w:lineRule="auto"/>
        <w:ind w:left="0" w:firstLine="709"/>
        <w:rPr>
          <w:bCs/>
          <w:sz w:val="24"/>
          <w:szCs w:val="24"/>
        </w:rPr>
      </w:pPr>
      <w:r w:rsidRPr="009406AB">
        <w:rPr>
          <w:rFonts w:eastAsiaTheme="minorEastAsia"/>
          <w:bCs/>
          <w:sz w:val="24"/>
          <w:szCs w:val="24"/>
        </w:rPr>
        <w:t>Постановление Правительства РФ от 26.03.2016 № 236 «О требованиях к предоставлению в электронной форме государственных и муниципальных услуг»;</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C3E30" w:rsidRPr="009406AB" w:rsidRDefault="007C3E30" w:rsidP="007C3E30">
      <w:pPr>
        <w:pStyle w:val="af8"/>
        <w:numPr>
          <w:ilvl w:val="0"/>
          <w:numId w:val="6"/>
        </w:numPr>
        <w:spacing w:before="0" w:line="240" w:lineRule="auto"/>
        <w:ind w:left="0" w:firstLine="709"/>
        <w:rPr>
          <w:bCs/>
          <w:sz w:val="24"/>
          <w:szCs w:val="24"/>
        </w:rPr>
      </w:pPr>
      <w:r w:rsidRPr="009406AB">
        <w:rPr>
          <w:rFonts w:eastAsiaTheme="minorEastAsia"/>
          <w:bCs/>
          <w:sz w:val="24"/>
          <w:szCs w:val="24"/>
        </w:rPr>
        <w:t>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r>
        <w:rPr>
          <w:rFonts w:eastAsiaTheme="minorEastAsia"/>
          <w:bCs/>
          <w:sz w:val="24"/>
          <w:szCs w:val="24"/>
        </w:rPr>
        <w:t>».</w:t>
      </w:r>
    </w:p>
    <w:p w:rsidR="009406AB" w:rsidRPr="007C3E30" w:rsidRDefault="009406AB" w:rsidP="009406AB">
      <w:pPr>
        <w:pStyle w:val="af8"/>
        <w:numPr>
          <w:ilvl w:val="0"/>
          <w:numId w:val="6"/>
        </w:numPr>
        <w:spacing w:before="0" w:line="240" w:lineRule="auto"/>
        <w:ind w:left="0" w:firstLine="709"/>
        <w:rPr>
          <w:rFonts w:eastAsiaTheme="minorEastAsia"/>
          <w:bCs/>
          <w:sz w:val="24"/>
          <w:szCs w:val="24"/>
        </w:rPr>
      </w:pPr>
      <w:r w:rsidRPr="007C3E30">
        <w:rPr>
          <w:rFonts w:eastAsiaTheme="minorEastAsia"/>
          <w:bCs/>
          <w:sz w:val="24"/>
          <w:szCs w:val="24"/>
        </w:rPr>
        <w:t>Постановление Администрации Алтайского края от 02.07.2015№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Распоряжением Правительства Алтайского края от 21.08.2017 № 288-р;</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 xml:space="preserve">Устав муниципального образования </w:t>
      </w:r>
      <w:r w:rsidR="007C3E30">
        <w:rPr>
          <w:rFonts w:eastAsiaTheme="minorEastAsia"/>
          <w:bCs/>
          <w:sz w:val="24"/>
          <w:szCs w:val="24"/>
        </w:rPr>
        <w:t>______</w:t>
      </w:r>
      <w:r w:rsidRPr="009406AB">
        <w:rPr>
          <w:rFonts w:eastAsiaTheme="minorEastAsia"/>
          <w:bCs/>
          <w:sz w:val="24"/>
          <w:szCs w:val="24"/>
        </w:rPr>
        <w:t xml:space="preserve"> сельсовет </w:t>
      </w:r>
      <w:r w:rsidR="007C3E30">
        <w:rPr>
          <w:rFonts w:eastAsiaTheme="minorEastAsia"/>
          <w:bCs/>
          <w:sz w:val="24"/>
          <w:szCs w:val="24"/>
        </w:rPr>
        <w:t>Бийского</w:t>
      </w:r>
      <w:r w:rsidRPr="009406AB">
        <w:rPr>
          <w:rFonts w:eastAsiaTheme="minorEastAsia"/>
          <w:bCs/>
          <w:sz w:val="24"/>
          <w:szCs w:val="24"/>
        </w:rPr>
        <w:t xml:space="preserve"> района Алтайского края;</w:t>
      </w:r>
    </w:p>
    <w:p w:rsidR="009406AB" w:rsidRPr="009406AB" w:rsidRDefault="009406AB" w:rsidP="009406AB">
      <w:pPr>
        <w:pStyle w:val="af8"/>
        <w:numPr>
          <w:ilvl w:val="0"/>
          <w:numId w:val="6"/>
        </w:numPr>
        <w:spacing w:before="0" w:line="240" w:lineRule="auto"/>
        <w:ind w:left="0" w:firstLine="709"/>
        <w:rPr>
          <w:bCs/>
          <w:sz w:val="24"/>
          <w:szCs w:val="24"/>
        </w:rPr>
      </w:pPr>
      <w:r w:rsidRPr="009406AB">
        <w:rPr>
          <w:rFonts w:eastAsiaTheme="minorEastAsia"/>
          <w:bCs/>
          <w:sz w:val="24"/>
          <w:szCs w:val="24"/>
        </w:rPr>
        <w:t>Ины</w:t>
      </w:r>
      <w:r w:rsidR="007C3E30">
        <w:rPr>
          <w:rFonts w:eastAsiaTheme="minorEastAsia"/>
          <w:bCs/>
          <w:sz w:val="24"/>
          <w:szCs w:val="24"/>
        </w:rPr>
        <w:t>е</w:t>
      </w:r>
      <w:r w:rsidR="00322681">
        <w:rPr>
          <w:rFonts w:eastAsiaTheme="minorEastAsia"/>
          <w:bCs/>
          <w:sz w:val="24"/>
          <w:szCs w:val="24"/>
        </w:rPr>
        <w:t xml:space="preserve"> </w:t>
      </w:r>
      <w:r w:rsidRPr="009406AB">
        <w:rPr>
          <w:rFonts w:eastAsiaTheme="minorEastAsia"/>
          <w:bCs/>
          <w:sz w:val="24"/>
          <w:szCs w:val="24"/>
        </w:rPr>
        <w:t>муниципальными правовы</w:t>
      </w:r>
      <w:r w:rsidR="007C3E30">
        <w:rPr>
          <w:rFonts w:eastAsiaTheme="minorEastAsia"/>
          <w:bCs/>
          <w:sz w:val="24"/>
          <w:szCs w:val="24"/>
        </w:rPr>
        <w:t>е</w:t>
      </w:r>
      <w:r w:rsidRPr="009406AB">
        <w:rPr>
          <w:rFonts w:eastAsiaTheme="minorEastAsia"/>
          <w:bCs/>
          <w:sz w:val="24"/>
          <w:szCs w:val="24"/>
        </w:rPr>
        <w:t xml:space="preserve"> акт</w:t>
      </w:r>
      <w:r w:rsidR="007C3E30">
        <w:rPr>
          <w:rFonts w:eastAsiaTheme="minorEastAsia"/>
          <w:bCs/>
          <w:sz w:val="24"/>
          <w:szCs w:val="24"/>
        </w:rPr>
        <w:t>ы</w:t>
      </w:r>
      <w:r w:rsidRPr="009406AB">
        <w:rPr>
          <w:rFonts w:eastAsiaTheme="minorEastAsia"/>
          <w:bCs/>
          <w:sz w:val="24"/>
          <w:szCs w:val="24"/>
        </w:rPr>
        <w:t xml:space="preserve"> (при наличии).</w:t>
      </w: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rsidP="007C3E30">
      <w:pPr>
        <w:pStyle w:val="ad"/>
        <w:contextualSpacing/>
        <w:rPr>
          <w:rFonts w:ascii="Times New Roman" w:eastAsia="Times New Roman" w:hAnsi="Times New Roman" w:cs="Times New Roman"/>
          <w:b/>
          <w:sz w:val="24"/>
          <w:szCs w:val="24"/>
          <w:shd w:val="clear" w:color="auto" w:fill="FFFFFF"/>
        </w:rPr>
        <w:sectPr w:rsidR="000719F2">
          <w:headerReference w:type="default" r:id="rId10"/>
          <w:pgSz w:w="11900" w:h="16840"/>
          <w:pgMar w:top="1134" w:right="851" w:bottom="851" w:left="1701" w:header="539" w:footer="6" w:gutter="0"/>
          <w:cols w:space="720"/>
          <w:docGrid w:linePitch="360"/>
        </w:sectPr>
      </w:pPr>
    </w:p>
    <w:p w:rsidR="000719F2" w:rsidRPr="002B7F67" w:rsidRDefault="002A3937">
      <w:pPr>
        <w:pStyle w:val="ad"/>
        <w:contextualSpacing/>
        <w:jc w:val="right"/>
        <w:rPr>
          <w:rFonts w:ascii="Times New Roman" w:eastAsia="Times New Roman" w:hAnsi="Times New Roman" w:cs="Times New Roman"/>
          <w:sz w:val="24"/>
          <w:szCs w:val="24"/>
          <w:shd w:val="clear" w:color="auto" w:fill="FFFFFF"/>
        </w:rPr>
      </w:pPr>
      <w:r w:rsidRPr="002B7F67">
        <w:rPr>
          <w:rFonts w:ascii="Times New Roman" w:eastAsiaTheme="minorHAnsi" w:hAnsi="Times New Roman" w:cs="Times New Roman"/>
          <w:sz w:val="24"/>
          <w:szCs w:val="24"/>
          <w:shd w:val="clear" w:color="auto" w:fill="FFFFFF"/>
        </w:rPr>
        <w:lastRenderedPageBreak/>
        <w:t xml:space="preserve">Приложение № 4 </w:t>
      </w:r>
    </w:p>
    <w:p w:rsidR="000719F2" w:rsidRDefault="002A3937">
      <w:pPr>
        <w:pStyle w:val="ad"/>
        <w:contextualSpacing/>
        <w:jc w:val="right"/>
        <w:rPr>
          <w:sz w:val="24"/>
          <w:szCs w:val="24"/>
        </w:rPr>
      </w:pPr>
      <w:r>
        <w:rPr>
          <w:rFonts w:ascii="Times New Roman" w:eastAsiaTheme="minorHAnsi" w:hAnsi="Times New Roman" w:cs="Times New Roman"/>
          <w:sz w:val="24"/>
          <w:szCs w:val="24"/>
          <w:shd w:val="clear" w:color="auto" w:fill="FFFFFF"/>
        </w:rPr>
        <w:t xml:space="preserve">к </w:t>
      </w:r>
      <w:r w:rsidR="002B7F67">
        <w:rPr>
          <w:rFonts w:ascii="Times New Roman" w:eastAsiaTheme="minorHAnsi" w:hAnsi="Times New Roman" w:cs="Times New Roman"/>
          <w:sz w:val="24"/>
          <w:szCs w:val="24"/>
          <w:shd w:val="clear" w:color="auto" w:fill="FFFFFF"/>
        </w:rPr>
        <w:t>а</w:t>
      </w:r>
      <w:r>
        <w:rPr>
          <w:rFonts w:ascii="Times New Roman" w:eastAsiaTheme="minorHAnsi" w:hAnsi="Times New Roman" w:cs="Times New Roman"/>
          <w:sz w:val="24"/>
          <w:szCs w:val="24"/>
          <w:shd w:val="clear" w:color="auto" w:fill="FFFFFF"/>
        </w:rPr>
        <w:t>дминистративно</w:t>
      </w:r>
      <w:r w:rsidR="002B7F67">
        <w:rPr>
          <w:rFonts w:ascii="Times New Roman" w:eastAsiaTheme="minorHAnsi" w:hAnsi="Times New Roman" w:cs="Times New Roman"/>
          <w:sz w:val="24"/>
          <w:szCs w:val="24"/>
          <w:shd w:val="clear" w:color="auto" w:fill="FFFFFF"/>
        </w:rPr>
        <w:t>му</w:t>
      </w:r>
      <w:r>
        <w:rPr>
          <w:rFonts w:ascii="Times New Roman" w:eastAsiaTheme="minorHAnsi" w:hAnsi="Times New Roman" w:cs="Times New Roman"/>
          <w:sz w:val="24"/>
          <w:szCs w:val="24"/>
          <w:shd w:val="clear" w:color="auto" w:fill="FFFFFF"/>
        </w:rPr>
        <w:t xml:space="preserve"> регламент</w:t>
      </w:r>
      <w:r w:rsidR="002B7F67">
        <w:rPr>
          <w:rFonts w:ascii="Times New Roman" w:eastAsiaTheme="minorHAnsi" w:hAnsi="Times New Roman" w:cs="Times New Roman"/>
          <w:sz w:val="24"/>
          <w:szCs w:val="24"/>
          <w:shd w:val="clear" w:color="auto" w:fill="FFFFFF"/>
        </w:rPr>
        <w:t>у</w:t>
      </w:r>
    </w:p>
    <w:p w:rsidR="000719F2" w:rsidRDefault="002A3937">
      <w:pPr>
        <w:contextualSpacing/>
        <w:jc w:val="right"/>
      </w:pPr>
      <w:r>
        <w:rPr>
          <w:rFonts w:ascii="Times New Roman" w:eastAsiaTheme="minorHAnsi" w:hAnsi="Times New Roman" w:cs="Times New Roman"/>
        </w:rPr>
        <w:t>предоставления Муниципальной услуги</w:t>
      </w:r>
    </w:p>
    <w:p w:rsidR="000719F2" w:rsidRDefault="000719F2">
      <w:pPr>
        <w:pStyle w:val="11"/>
        <w:tabs>
          <w:tab w:val="left" w:pos="1568"/>
        </w:tabs>
        <w:jc w:val="both"/>
        <w:rPr>
          <w:highlight w:val="yellow"/>
        </w:rPr>
      </w:pPr>
    </w:p>
    <w:p w:rsidR="000719F2" w:rsidRDefault="002A3937">
      <w:pPr>
        <w:pStyle w:val="11"/>
        <w:tabs>
          <w:tab w:val="left" w:pos="1568"/>
        </w:tabs>
        <w:ind w:firstLine="403"/>
        <w:jc w:val="center"/>
        <w:outlineLvl w:val="1"/>
        <w:rPr>
          <w:b/>
          <w:highlight w:val="yellow"/>
        </w:rPr>
      </w:pPr>
      <w:bookmarkStart w:id="378" w:name="_Toc103877714"/>
      <w:r>
        <w:rPr>
          <w:rFonts w:eastAsiaTheme="minorHAnsi"/>
          <w:b/>
          <w:sz w:val="28"/>
          <w:szCs w:val="28"/>
        </w:rPr>
        <w:t>Проект производства работ на прокладку инженерных сетей (пример)</w:t>
      </w:r>
      <w:bookmarkEnd w:id="378"/>
    </w:p>
    <w:p w:rsidR="000719F2" w:rsidRDefault="00D71B8F">
      <w:pPr>
        <w:pStyle w:val="11"/>
        <w:tabs>
          <w:tab w:val="left" w:pos="1568"/>
        </w:tabs>
        <w:jc w:val="both"/>
        <w:rPr>
          <w:highlight w:val="yellow"/>
        </w:rPr>
      </w:pPr>
      <w:r w:rsidRPr="00D71B8F">
        <w:rPr>
          <w:rFonts w:eastAsiaTheme="minorHAnsi"/>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D71B8F">
        <w:rPr>
          <w:rFonts w:eastAsiaTheme="minorHAnsi"/>
          <w:noProof/>
          <w:lang w:bidi="ar-SA"/>
        </w:rPr>
        <w:pict>
          <v:shape id="_x0000_s1026" type="#_x0000_t75" style="position:absolute;left:0;text-align:left;margin-left:7.5pt;margin-top:88.9pt;width:811.5pt;height:396.6pt;z-index:-251658240;mso-wrap-distance-left:0;mso-wrap-distance-top:10.2pt;mso-wrap-distance-right:0;mso-position-horizontal-relative:page;mso-position-vertical-relative:margin">
            <v:imagedata r:id="rId11" o:title=""/>
            <v:path textboxrect="0,0,0,0"/>
            <w10:wrap anchorx="page" anchory="margin"/>
          </v:shape>
        </w:pict>
      </w: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spacing w:line="360" w:lineRule="exact"/>
        <w:jc w:val="right"/>
        <w:rPr>
          <w:rFonts w:ascii="Times New Roman" w:eastAsia="Times New Roman" w:hAnsi="Times New Roman" w:cs="Times New Roman"/>
          <w:shd w:val="clear" w:color="auto" w:fill="FFFFFF"/>
        </w:rPr>
      </w:pPr>
    </w:p>
    <w:p w:rsidR="000719F2" w:rsidRDefault="000719F2">
      <w:pPr>
        <w:spacing w:line="360" w:lineRule="exact"/>
        <w:jc w:val="right"/>
        <w:rPr>
          <w:rFonts w:ascii="Times New Roman" w:eastAsia="Times New Roman" w:hAnsi="Times New Roman" w:cs="Times New Roman"/>
          <w:shd w:val="clear" w:color="auto" w:fill="FFFFFF"/>
        </w:rPr>
      </w:pPr>
    </w:p>
    <w:p w:rsidR="000719F2" w:rsidRDefault="000719F2">
      <w:pPr>
        <w:spacing w:line="360" w:lineRule="exact"/>
        <w:jc w:val="right"/>
      </w:pPr>
    </w:p>
    <w:p w:rsidR="000719F2" w:rsidRDefault="000719F2">
      <w:pPr>
        <w:pStyle w:val="af"/>
        <w:framePr w:w="9673" w:h="349" w:wrap="none" w:vAnchor="page" w:hAnchor="page" w:x="3145" w:y="1717"/>
        <w:rPr>
          <w:sz w:val="28"/>
          <w:szCs w:val="28"/>
        </w:rPr>
      </w:pPr>
    </w:p>
    <w:p w:rsidR="000719F2" w:rsidRDefault="000719F2">
      <w:pPr>
        <w:pStyle w:val="af"/>
        <w:rPr>
          <w:sz w:val="28"/>
          <w:szCs w:val="28"/>
        </w:rPr>
        <w:sectPr w:rsidR="000719F2">
          <w:pgSz w:w="16840" w:h="11900" w:orient="landscape"/>
          <w:pgMar w:top="1701" w:right="1134" w:bottom="851" w:left="1134" w:header="539" w:footer="6" w:gutter="0"/>
          <w:cols w:space="720"/>
          <w:docGrid w:linePitch="360"/>
        </w:sectPr>
      </w:pPr>
    </w:p>
    <w:p w:rsidR="000719F2" w:rsidRDefault="002A3937">
      <w:pPr>
        <w:pStyle w:val="11"/>
        <w:spacing w:before="700" w:after="460"/>
        <w:ind w:left="5318" w:firstLine="0"/>
        <w:contextualSpacing/>
        <w:jc w:val="right"/>
      </w:pPr>
      <w:r w:rsidRPr="002B7F67">
        <w:rPr>
          <w:rFonts w:eastAsiaTheme="minorHAnsi"/>
        </w:rPr>
        <w:lastRenderedPageBreak/>
        <w:t>Приложение № 5</w:t>
      </w:r>
      <w:r>
        <w:br/>
        <w:t>к Административно</w:t>
      </w:r>
      <w:r w:rsidR="002B7F67">
        <w:t xml:space="preserve">му </w:t>
      </w:r>
      <w:r>
        <w:t>регламент</w:t>
      </w:r>
      <w:r w:rsidR="002B7F67">
        <w:t>у</w:t>
      </w:r>
      <w:r>
        <w:t xml:space="preserve"> предоставления Муниципальной услуги</w:t>
      </w:r>
    </w:p>
    <w:p w:rsidR="000719F2" w:rsidRDefault="002A3937">
      <w:pPr>
        <w:pStyle w:val="24"/>
        <w:keepNext/>
        <w:keepLines/>
        <w:spacing w:after="860"/>
        <w:ind w:left="0" w:firstLine="0"/>
        <w:jc w:val="center"/>
      </w:pPr>
      <w:bookmarkStart w:id="379" w:name="bookmark570"/>
      <w:bookmarkStart w:id="380" w:name="bookmark571"/>
      <w:bookmarkStart w:id="381" w:name="bookmark572"/>
      <w:bookmarkStart w:id="382" w:name="_Toc103862231"/>
      <w:bookmarkStart w:id="383" w:name="_Toc103862266"/>
      <w:bookmarkStart w:id="384" w:name="_Toc103863893"/>
      <w:bookmarkStart w:id="385" w:name="_Toc103877715"/>
      <w:r>
        <w:t>График производства земляных работ</w:t>
      </w:r>
      <w:bookmarkEnd w:id="379"/>
      <w:bookmarkEnd w:id="380"/>
      <w:bookmarkEnd w:id="381"/>
      <w:bookmarkEnd w:id="382"/>
      <w:bookmarkEnd w:id="383"/>
      <w:bookmarkEnd w:id="384"/>
      <w:bookmarkEnd w:id="385"/>
    </w:p>
    <w:p w:rsidR="000719F2" w:rsidRDefault="002A3937">
      <w:pPr>
        <w:pStyle w:val="20"/>
        <w:tabs>
          <w:tab w:val="left" w:leader="underscore" w:pos="9322"/>
        </w:tabs>
        <w:spacing w:after="940" w:line="240" w:lineRule="auto"/>
        <w:ind w:firstLine="0"/>
      </w:pPr>
      <w:r>
        <w:t xml:space="preserve">Функциональное назначение объекта: </w:t>
      </w:r>
      <w:r>
        <w:tab/>
      </w:r>
    </w:p>
    <w:p w:rsidR="000719F2" w:rsidRDefault="002A3937">
      <w:pPr>
        <w:pStyle w:val="20"/>
        <w:tabs>
          <w:tab w:val="left" w:leader="underscore" w:pos="9322"/>
        </w:tabs>
        <w:spacing w:after="0" w:line="240" w:lineRule="auto"/>
        <w:ind w:firstLine="0"/>
      </w:pPr>
      <w:r>
        <w:t>Адрес объекта:</w:t>
      </w:r>
      <w:r>
        <w:tab/>
      </w:r>
    </w:p>
    <w:p w:rsidR="000719F2" w:rsidRDefault="002A3937">
      <w:pPr>
        <w:pStyle w:val="11"/>
        <w:spacing w:after="460"/>
        <w:ind w:left="4160" w:firstLine="0"/>
        <w:rPr>
          <w:sz w:val="22"/>
          <w:szCs w:val="22"/>
        </w:rPr>
      </w:pPr>
      <w:r>
        <w:rPr>
          <w:rFonts w:eastAsiaTheme="minorHAnsi"/>
          <w:sz w:val="22"/>
          <w:szCs w:val="22"/>
        </w:rPr>
        <w:t>(адрес проведения земляных работ,</w:t>
      </w:r>
    </w:p>
    <w:p w:rsidR="000719F2" w:rsidRDefault="002A3937">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0719F2">
        <w:trPr>
          <w:trHeight w:hRule="exact" w:val="1522"/>
          <w:jc w:val="center"/>
        </w:trPr>
        <w:tc>
          <w:tcPr>
            <w:tcW w:w="744" w:type="dxa"/>
            <w:tcBorders>
              <w:top w:val="single" w:sz="4" w:space="0" w:color="auto"/>
              <w:left w:val="single" w:sz="4" w:space="0" w:color="auto"/>
            </w:tcBorders>
            <w:shd w:val="clear" w:color="auto" w:fill="FFFFFF"/>
          </w:tcPr>
          <w:p w:rsidR="000719F2" w:rsidRDefault="002A3937">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0719F2" w:rsidRDefault="002A3937">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0719F2" w:rsidRDefault="002A3937">
            <w:pPr>
              <w:pStyle w:val="ab"/>
              <w:spacing w:after="160" w:line="276" w:lineRule="auto"/>
              <w:ind w:firstLine="0"/>
              <w:jc w:val="center"/>
              <w:rPr>
                <w:sz w:val="28"/>
                <w:szCs w:val="28"/>
              </w:rPr>
            </w:pPr>
            <w:r>
              <w:rPr>
                <w:sz w:val="28"/>
                <w:szCs w:val="28"/>
              </w:rPr>
              <w:t>Дата начала работ</w:t>
            </w:r>
          </w:p>
          <w:p w:rsidR="000719F2" w:rsidRDefault="002A3937">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0719F2" w:rsidRDefault="002A3937">
            <w:pPr>
              <w:pStyle w:val="ab"/>
              <w:spacing w:after="160" w:line="276" w:lineRule="auto"/>
              <w:ind w:firstLine="0"/>
              <w:jc w:val="center"/>
              <w:rPr>
                <w:sz w:val="28"/>
                <w:szCs w:val="28"/>
              </w:rPr>
            </w:pPr>
            <w:r>
              <w:rPr>
                <w:sz w:val="28"/>
                <w:szCs w:val="28"/>
              </w:rPr>
              <w:t>Дата окончания работ</w:t>
            </w:r>
          </w:p>
          <w:p w:rsidR="000719F2" w:rsidRDefault="002A3937">
            <w:pPr>
              <w:pStyle w:val="ab"/>
              <w:spacing w:line="276" w:lineRule="auto"/>
              <w:ind w:firstLine="0"/>
              <w:rPr>
                <w:sz w:val="28"/>
                <w:szCs w:val="28"/>
              </w:rPr>
            </w:pPr>
            <w:r>
              <w:rPr>
                <w:sz w:val="28"/>
                <w:szCs w:val="28"/>
              </w:rPr>
              <w:t>(день/месяц/год)</w:t>
            </w:r>
          </w:p>
        </w:tc>
      </w:tr>
      <w:tr w:rsidR="000719F2">
        <w:trPr>
          <w:trHeight w:hRule="exact" w:val="581"/>
          <w:jc w:val="center"/>
        </w:trPr>
        <w:tc>
          <w:tcPr>
            <w:tcW w:w="744" w:type="dxa"/>
            <w:tcBorders>
              <w:top w:val="single" w:sz="4" w:space="0" w:color="auto"/>
              <w:left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0719F2" w:rsidRDefault="000719F2">
            <w:pPr>
              <w:rPr>
                <w:sz w:val="10"/>
                <w:szCs w:val="10"/>
              </w:rPr>
            </w:pPr>
          </w:p>
        </w:tc>
      </w:tr>
      <w:tr w:rsidR="000719F2">
        <w:trPr>
          <w:trHeight w:hRule="exact" w:val="581"/>
          <w:jc w:val="center"/>
        </w:trPr>
        <w:tc>
          <w:tcPr>
            <w:tcW w:w="744" w:type="dxa"/>
            <w:tcBorders>
              <w:top w:val="single" w:sz="4" w:space="0" w:color="auto"/>
              <w:left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0719F2" w:rsidRDefault="000719F2">
            <w:pPr>
              <w:rPr>
                <w:sz w:val="10"/>
                <w:szCs w:val="10"/>
              </w:rPr>
            </w:pPr>
          </w:p>
        </w:tc>
      </w:tr>
      <w:tr w:rsidR="000719F2">
        <w:trPr>
          <w:trHeight w:hRule="exact" w:val="576"/>
          <w:jc w:val="center"/>
        </w:trPr>
        <w:tc>
          <w:tcPr>
            <w:tcW w:w="744" w:type="dxa"/>
            <w:tcBorders>
              <w:top w:val="single" w:sz="4" w:space="0" w:color="auto"/>
              <w:left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0719F2" w:rsidRDefault="000719F2">
            <w:pPr>
              <w:rPr>
                <w:sz w:val="10"/>
                <w:szCs w:val="10"/>
              </w:rPr>
            </w:pPr>
          </w:p>
        </w:tc>
      </w:tr>
      <w:tr w:rsidR="000719F2">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0719F2" w:rsidRDefault="000719F2">
            <w:pPr>
              <w:rPr>
                <w:sz w:val="10"/>
                <w:szCs w:val="10"/>
              </w:rPr>
            </w:pPr>
          </w:p>
        </w:tc>
      </w:tr>
    </w:tbl>
    <w:p w:rsidR="000719F2" w:rsidRDefault="000719F2">
      <w:pPr>
        <w:spacing w:after="799" w:line="1" w:lineRule="exact"/>
      </w:pPr>
    </w:p>
    <w:p w:rsidR="000719F2" w:rsidRDefault="002A3937">
      <w:pPr>
        <w:pStyle w:val="11"/>
        <w:tabs>
          <w:tab w:val="left" w:leader="underscore" w:pos="9322"/>
        </w:tabs>
        <w:ind w:firstLine="0"/>
        <w:jc w:val="both"/>
      </w:pPr>
      <w:r>
        <w:t>Исполнитель работ</w:t>
      </w:r>
      <w:r>
        <w:tab/>
      </w:r>
    </w:p>
    <w:p w:rsidR="000719F2" w:rsidRDefault="002A3937">
      <w:pPr>
        <w:pStyle w:val="11"/>
        <w:ind w:firstLine="0"/>
        <w:jc w:val="center"/>
      </w:pPr>
      <w:r>
        <w:t>(должность, подпись, расшифровка подписи)</w:t>
      </w:r>
    </w:p>
    <w:p w:rsidR="000719F2" w:rsidRDefault="002A3937">
      <w:pPr>
        <w:pStyle w:val="11"/>
        <w:ind w:firstLine="0"/>
        <w:jc w:val="both"/>
      </w:pPr>
      <w:r>
        <w:t>М.П.</w:t>
      </w:r>
    </w:p>
    <w:p w:rsidR="000719F2" w:rsidRDefault="002A3937">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0719F2" w:rsidRDefault="002A3937">
      <w:pPr>
        <w:pStyle w:val="11"/>
        <w:tabs>
          <w:tab w:val="left" w:leader="underscore" w:pos="9322"/>
        </w:tabs>
        <w:ind w:firstLine="0"/>
        <w:jc w:val="both"/>
      </w:pPr>
      <w:r>
        <w:t>Заказчик (при наличии)</w:t>
      </w:r>
      <w:r>
        <w:tab/>
      </w:r>
    </w:p>
    <w:p w:rsidR="000719F2" w:rsidRDefault="002A3937">
      <w:pPr>
        <w:pStyle w:val="11"/>
        <w:ind w:firstLine="0"/>
        <w:jc w:val="center"/>
      </w:pPr>
      <w:r>
        <w:t>(должность, подпись, расшифровка подписи)</w:t>
      </w:r>
    </w:p>
    <w:p w:rsidR="000719F2" w:rsidRDefault="002A3937">
      <w:pPr>
        <w:pStyle w:val="11"/>
        <w:ind w:firstLine="0"/>
      </w:pPr>
      <w:r>
        <w:t>М.П.</w:t>
      </w:r>
    </w:p>
    <w:p w:rsidR="000719F2" w:rsidRDefault="002A3937">
      <w:pPr>
        <w:pStyle w:val="11"/>
        <w:tabs>
          <w:tab w:val="left" w:pos="6979"/>
        </w:tabs>
        <w:spacing w:after="640"/>
        <w:ind w:firstLine="0"/>
      </w:pPr>
      <w:r>
        <w:t>(при наличии)</w:t>
      </w:r>
      <w:r>
        <w:tab/>
        <w:t>" "20______________г.</w:t>
      </w:r>
      <w:r>
        <w:br w:type="page"/>
      </w:r>
    </w:p>
    <w:p w:rsidR="000719F2" w:rsidRDefault="002A3937">
      <w:pPr>
        <w:pStyle w:val="11"/>
        <w:spacing w:before="700" w:after="460"/>
        <w:ind w:left="5318" w:firstLine="0"/>
        <w:contextualSpacing/>
        <w:jc w:val="right"/>
      </w:pPr>
      <w:r w:rsidRPr="002B7F67">
        <w:rPr>
          <w:rFonts w:eastAsiaTheme="minorHAnsi"/>
        </w:rPr>
        <w:lastRenderedPageBreak/>
        <w:t>Приложение № 6</w:t>
      </w:r>
      <w:r w:rsidRPr="002B7F67">
        <w:br/>
      </w:r>
      <w:r>
        <w:t>к Административно</w:t>
      </w:r>
      <w:r w:rsidR="002B7F67">
        <w:t>му</w:t>
      </w:r>
      <w:r>
        <w:t xml:space="preserve"> регламент</w:t>
      </w:r>
      <w:r w:rsidR="002B7F67">
        <w:t>у</w:t>
      </w:r>
      <w:r>
        <w:t xml:space="preserve"> предоставления Муниципальной услуги</w:t>
      </w:r>
    </w:p>
    <w:p w:rsidR="000719F2" w:rsidRDefault="000719F2">
      <w:pPr>
        <w:pStyle w:val="11"/>
        <w:spacing w:after="220"/>
        <w:ind w:firstLine="720"/>
        <w:rPr>
          <w:ins w:id="386" w:author="Колесникова Елена Александровна" w:date="2022-05-04T13:46:00Z"/>
          <w:b/>
          <w:bCs/>
        </w:rPr>
      </w:pPr>
    </w:p>
    <w:p w:rsidR="000719F2" w:rsidRDefault="002A3937">
      <w:pPr>
        <w:pStyle w:val="11"/>
        <w:spacing w:after="220"/>
        <w:ind w:firstLine="720"/>
        <w:outlineLvl w:val="1"/>
      </w:pPr>
      <w:bookmarkStart w:id="387" w:name="_Toc103877716"/>
      <w:r>
        <w:rPr>
          <w:rFonts w:eastAsiaTheme="minorHAnsi"/>
          <w:b/>
          <w:bCs/>
        </w:rPr>
        <w:t>Форма акта о завершении земляных работ и выполненном благоустройстве</w:t>
      </w:r>
      <w:bookmarkEnd w:id="387"/>
    </w:p>
    <w:p w:rsidR="000719F2" w:rsidRDefault="002A3937">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2"/>
      </w:r>
    </w:p>
    <w:p w:rsidR="000719F2" w:rsidRDefault="002A3937">
      <w:pPr>
        <w:pStyle w:val="11"/>
        <w:ind w:firstLine="960"/>
      </w:pPr>
      <w:r>
        <w:t>(организация, предприятие/ФИО, производитель работ)</w:t>
      </w:r>
    </w:p>
    <w:p w:rsidR="000719F2" w:rsidRDefault="002A3937">
      <w:pPr>
        <w:pStyle w:val="11"/>
        <w:tabs>
          <w:tab w:val="left" w:leader="underscore" w:pos="8981"/>
        </w:tabs>
        <w:ind w:firstLine="0"/>
      </w:pPr>
      <w:r>
        <w:t>адрес:</w:t>
      </w:r>
      <w:r>
        <w:tab/>
      </w:r>
    </w:p>
    <w:p w:rsidR="000719F2" w:rsidRDefault="002A3937">
      <w:pPr>
        <w:pStyle w:val="11"/>
        <w:ind w:firstLine="0"/>
      </w:pPr>
      <w:r>
        <w:t>Земляные работы производились по адресу:</w:t>
      </w:r>
    </w:p>
    <w:p w:rsidR="000719F2" w:rsidRDefault="002A3937">
      <w:pPr>
        <w:pStyle w:val="11"/>
        <w:ind w:firstLine="0"/>
      </w:pPr>
      <w:r>
        <w:t xml:space="preserve">Разрешение на производство земляных работ </w:t>
      </w:r>
      <w:r w:rsidR="002B7F67">
        <w:t>№ _____</w:t>
      </w:r>
      <w:r>
        <w:t>от</w:t>
      </w:r>
      <w:r w:rsidR="002B7F67">
        <w:t xml:space="preserve"> ________________</w:t>
      </w:r>
    </w:p>
    <w:p w:rsidR="000719F2" w:rsidRDefault="002A3937">
      <w:pPr>
        <w:pStyle w:val="11"/>
        <w:ind w:firstLine="0"/>
      </w:pPr>
      <w:r>
        <w:t>Комиссия в составе:</w:t>
      </w:r>
    </w:p>
    <w:p w:rsidR="000719F2" w:rsidRDefault="002A3937">
      <w:pPr>
        <w:pStyle w:val="11"/>
        <w:pBdr>
          <w:bottom w:val="single" w:sz="4" w:space="0" w:color="auto"/>
        </w:pBdr>
        <w:spacing w:after="220"/>
        <w:ind w:firstLine="0"/>
      </w:pPr>
      <w:r>
        <w:t>представителя организации, производящей земляные работы (подрядчика)</w:t>
      </w:r>
    </w:p>
    <w:p w:rsidR="000719F2" w:rsidRDefault="002A3937">
      <w:pPr>
        <w:pStyle w:val="11"/>
        <w:ind w:left="1800" w:firstLine="0"/>
        <w:jc w:val="both"/>
      </w:pPr>
      <w:r>
        <w:t>(Ф.И.О., должность)</w:t>
      </w:r>
    </w:p>
    <w:p w:rsidR="000719F2" w:rsidRDefault="002A3937">
      <w:pPr>
        <w:pStyle w:val="11"/>
        <w:ind w:firstLine="0"/>
      </w:pPr>
      <w:r>
        <w:t>представителя организации, выполнившей благоустройство</w:t>
      </w:r>
    </w:p>
    <w:p w:rsidR="000719F2" w:rsidRDefault="002A3937">
      <w:pPr>
        <w:pStyle w:val="11"/>
        <w:pBdr>
          <w:bottom w:val="single" w:sz="4" w:space="0" w:color="auto"/>
        </w:pBdr>
        <w:spacing w:after="220"/>
        <w:ind w:left="3420" w:firstLine="0"/>
      </w:pPr>
      <w:r>
        <w:t>(Ф.И.О., должность)</w:t>
      </w:r>
    </w:p>
    <w:p w:rsidR="000719F2" w:rsidRDefault="002A3937">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0719F2" w:rsidRDefault="002A3937">
      <w:pPr>
        <w:pStyle w:val="11"/>
        <w:spacing w:after="220" w:line="233" w:lineRule="auto"/>
        <w:ind w:left="1800" w:firstLine="0"/>
      </w:pPr>
      <w:r>
        <w:t>(Ф.И.О., должность)</w:t>
      </w:r>
    </w:p>
    <w:p w:rsidR="000719F2" w:rsidRDefault="002A3937">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благоустроительные работы, на </w:t>
      </w:r>
      <w:r w:rsidR="00772375">
        <w:t>«____» _______</w:t>
      </w:r>
      <w:r>
        <w:t>20</w:t>
      </w:r>
      <w:r>
        <w:tab/>
        <w:t>г. и составила настоящий</w:t>
      </w:r>
    </w:p>
    <w:p w:rsidR="000719F2" w:rsidRDefault="002A3937">
      <w:pPr>
        <w:pStyle w:val="11"/>
        <w:pBdr>
          <w:bottom w:val="single" w:sz="4" w:space="0" w:color="auto"/>
        </w:pBdr>
        <w:spacing w:after="540"/>
        <w:ind w:firstLine="0"/>
      </w:pPr>
      <w:r>
        <w:t>акт на предмет выполнения благоустроительных работ в полном объеме</w:t>
      </w:r>
    </w:p>
    <w:p w:rsidR="000719F2" w:rsidRDefault="002A3937">
      <w:pPr>
        <w:pStyle w:val="11"/>
        <w:spacing w:after="220"/>
        <w:ind w:firstLine="0"/>
      </w:pPr>
      <w:r>
        <w:t>Представитель организации, производившей земляные работы (подрядчик),</w:t>
      </w:r>
    </w:p>
    <w:p w:rsidR="000719F2" w:rsidRDefault="002A3937">
      <w:pPr>
        <w:pStyle w:val="11"/>
        <w:pBdr>
          <w:top w:val="single" w:sz="4" w:space="0" w:color="auto"/>
          <w:bottom w:val="single" w:sz="4" w:space="0" w:color="auto"/>
        </w:pBdr>
        <w:ind w:left="6900" w:firstLine="0"/>
      </w:pPr>
      <w:r>
        <w:t>(подпись)</w:t>
      </w:r>
    </w:p>
    <w:p w:rsidR="000719F2" w:rsidRDefault="002A3937">
      <w:pPr>
        <w:pStyle w:val="11"/>
        <w:ind w:firstLine="0"/>
      </w:pPr>
      <w:r>
        <w:t>Представитель организации, выполнившей благоустройство,</w:t>
      </w:r>
    </w:p>
    <w:p w:rsidR="000719F2" w:rsidRDefault="002A3937">
      <w:pPr>
        <w:pStyle w:val="11"/>
        <w:ind w:right="2080" w:firstLine="0"/>
        <w:jc w:val="right"/>
      </w:pPr>
      <w:r>
        <w:t>(подпись)</w:t>
      </w:r>
    </w:p>
    <w:p w:rsidR="000719F2" w:rsidRDefault="002A3937">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0719F2" w:rsidRDefault="002A3937">
      <w:pPr>
        <w:pStyle w:val="11"/>
        <w:spacing w:line="223" w:lineRule="auto"/>
        <w:ind w:right="2020" w:firstLine="0"/>
        <w:jc w:val="right"/>
      </w:pPr>
      <w:r>
        <w:t>(подпись)</w:t>
      </w:r>
    </w:p>
    <w:p w:rsidR="000719F2" w:rsidRDefault="002A3937">
      <w:pPr>
        <w:pStyle w:val="11"/>
        <w:ind w:firstLine="0"/>
        <w:rPr>
          <w:sz w:val="22"/>
          <w:szCs w:val="22"/>
        </w:rPr>
      </w:pPr>
      <w:r>
        <w:rPr>
          <w:rFonts w:eastAsiaTheme="minorHAnsi"/>
          <w:sz w:val="22"/>
          <w:szCs w:val="22"/>
        </w:rPr>
        <w:t>Приложение:</w:t>
      </w:r>
    </w:p>
    <w:p w:rsidR="000719F2" w:rsidRDefault="002A3937">
      <w:pPr>
        <w:pStyle w:val="11"/>
        <w:numPr>
          <w:ilvl w:val="0"/>
          <w:numId w:val="5"/>
        </w:numPr>
        <w:tabs>
          <w:tab w:val="left" w:pos="253"/>
        </w:tabs>
        <w:ind w:firstLine="0"/>
        <w:rPr>
          <w:sz w:val="22"/>
          <w:szCs w:val="22"/>
        </w:rPr>
      </w:pPr>
      <w:bookmarkStart w:id="388" w:name="bookmark573"/>
      <w:bookmarkEnd w:id="388"/>
      <w:r>
        <w:rPr>
          <w:rFonts w:eastAsiaTheme="minorHAnsi"/>
          <w:sz w:val="22"/>
          <w:szCs w:val="22"/>
        </w:rPr>
        <w:t>Материалы фотофиксации выполненных работ</w:t>
      </w:r>
    </w:p>
    <w:p w:rsidR="000719F2" w:rsidRDefault="002A3937">
      <w:pPr>
        <w:pStyle w:val="11"/>
        <w:numPr>
          <w:ilvl w:val="0"/>
          <w:numId w:val="5"/>
        </w:numPr>
        <w:tabs>
          <w:tab w:val="left" w:pos="262"/>
        </w:tabs>
        <w:spacing w:after="220"/>
        <w:ind w:firstLine="0"/>
        <w:rPr>
          <w:sz w:val="22"/>
          <w:szCs w:val="22"/>
        </w:rPr>
      </w:pPr>
      <w:bookmarkStart w:id="389" w:name="bookmark574"/>
      <w:bookmarkEnd w:id="389"/>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3"/>
      </w:r>
      <w:r>
        <w:rPr>
          <w:rFonts w:eastAsiaTheme="minorHAnsi"/>
          <w:sz w:val="22"/>
          <w:szCs w:val="22"/>
        </w:rPr>
        <w:t>.</w:t>
      </w:r>
    </w:p>
    <w:p w:rsidR="000719F2" w:rsidRDefault="000719F2">
      <w:pPr>
        <w:pStyle w:val="11"/>
        <w:spacing w:after="480"/>
        <w:ind w:left="5480" w:right="420" w:firstLine="0"/>
        <w:jc w:val="right"/>
      </w:pPr>
    </w:p>
    <w:p w:rsidR="000719F2" w:rsidRDefault="000719F2">
      <w:pPr>
        <w:pStyle w:val="11"/>
        <w:spacing w:after="480"/>
        <w:ind w:left="5480" w:right="420" w:firstLine="0"/>
        <w:jc w:val="right"/>
      </w:pPr>
    </w:p>
    <w:p w:rsidR="000719F2" w:rsidRDefault="002A3937">
      <w:pPr>
        <w:pStyle w:val="11"/>
        <w:spacing w:before="700" w:after="460"/>
        <w:ind w:left="5318" w:firstLine="0"/>
        <w:contextualSpacing/>
        <w:jc w:val="right"/>
      </w:pPr>
      <w:r w:rsidRPr="0092052F">
        <w:rPr>
          <w:rFonts w:eastAsiaTheme="minorHAnsi"/>
        </w:rPr>
        <w:lastRenderedPageBreak/>
        <w:t>Приложение № 7</w:t>
      </w:r>
      <w:r w:rsidRPr="0092052F">
        <w:br/>
      </w:r>
      <w:r>
        <w:t>к Административно</w:t>
      </w:r>
      <w:r w:rsidR="0092052F">
        <w:t>му</w:t>
      </w:r>
      <w:r>
        <w:t xml:space="preserve"> регламент</w:t>
      </w:r>
      <w:r w:rsidR="0092052F">
        <w:t>у</w:t>
      </w:r>
      <w:r>
        <w:t xml:space="preserve"> предоставления Муниципальной услуги</w:t>
      </w:r>
    </w:p>
    <w:p w:rsidR="000719F2" w:rsidRDefault="002A3937" w:rsidP="0092052F">
      <w:pPr>
        <w:spacing w:line="276" w:lineRule="auto"/>
        <w:ind w:right="709"/>
        <w:jc w:val="center"/>
        <w:outlineLvl w:val="1"/>
        <w:rPr>
          <w:rFonts w:ascii="Times New Roman" w:hAnsi="Times New Roman" w:cs="Times New Roman"/>
          <w:b/>
          <w:bCs/>
        </w:rPr>
      </w:pPr>
      <w:bookmarkStart w:id="390"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390"/>
    </w:p>
    <w:p w:rsidR="000719F2" w:rsidRDefault="000719F2">
      <w:pPr>
        <w:pStyle w:val="aff0"/>
        <w:rPr>
          <w:sz w:val="24"/>
          <w:szCs w:val="24"/>
        </w:rPr>
      </w:pPr>
    </w:p>
    <w:p w:rsidR="000719F2" w:rsidRDefault="002A3937">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0719F2" w:rsidRDefault="002A3937">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0719F2" w:rsidRDefault="000719F2">
      <w:pPr>
        <w:jc w:val="right"/>
        <w:rPr>
          <w:rFonts w:ascii="Times New Roman" w:hAnsi="Times New Roman" w:cs="Times New Roman"/>
          <w:bCs/>
        </w:rPr>
      </w:pPr>
    </w:p>
    <w:p w:rsidR="000719F2" w:rsidRDefault="002A3937">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0719F2" w:rsidRDefault="000719F2">
      <w:pPr>
        <w:ind w:left="5103"/>
        <w:rPr>
          <w:rFonts w:ascii="Times New Roman" w:hAnsi="Times New Roman" w:cs="Times New Roman"/>
          <w:bCs/>
        </w:rPr>
      </w:pPr>
    </w:p>
    <w:p w:rsidR="000719F2" w:rsidRDefault="002A3937">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719F2" w:rsidRDefault="002A3937">
      <w:pPr>
        <w:ind w:left="5103"/>
        <w:rPr>
          <w:rFonts w:ascii="Times New Roman" w:hAnsi="Times New Roman" w:cs="Times New Roman"/>
          <w:bCs/>
        </w:rPr>
      </w:pPr>
      <w:r>
        <w:rPr>
          <w:rFonts w:ascii="Times New Roman" w:eastAsiaTheme="minorHAnsi" w:hAnsi="Times New Roman" w:cs="Times New Roman"/>
          <w:bCs/>
          <w:vanish/>
          <w:u w:val="single"/>
        </w:rPr>
        <w:t>;</w:t>
      </w:r>
    </w:p>
    <w:p w:rsidR="000719F2" w:rsidRDefault="002A3937">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0719F2" w:rsidRDefault="002A3937">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9F2" w:rsidRDefault="000719F2">
      <w:pPr>
        <w:ind w:left="4678" w:hanging="142"/>
        <w:rPr>
          <w:rFonts w:ascii="Times New Roman" w:hAnsi="Times New Roman" w:cs="Times New Roman"/>
          <w:bCs/>
        </w:rPr>
      </w:pPr>
    </w:p>
    <w:p w:rsidR="000719F2" w:rsidRDefault="002A3937">
      <w:pPr>
        <w:jc w:val="center"/>
        <w:rPr>
          <w:rFonts w:ascii="Times New Roman" w:hAnsi="Times New Roman" w:cs="Times New Roman"/>
          <w:bCs/>
        </w:rPr>
      </w:pPr>
      <w:r>
        <w:rPr>
          <w:rFonts w:ascii="Times New Roman" w:eastAsiaTheme="minorHAnsi" w:hAnsi="Times New Roman" w:cs="Times New Roman"/>
          <w:bCs/>
        </w:rPr>
        <w:t>РЕШЕНИЕ</w:t>
      </w:r>
    </w:p>
    <w:p w:rsidR="000719F2" w:rsidRDefault="002A3937">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0719F2" w:rsidRDefault="002A3937">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0719F2" w:rsidRDefault="000719F2">
      <w:pPr>
        <w:jc w:val="center"/>
        <w:rPr>
          <w:rFonts w:ascii="Times New Roman" w:hAnsi="Times New Roman" w:cs="Times New Roman"/>
        </w:rPr>
      </w:pPr>
    </w:p>
    <w:p w:rsidR="000719F2" w:rsidRDefault="002A3937">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0719F2" w:rsidRDefault="000719F2">
      <w:pPr>
        <w:spacing w:line="360" w:lineRule="auto"/>
        <w:jc w:val="center"/>
        <w:rPr>
          <w:rFonts w:ascii="Times New Roman" w:hAnsi="Times New Roman" w:cs="Times New Roman"/>
          <w:bCs/>
          <w:u w:val="single"/>
        </w:rPr>
      </w:pPr>
    </w:p>
    <w:p w:rsidR="000719F2" w:rsidRDefault="002A3937">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0719F2" w:rsidRDefault="000719F2">
      <w:pPr>
        <w:pStyle w:val="aff0"/>
        <w:rPr>
          <w:sz w:val="24"/>
          <w:szCs w:val="24"/>
        </w:rPr>
      </w:pPr>
    </w:p>
    <w:p w:rsidR="000719F2" w:rsidRDefault="002A3937">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0719F2" w:rsidRDefault="002A3937">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0719F2" w:rsidRDefault="000719F2">
      <w:pPr>
        <w:tabs>
          <w:tab w:val="left" w:pos="4820"/>
        </w:tabs>
        <w:ind w:left="4820" w:firstLine="2551"/>
        <w:contextualSpacing/>
        <w:rPr>
          <w:rFonts w:ascii="Times New Roman" w:hAnsi="Times New Roman" w:cs="Times New Roman"/>
        </w:rPr>
      </w:pPr>
    </w:p>
    <w:p w:rsidR="000719F2" w:rsidRDefault="000719F2">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0719F2">
        <w:tc>
          <w:tcPr>
            <w:tcW w:w="5098" w:type="dxa"/>
            <w:tcBorders>
              <w:right w:val="single" w:sz="4" w:space="0" w:color="auto"/>
            </w:tcBorders>
          </w:tcPr>
          <w:p w:rsidR="000719F2" w:rsidRDefault="002A3937">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0719F2" w:rsidRDefault="000719F2">
      <w:pPr>
        <w:tabs>
          <w:tab w:val="left" w:pos="0"/>
        </w:tabs>
        <w:rPr>
          <w:rFonts w:ascii="Times New Roman" w:eastAsia="Times New Roman" w:hAnsi="Times New Roman" w:cs="Times New Roman"/>
        </w:rPr>
        <w:sectPr w:rsidR="000719F2">
          <w:headerReference w:type="default" r:id="rId12"/>
          <w:footerReference w:type="default" r:id="rId13"/>
          <w:pgSz w:w="11900" w:h="16840"/>
          <w:pgMar w:top="550" w:right="1230" w:bottom="1128" w:left="1015" w:header="584" w:footer="6" w:gutter="0"/>
          <w:cols w:space="720"/>
          <w:docGrid w:linePitch="360"/>
        </w:sectPr>
      </w:pPr>
    </w:p>
    <w:p w:rsidR="000719F2" w:rsidRDefault="002A3937" w:rsidP="002A3937">
      <w:pPr>
        <w:pStyle w:val="11"/>
        <w:ind w:left="5318" w:firstLine="0"/>
        <w:contextualSpacing/>
        <w:jc w:val="right"/>
      </w:pPr>
      <w:r w:rsidRPr="0092052F">
        <w:rPr>
          <w:rFonts w:eastAsiaTheme="minorHAnsi"/>
        </w:rPr>
        <w:lastRenderedPageBreak/>
        <w:t>Приложение № 8</w:t>
      </w:r>
      <w:r>
        <w:br/>
        <w:t>к Административно</w:t>
      </w:r>
      <w:r w:rsidR="0092052F">
        <w:t>му</w:t>
      </w:r>
      <w:r>
        <w:t xml:space="preserve"> регламент</w:t>
      </w:r>
      <w:r w:rsidR="0092052F">
        <w:t>у</w:t>
      </w:r>
    </w:p>
    <w:p w:rsidR="000719F2" w:rsidRDefault="002A3937">
      <w:pPr>
        <w:pStyle w:val="11"/>
        <w:spacing w:before="700" w:after="460"/>
        <w:ind w:left="5318" w:firstLine="0"/>
        <w:contextualSpacing/>
        <w:jc w:val="right"/>
      </w:pPr>
      <w:r>
        <w:t>предоставления Муниципальной услуги</w:t>
      </w:r>
    </w:p>
    <w:p w:rsidR="000719F2" w:rsidRDefault="000719F2">
      <w:pPr>
        <w:pStyle w:val="11"/>
        <w:spacing w:after="200"/>
        <w:ind w:firstLine="0"/>
        <w:jc w:val="center"/>
        <w:rPr>
          <w:b/>
          <w:bCs/>
        </w:rPr>
      </w:pPr>
    </w:p>
    <w:p w:rsidR="000719F2" w:rsidRDefault="002A3937">
      <w:pPr>
        <w:pStyle w:val="11"/>
        <w:spacing w:after="200"/>
        <w:ind w:firstLine="0"/>
        <w:contextualSpacing/>
        <w:jc w:val="center"/>
        <w:outlineLvl w:val="1"/>
      </w:pPr>
      <w:bookmarkStart w:id="391" w:name="_Toc103877718"/>
      <w:r>
        <w:rPr>
          <w:rFonts w:eastAsiaTheme="minorHAnsi"/>
          <w:b/>
          <w:bCs/>
        </w:rPr>
        <w:t>Перечень и содержание административных действий, составляющих административные процедуры</w:t>
      </w:r>
      <w:bookmarkEnd w:id="391"/>
    </w:p>
    <w:p w:rsidR="000719F2" w:rsidRDefault="002A3937">
      <w:pPr>
        <w:pStyle w:val="11"/>
        <w:spacing w:after="300"/>
        <w:ind w:firstLine="0"/>
        <w:contextualSpacing/>
        <w:jc w:val="center"/>
        <w:outlineLvl w:val="2"/>
      </w:pPr>
      <w:bookmarkStart w:id="392" w:name="_Toc103877719"/>
      <w:r>
        <w:rPr>
          <w:rFonts w:eastAsiaTheme="minorHAnsi"/>
          <w:b/>
          <w:bCs/>
        </w:rPr>
        <w:t>Порядок выполнения административных действий при обращении Заявителя (представителя Заявителя)</w:t>
      </w:r>
      <w:bookmarkEnd w:id="39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0719F2" w:rsidRPr="0092052F">
        <w:trPr>
          <w:tblHeader/>
        </w:trPr>
        <w:tc>
          <w:tcPr>
            <w:tcW w:w="58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 п/п</w:t>
            </w:r>
          </w:p>
        </w:tc>
        <w:tc>
          <w:tcPr>
            <w:tcW w:w="2123"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Место</w:t>
            </w:r>
            <w:r w:rsidRPr="0092052F">
              <w:rPr>
                <w:rFonts w:ascii="Times New Roman" w:hAnsi="Times New Roman" w:cs="Times New Roman"/>
              </w:rPr>
              <w:t xml:space="preserve"> выполнения</w:t>
            </w:r>
            <w:r w:rsidRPr="0092052F">
              <w:rPr>
                <w:rFonts w:ascii="Times New Roman" w:hAnsi="Times New Roman" w:cs="Times New Roman"/>
                <w:bCs/>
              </w:rPr>
              <w:t xml:space="preserve"> действия/ используемая ИС</w:t>
            </w:r>
          </w:p>
        </w:tc>
        <w:tc>
          <w:tcPr>
            <w:tcW w:w="309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Процедуры</w:t>
            </w:r>
          </w:p>
        </w:tc>
        <w:tc>
          <w:tcPr>
            <w:tcW w:w="5954"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Действия</w:t>
            </w:r>
          </w:p>
        </w:tc>
        <w:tc>
          <w:tcPr>
            <w:tcW w:w="3402" w:type="dxa"/>
            <w:shd w:val="clear" w:color="auto" w:fill="D6E3BC" w:themeFill="accent3" w:themeFillTint="66"/>
          </w:tcPr>
          <w:p w:rsidR="000719F2" w:rsidRPr="0092052F" w:rsidRDefault="002A3937">
            <w:pPr>
              <w:jc w:val="center"/>
              <w:rPr>
                <w:rFonts w:ascii="Times New Roman" w:hAnsi="Times New Roman" w:cs="Times New Roman"/>
                <w:bCs/>
              </w:rPr>
            </w:pPr>
            <w:r w:rsidRPr="0092052F">
              <w:rPr>
                <w:rFonts w:ascii="Times New Roman" w:hAnsi="Times New Roman" w:cs="Times New Roman"/>
                <w:bCs/>
              </w:rPr>
              <w:t>Максимальный срок</w:t>
            </w:r>
          </w:p>
        </w:tc>
      </w:tr>
      <w:tr w:rsidR="000719F2" w:rsidRPr="0092052F">
        <w:trPr>
          <w:tblHeader/>
        </w:trPr>
        <w:tc>
          <w:tcPr>
            <w:tcW w:w="58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1</w:t>
            </w:r>
          </w:p>
        </w:tc>
        <w:tc>
          <w:tcPr>
            <w:tcW w:w="2123"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2</w:t>
            </w:r>
          </w:p>
        </w:tc>
        <w:tc>
          <w:tcPr>
            <w:tcW w:w="309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3</w:t>
            </w:r>
          </w:p>
        </w:tc>
        <w:tc>
          <w:tcPr>
            <w:tcW w:w="5954"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4</w:t>
            </w:r>
          </w:p>
        </w:tc>
        <w:tc>
          <w:tcPr>
            <w:tcW w:w="3402"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5</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Проверка документов</w:t>
            </w:r>
            <w:r w:rsidRPr="0092052F">
              <w:rPr>
                <w:rFonts w:ascii="Times New Roman" w:hAnsi="Times New Roman" w:cs="Times New Roman"/>
              </w:rPr>
              <w:t xml:space="preserve"> и регистрация заявления</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Контроль комплектности предоставленных документов</w:t>
            </w:r>
          </w:p>
        </w:tc>
        <w:tc>
          <w:tcPr>
            <w:tcW w:w="3402"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До 1 рабочего дня</w:t>
            </w:r>
            <w:r w:rsidRPr="0092052F">
              <w:rPr>
                <w:rStyle w:val="aff7"/>
                <w:rFonts w:ascii="Times New Roman" w:hAnsi="Times New Roman" w:cs="Times New Roman"/>
                <w:bCs/>
              </w:rPr>
              <w:footnoteReference w:id="4"/>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rPr>
              <w:t>2</w:t>
            </w:r>
          </w:p>
        </w:tc>
        <w:tc>
          <w:tcPr>
            <w:tcW w:w="2123"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Подтверждение полномочий представителя</w:t>
            </w:r>
            <w:r w:rsidRPr="0092052F">
              <w:rPr>
                <w:rFonts w:ascii="Times New Roman" w:hAnsi="Times New Roman" w:cs="Times New Roman"/>
              </w:rPr>
              <w:t xml:space="preserve"> заявителя</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rPr>
              <w:t>3</w:t>
            </w:r>
          </w:p>
        </w:tc>
        <w:tc>
          <w:tcPr>
            <w:tcW w:w="2123"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rPr>
              <w:t>Регистрация заявления</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4</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Принятие решения об отказе в приеме</w:t>
            </w:r>
            <w:r w:rsidRPr="0092052F">
              <w:rPr>
                <w:rFonts w:ascii="Times New Roman" w:hAnsi="Times New Roman" w:cs="Times New Roman"/>
              </w:rPr>
              <w:t xml:space="preserve"> документов</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5</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 xml:space="preserve">Ведомство/ПГС/ СМЭВ </w:t>
            </w:r>
          </w:p>
        </w:tc>
        <w:tc>
          <w:tcPr>
            <w:tcW w:w="3097"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Получение</w:t>
            </w:r>
            <w:r w:rsidRPr="0092052F">
              <w:rPr>
                <w:rFonts w:ascii="Times New Roman" w:hAnsi="Times New Roman" w:cs="Times New Roman"/>
              </w:rPr>
              <w:t xml:space="preserve"> сведений </w:t>
            </w:r>
            <w:r w:rsidRPr="0092052F">
              <w:rPr>
                <w:rFonts w:ascii="Times New Roman" w:hAnsi="Times New Roman" w:cs="Times New Roman"/>
                <w:bCs/>
              </w:rPr>
              <w:t>посредством СМЭВ</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Направление межведомственных запросов</w:t>
            </w:r>
          </w:p>
        </w:tc>
        <w:tc>
          <w:tcPr>
            <w:tcW w:w="3402" w:type="dxa"/>
            <w:vMerge w:val="restart"/>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До 5 рабочих дней</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6</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 СМЭВ</w:t>
            </w:r>
          </w:p>
        </w:tc>
        <w:tc>
          <w:tcPr>
            <w:tcW w:w="3097" w:type="dxa"/>
            <w:vAlign w:val="center"/>
          </w:tcPr>
          <w:p w:rsidR="000719F2" w:rsidRPr="0092052F" w:rsidRDefault="000719F2">
            <w:pPr>
              <w:rPr>
                <w:rFonts w:ascii="Times New Roman" w:hAnsi="Times New Roman" w:cs="Times New Roman"/>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Получение ответов на межведомственные запросы</w:t>
            </w:r>
          </w:p>
        </w:tc>
        <w:tc>
          <w:tcPr>
            <w:tcW w:w="3402" w:type="dxa"/>
            <w:vMerge/>
            <w:vAlign w:val="center"/>
          </w:tcPr>
          <w:p w:rsidR="000719F2" w:rsidRPr="0092052F" w:rsidRDefault="000719F2">
            <w:pPr>
              <w:rPr>
                <w:rFonts w:ascii="Times New Roman" w:hAnsi="Times New Roman" w:cs="Times New Roman"/>
                <w:bCs/>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8</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Рассмотрение документов и сведений</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До 5 рабочих дней</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9</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 xml:space="preserve">Принятие решения </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rPr>
              <w:t>Принятие решения о предоставлении услуги</w:t>
            </w:r>
          </w:p>
        </w:tc>
        <w:tc>
          <w:tcPr>
            <w:tcW w:w="3402"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До 1 часа</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10</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Формирование решения</w:t>
            </w:r>
            <w:r w:rsidRPr="0092052F">
              <w:rPr>
                <w:rFonts w:ascii="Times New Roman" w:hAnsi="Times New Roman" w:cs="Times New Roman"/>
              </w:rPr>
              <w:t xml:space="preserve"> о предоставлении услуги</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11</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Принятие решения об отказе</w:t>
            </w:r>
            <w:r w:rsidRPr="0092052F">
              <w:rPr>
                <w:rFonts w:ascii="Times New Roman" w:hAnsi="Times New Roman" w:cs="Times New Roman"/>
              </w:rPr>
              <w:t xml:space="preserve"> в предоставлении услуги</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12</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Формирование</w:t>
            </w:r>
            <w:r w:rsidRPr="0092052F">
              <w:rPr>
                <w:rFonts w:ascii="Times New Roman" w:hAnsi="Times New Roman" w:cs="Times New Roman"/>
              </w:rPr>
              <w:t xml:space="preserve"> отказа в предоставлении услуги</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13</w:t>
            </w:r>
          </w:p>
        </w:tc>
        <w:tc>
          <w:tcPr>
            <w:tcW w:w="2123" w:type="dxa"/>
            <w:vAlign w:val="center"/>
          </w:tcPr>
          <w:p w:rsidR="000719F2" w:rsidRPr="0092052F" w:rsidRDefault="002A3937">
            <w:pPr>
              <w:spacing w:before="110"/>
              <w:contextualSpacing/>
              <w:rPr>
                <w:rFonts w:ascii="Times New Roman" w:hAnsi="Times New Roman" w:cs="Times New Roman"/>
                <w:bCs/>
              </w:rPr>
            </w:pPr>
            <w:r w:rsidRPr="0092052F">
              <w:rPr>
                <w:rFonts w:ascii="Times New Roman" w:hAnsi="Times New Roman" w:cs="Times New Roman"/>
                <w:bCs/>
              </w:rPr>
              <w:t>Модуль МФЦ /</w:t>
            </w:r>
          </w:p>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Выдача результата на бумажном носителе (опционально)</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Выдача</w:t>
            </w:r>
            <w:r w:rsidRPr="0092052F">
              <w:rPr>
                <w:rFonts w:ascii="Times New Roman" w:hAnsi="Times New Roman" w:cs="Times New Roman"/>
              </w:rPr>
              <w:t xml:space="preserve"> результата </w:t>
            </w:r>
            <w:r w:rsidRPr="0092052F">
              <w:rPr>
                <w:rFonts w:ascii="Times New Roman" w:hAnsi="Times New Roman" w:cs="Times New Roman"/>
                <w:bCs/>
              </w:rPr>
              <w:t xml:space="preserve">в виде экземпляра электронного документа, распечатанного </w:t>
            </w:r>
            <w:r w:rsidRPr="0092052F">
              <w:rPr>
                <w:rFonts w:ascii="Times New Roman" w:hAnsi="Times New Roman" w:cs="Times New Roman"/>
              </w:rPr>
              <w:t xml:space="preserve">на </w:t>
            </w:r>
            <w:r w:rsidRPr="0092052F">
              <w:rPr>
                <w:rFonts w:ascii="Times New Roman" w:hAnsi="Times New Roman" w:cs="Times New Roman"/>
                <w:bCs/>
              </w:rPr>
              <w:t>бумажном</w:t>
            </w:r>
            <w:r w:rsidRPr="0092052F">
              <w:rPr>
                <w:rFonts w:ascii="Times New Roman" w:hAnsi="Times New Roman" w:cs="Times New Roman"/>
              </w:rPr>
              <w:t xml:space="preserve"> носителе</w:t>
            </w:r>
            <w:r w:rsidRPr="0092052F">
              <w:rPr>
                <w:rFonts w:ascii="Times New Roman" w:hAnsi="Times New Roman" w:cs="Times New Roman"/>
                <w:bCs/>
              </w:rPr>
              <w:t xml:space="preserve">, заверенного подписью и печатью </w:t>
            </w:r>
            <w:r w:rsidRPr="0092052F">
              <w:rPr>
                <w:rFonts w:ascii="Times New Roman" w:hAnsi="Times New Roman" w:cs="Times New Roman"/>
              </w:rPr>
              <w:t>МФЦ</w:t>
            </w:r>
            <w:r w:rsidRPr="0092052F">
              <w:rPr>
                <w:rFonts w:ascii="Times New Roman" w:hAnsi="Times New Roman" w:cs="Times New Roman"/>
                <w:bCs/>
              </w:rPr>
              <w:t xml:space="preserve"> / Ведомстве</w:t>
            </w:r>
          </w:p>
        </w:tc>
        <w:tc>
          <w:tcPr>
            <w:tcW w:w="3402" w:type="dxa"/>
            <w:vAlign w:val="center"/>
          </w:tcPr>
          <w:p w:rsidR="000719F2" w:rsidRPr="0092052F" w:rsidRDefault="002A3937">
            <w:pPr>
              <w:rPr>
                <w:rFonts w:ascii="Times New Roman" w:hAnsi="Times New Roman" w:cs="Times New Roman"/>
                <w:vertAlign w:val="superscript"/>
              </w:rPr>
            </w:pPr>
            <w:r w:rsidRPr="0092052F">
              <w:rPr>
                <w:rFonts w:ascii="Times New Roman" w:hAnsi="Times New Roman" w:cs="Times New Roman"/>
                <w:bCs/>
              </w:rPr>
              <w:t>После окончания процедуры принятия решения</w:t>
            </w:r>
          </w:p>
        </w:tc>
      </w:tr>
    </w:tbl>
    <w:p w:rsidR="000719F2" w:rsidRDefault="000719F2">
      <w:pPr>
        <w:tabs>
          <w:tab w:val="left" w:pos="0"/>
        </w:tabs>
      </w:pPr>
    </w:p>
    <w:sectPr w:rsidR="000719F2" w:rsidSect="00B01EAB">
      <w:headerReference w:type="default" r:id="rId14"/>
      <w:footerReference w:type="default" r:id="rId15"/>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DA1" w:rsidRDefault="00416DA1">
      <w:r>
        <w:separator/>
      </w:r>
    </w:p>
  </w:endnote>
  <w:endnote w:type="continuationSeparator" w:id="1">
    <w:p w:rsidR="00416DA1" w:rsidRDefault="00416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rsidP="001408C0">
    <w:pPr>
      <w:pStyle w:val="afd"/>
    </w:pPr>
  </w:p>
  <w:p w:rsidR="002A3937" w:rsidRDefault="002A393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rsidP="002B7F67">
    <w:pPr>
      <w:pStyle w:val="afd"/>
    </w:pPr>
  </w:p>
  <w:p w:rsidR="002A3937" w:rsidRDefault="002A393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sdtPr>
    <w:sdtContent>
      <w:p w:rsidR="002A3937" w:rsidRDefault="00D71B8F">
        <w:pPr>
          <w:pStyle w:val="afd"/>
          <w:jc w:val="center"/>
        </w:pPr>
        <w:r>
          <w:fldChar w:fldCharType="begin"/>
        </w:r>
        <w:r w:rsidR="002A3937">
          <w:instrText xml:space="preserve"> PAGE   \* MERGEFORMAT </w:instrText>
        </w:r>
        <w:r>
          <w:fldChar w:fldCharType="separate"/>
        </w:r>
        <w:r w:rsidR="008A4EAE">
          <w:rPr>
            <w:noProof/>
          </w:rPr>
          <w:t>29</w:t>
        </w:r>
        <w:r>
          <w:fldChar w:fldCharType="end"/>
        </w:r>
      </w:p>
    </w:sdtContent>
  </w:sdt>
  <w:p w:rsidR="002A3937" w:rsidRDefault="002A393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DA1" w:rsidRDefault="00416DA1">
      <w:r>
        <w:separator/>
      </w:r>
    </w:p>
  </w:footnote>
  <w:footnote w:type="continuationSeparator" w:id="1">
    <w:p w:rsidR="00416DA1" w:rsidRDefault="00416DA1">
      <w:r>
        <w:continuationSeparator/>
      </w:r>
    </w:p>
  </w:footnote>
  <w:footnote w:id="2">
    <w:p w:rsidR="002A3937" w:rsidRPr="002B7F67" w:rsidRDefault="002A3937" w:rsidP="002B7F67">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w:t>
      </w:r>
      <w:r w:rsidRPr="002B7F67">
        <w:t xml:space="preserve">пункте </w:t>
      </w:r>
      <w:r w:rsidRPr="002B7F67">
        <w:rPr>
          <w:bCs/>
          <w:sz w:val="22"/>
          <w:szCs w:val="22"/>
        </w:rPr>
        <w:t>6.1.3</w:t>
      </w:r>
      <w:r>
        <w:t>настоящего Административного регламента).</w:t>
      </w:r>
    </w:p>
  </w:footnote>
  <w:footnote w:id="3">
    <w:p w:rsidR="002A3937" w:rsidRDefault="002A3937">
      <w:pPr>
        <w:pStyle w:val="a4"/>
        <w:tabs>
          <w:tab w:val="left" w:pos="91"/>
        </w:tabs>
        <w:spacing w:after="0"/>
        <w:rPr>
          <w:sz w:val="13"/>
          <w:szCs w:val="13"/>
        </w:rPr>
      </w:pPr>
    </w:p>
  </w:footnote>
  <w:footnote w:id="4">
    <w:p w:rsidR="002A3937" w:rsidRDefault="002A3937">
      <w:pPr>
        <w:pStyle w:val="aff5"/>
      </w:pPr>
      <w:r>
        <w:rPr>
          <w:rStyle w:val="aff7"/>
        </w:rPr>
        <w:footnoteRef/>
      </w:r>
      <w:r>
        <w:t xml:space="preserve"> Не включается в общий срок предоставления </w:t>
      </w:r>
      <w:r w:rsidR="00D155A7">
        <w:t>муниципальной</w:t>
      </w:r>
      <w:r>
        <w:t xml:space="preserve">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2A6"/>
    <w:multiLevelType w:val="hybridMultilevel"/>
    <w:tmpl w:val="9800B54A"/>
    <w:lvl w:ilvl="0" w:tplc="7A209E6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5E6E1716">
      <w:numFmt w:val="decimal"/>
      <w:lvlText w:val=""/>
      <w:lvlJc w:val="left"/>
    </w:lvl>
    <w:lvl w:ilvl="2" w:tplc="EC089222">
      <w:numFmt w:val="decimal"/>
      <w:lvlText w:val=""/>
      <w:lvlJc w:val="left"/>
    </w:lvl>
    <w:lvl w:ilvl="3" w:tplc="C6261E3E">
      <w:numFmt w:val="decimal"/>
      <w:lvlText w:val=""/>
      <w:lvlJc w:val="left"/>
    </w:lvl>
    <w:lvl w:ilvl="4" w:tplc="7C8443F4">
      <w:numFmt w:val="decimal"/>
      <w:lvlText w:val=""/>
      <w:lvlJc w:val="left"/>
    </w:lvl>
    <w:lvl w:ilvl="5" w:tplc="5CC21218">
      <w:numFmt w:val="decimal"/>
      <w:lvlText w:val=""/>
      <w:lvlJc w:val="left"/>
    </w:lvl>
    <w:lvl w:ilvl="6" w:tplc="62DC2F70">
      <w:numFmt w:val="decimal"/>
      <w:lvlText w:val=""/>
      <w:lvlJc w:val="left"/>
    </w:lvl>
    <w:lvl w:ilvl="7" w:tplc="42504B90">
      <w:numFmt w:val="decimal"/>
      <w:lvlText w:val=""/>
      <w:lvlJc w:val="left"/>
    </w:lvl>
    <w:lvl w:ilvl="8" w:tplc="44A4CED0">
      <w:numFmt w:val="decimal"/>
      <w:lvlText w:val=""/>
      <w:lvlJc w:val="left"/>
    </w:lvl>
  </w:abstractNum>
  <w:abstractNum w:abstractNumId="1">
    <w:nsid w:val="1AF01012"/>
    <w:multiLevelType w:val="hybridMultilevel"/>
    <w:tmpl w:val="733059B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FF0DDD"/>
    <w:multiLevelType w:val="hybridMultilevel"/>
    <w:tmpl w:val="0900B246"/>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E18F5"/>
    <w:multiLevelType w:val="hybridMultilevel"/>
    <w:tmpl w:val="67C0A91A"/>
    <w:lvl w:ilvl="0" w:tplc="B9708B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5FC18A2">
      <w:numFmt w:val="decimal"/>
      <w:lvlText w:val=""/>
      <w:lvlJc w:val="left"/>
    </w:lvl>
    <w:lvl w:ilvl="2" w:tplc="51BAB5F8">
      <w:numFmt w:val="decimal"/>
      <w:lvlText w:val=""/>
      <w:lvlJc w:val="left"/>
    </w:lvl>
    <w:lvl w:ilvl="3" w:tplc="6D62A61C">
      <w:numFmt w:val="decimal"/>
      <w:lvlText w:val=""/>
      <w:lvlJc w:val="left"/>
    </w:lvl>
    <w:lvl w:ilvl="4" w:tplc="FEC43FEE">
      <w:numFmt w:val="decimal"/>
      <w:lvlText w:val=""/>
      <w:lvlJc w:val="left"/>
    </w:lvl>
    <w:lvl w:ilvl="5" w:tplc="FA4E3044">
      <w:numFmt w:val="decimal"/>
      <w:lvlText w:val=""/>
      <w:lvlJc w:val="left"/>
    </w:lvl>
    <w:lvl w:ilvl="6" w:tplc="F308391E">
      <w:numFmt w:val="decimal"/>
      <w:lvlText w:val=""/>
      <w:lvlJc w:val="left"/>
    </w:lvl>
    <w:lvl w:ilvl="7" w:tplc="90EC3BAC">
      <w:numFmt w:val="decimal"/>
      <w:lvlText w:val=""/>
      <w:lvlJc w:val="left"/>
    </w:lvl>
    <w:lvl w:ilvl="8" w:tplc="C9CE7A0E">
      <w:numFmt w:val="decimal"/>
      <w:lvlText w:val=""/>
      <w:lvlJc w:val="left"/>
    </w:lvl>
  </w:abstractNum>
  <w:abstractNum w:abstractNumId="4">
    <w:nsid w:val="302C4A3B"/>
    <w:multiLevelType w:val="hybridMultilevel"/>
    <w:tmpl w:val="E96EA5C0"/>
    <w:lvl w:ilvl="0" w:tplc="28B86750">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C8EEFBB8">
      <w:numFmt w:val="decimal"/>
      <w:lvlText w:val=""/>
      <w:lvlJc w:val="left"/>
    </w:lvl>
    <w:lvl w:ilvl="2" w:tplc="652E20EE">
      <w:numFmt w:val="decimal"/>
      <w:lvlText w:val=""/>
      <w:lvlJc w:val="left"/>
    </w:lvl>
    <w:lvl w:ilvl="3" w:tplc="D38C604A">
      <w:numFmt w:val="decimal"/>
      <w:lvlText w:val=""/>
      <w:lvlJc w:val="left"/>
    </w:lvl>
    <w:lvl w:ilvl="4" w:tplc="4B94E0B8">
      <w:numFmt w:val="decimal"/>
      <w:lvlText w:val=""/>
      <w:lvlJc w:val="left"/>
    </w:lvl>
    <w:lvl w:ilvl="5" w:tplc="906AA84E">
      <w:numFmt w:val="decimal"/>
      <w:lvlText w:val=""/>
      <w:lvlJc w:val="left"/>
    </w:lvl>
    <w:lvl w:ilvl="6" w:tplc="39142EF2">
      <w:numFmt w:val="decimal"/>
      <w:lvlText w:val=""/>
      <w:lvlJc w:val="left"/>
    </w:lvl>
    <w:lvl w:ilvl="7" w:tplc="592088AE">
      <w:numFmt w:val="decimal"/>
      <w:lvlText w:val=""/>
      <w:lvlJc w:val="left"/>
    </w:lvl>
    <w:lvl w:ilvl="8" w:tplc="E53A5F96">
      <w:numFmt w:val="decimal"/>
      <w:lvlText w:val=""/>
      <w:lvlJc w:val="left"/>
    </w:lvl>
  </w:abstractNum>
  <w:abstractNum w:abstractNumId="5">
    <w:nsid w:val="39FC2506"/>
    <w:multiLevelType w:val="hybridMultilevel"/>
    <w:tmpl w:val="3B26A370"/>
    <w:lvl w:ilvl="0" w:tplc="78B2C8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833619C0">
      <w:numFmt w:val="decimal"/>
      <w:lvlText w:val=""/>
      <w:lvlJc w:val="left"/>
    </w:lvl>
    <w:lvl w:ilvl="2" w:tplc="39921076">
      <w:numFmt w:val="decimal"/>
      <w:lvlText w:val=""/>
      <w:lvlJc w:val="left"/>
    </w:lvl>
    <w:lvl w:ilvl="3" w:tplc="068A5B06">
      <w:numFmt w:val="decimal"/>
      <w:lvlText w:val=""/>
      <w:lvlJc w:val="left"/>
    </w:lvl>
    <w:lvl w:ilvl="4" w:tplc="505C308A">
      <w:numFmt w:val="decimal"/>
      <w:lvlText w:val=""/>
      <w:lvlJc w:val="left"/>
    </w:lvl>
    <w:lvl w:ilvl="5" w:tplc="8EA02F2E">
      <w:numFmt w:val="decimal"/>
      <w:lvlText w:val=""/>
      <w:lvlJc w:val="left"/>
    </w:lvl>
    <w:lvl w:ilvl="6" w:tplc="4D7CFE02">
      <w:numFmt w:val="decimal"/>
      <w:lvlText w:val=""/>
      <w:lvlJc w:val="left"/>
    </w:lvl>
    <w:lvl w:ilvl="7" w:tplc="1F3A5620">
      <w:numFmt w:val="decimal"/>
      <w:lvlText w:val=""/>
      <w:lvlJc w:val="left"/>
    </w:lvl>
    <w:lvl w:ilvl="8" w:tplc="6D26EBA4">
      <w:numFmt w:val="decimal"/>
      <w:lvlText w:val=""/>
      <w:lvlJc w:val="left"/>
    </w:lvl>
  </w:abstractNum>
  <w:abstractNum w:abstractNumId="6">
    <w:nsid w:val="40734043"/>
    <w:multiLevelType w:val="multilevel"/>
    <w:tmpl w:val="07524666"/>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EAD1261"/>
    <w:multiLevelType w:val="multilevel"/>
    <w:tmpl w:val="2AFEC6EE"/>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5F9D5DBC"/>
    <w:multiLevelType w:val="multilevel"/>
    <w:tmpl w:val="213C7A6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nsid w:val="62B1789C"/>
    <w:multiLevelType w:val="multilevel"/>
    <w:tmpl w:val="6BB80502"/>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64543C"/>
    <w:multiLevelType w:val="multilevel"/>
    <w:tmpl w:val="84CE655E"/>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nsid w:val="765B589F"/>
    <w:multiLevelType w:val="multilevel"/>
    <w:tmpl w:val="2EA60CE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8C91846"/>
    <w:multiLevelType w:val="hybridMultilevel"/>
    <w:tmpl w:val="DDF827FE"/>
    <w:lvl w:ilvl="0" w:tplc="BB40164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0C0D5E4">
      <w:numFmt w:val="decimal"/>
      <w:lvlText w:val=""/>
      <w:lvlJc w:val="left"/>
    </w:lvl>
    <w:lvl w:ilvl="2" w:tplc="2502356C">
      <w:numFmt w:val="decimal"/>
      <w:lvlText w:val=""/>
      <w:lvlJc w:val="left"/>
    </w:lvl>
    <w:lvl w:ilvl="3" w:tplc="D1AC4434">
      <w:numFmt w:val="decimal"/>
      <w:lvlText w:val=""/>
      <w:lvlJc w:val="left"/>
    </w:lvl>
    <w:lvl w:ilvl="4" w:tplc="09A2F2FA">
      <w:numFmt w:val="decimal"/>
      <w:lvlText w:val=""/>
      <w:lvlJc w:val="left"/>
    </w:lvl>
    <w:lvl w:ilvl="5" w:tplc="064AC6B2">
      <w:numFmt w:val="decimal"/>
      <w:lvlText w:val=""/>
      <w:lvlJc w:val="left"/>
    </w:lvl>
    <w:lvl w:ilvl="6" w:tplc="1B56007E">
      <w:numFmt w:val="decimal"/>
      <w:lvlText w:val=""/>
      <w:lvlJc w:val="left"/>
    </w:lvl>
    <w:lvl w:ilvl="7" w:tplc="2416C8D8">
      <w:numFmt w:val="decimal"/>
      <w:lvlText w:val=""/>
      <w:lvlJc w:val="left"/>
    </w:lvl>
    <w:lvl w:ilvl="8" w:tplc="9BBADE78">
      <w:numFmt w:val="decimal"/>
      <w:lvlText w:val=""/>
      <w:lvlJc w:val="left"/>
    </w:lvl>
  </w:abstractNum>
  <w:abstractNum w:abstractNumId="13">
    <w:nsid w:val="7E8215E1"/>
    <w:multiLevelType w:val="multilevel"/>
    <w:tmpl w:val="C51C7A20"/>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4"/>
  </w:num>
  <w:num w:numId="4">
    <w:abstractNumId w:val="3"/>
  </w:num>
  <w:num w:numId="5">
    <w:abstractNumId w:val="12"/>
  </w:num>
  <w:num w:numId="6">
    <w:abstractNumId w:val="5"/>
  </w:num>
  <w:num w:numId="7">
    <w:abstractNumId w:val="1"/>
  </w:num>
  <w:num w:numId="8">
    <w:abstractNumId w:val="2"/>
  </w:num>
  <w:num w:numId="9">
    <w:abstractNumId w:val="7"/>
  </w:num>
  <w:num w:numId="10">
    <w:abstractNumId w:val="10"/>
  </w:num>
  <w:num w:numId="11">
    <w:abstractNumId w:val="8"/>
  </w:num>
  <w:num w:numId="12">
    <w:abstractNumId w:val="13"/>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doNotExpandShiftReturn/>
  </w:compat>
  <w:rsids>
    <w:rsidRoot w:val="000719F2"/>
    <w:rsid w:val="000505EE"/>
    <w:rsid w:val="000719F2"/>
    <w:rsid w:val="00096BA3"/>
    <w:rsid w:val="000C36FD"/>
    <w:rsid w:val="000E0DFC"/>
    <w:rsid w:val="00131F31"/>
    <w:rsid w:val="001408C0"/>
    <w:rsid w:val="00141EBA"/>
    <w:rsid w:val="001837AC"/>
    <w:rsid w:val="001B00E6"/>
    <w:rsid w:val="001C2481"/>
    <w:rsid w:val="001E2095"/>
    <w:rsid w:val="00212D7F"/>
    <w:rsid w:val="00244F3E"/>
    <w:rsid w:val="002A3937"/>
    <w:rsid w:val="002B7F67"/>
    <w:rsid w:val="00320B7B"/>
    <w:rsid w:val="00322681"/>
    <w:rsid w:val="003730F7"/>
    <w:rsid w:val="00416DA1"/>
    <w:rsid w:val="00430B22"/>
    <w:rsid w:val="00434A3D"/>
    <w:rsid w:val="00494983"/>
    <w:rsid w:val="004E23B1"/>
    <w:rsid w:val="0057066F"/>
    <w:rsid w:val="005C4A18"/>
    <w:rsid w:val="005E5904"/>
    <w:rsid w:val="00604B73"/>
    <w:rsid w:val="00654835"/>
    <w:rsid w:val="006B551D"/>
    <w:rsid w:val="00701391"/>
    <w:rsid w:val="00725456"/>
    <w:rsid w:val="00733C28"/>
    <w:rsid w:val="00750A9D"/>
    <w:rsid w:val="00772375"/>
    <w:rsid w:val="00775CA9"/>
    <w:rsid w:val="00784CD1"/>
    <w:rsid w:val="00793540"/>
    <w:rsid w:val="007C3E30"/>
    <w:rsid w:val="008A4EAE"/>
    <w:rsid w:val="0092052F"/>
    <w:rsid w:val="00923BA4"/>
    <w:rsid w:val="009406AB"/>
    <w:rsid w:val="009F3572"/>
    <w:rsid w:val="00AC04A4"/>
    <w:rsid w:val="00AF0349"/>
    <w:rsid w:val="00B01EAB"/>
    <w:rsid w:val="00B53EAF"/>
    <w:rsid w:val="00B74C10"/>
    <w:rsid w:val="00C12F2A"/>
    <w:rsid w:val="00C5268B"/>
    <w:rsid w:val="00C943A7"/>
    <w:rsid w:val="00CC0795"/>
    <w:rsid w:val="00D015B2"/>
    <w:rsid w:val="00D155A7"/>
    <w:rsid w:val="00D202BF"/>
    <w:rsid w:val="00D71B8F"/>
    <w:rsid w:val="00E101A1"/>
    <w:rsid w:val="00E92245"/>
    <w:rsid w:val="00ED68A5"/>
    <w:rsid w:val="00F04F8C"/>
    <w:rsid w:val="00F72765"/>
    <w:rsid w:val="00F7312E"/>
    <w:rsid w:val="00F749F5"/>
    <w:rsid w:val="00FB4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EAB"/>
    <w:rPr>
      <w:color w:val="000000"/>
    </w:rPr>
  </w:style>
  <w:style w:type="paragraph" w:styleId="1">
    <w:name w:val="heading 1"/>
    <w:basedOn w:val="a"/>
    <w:next w:val="a"/>
    <w:link w:val="10"/>
    <w:uiPriority w:val="9"/>
    <w:qFormat/>
    <w:rsid w:val="00B01E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01EA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B01EAB"/>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B01E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B01E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B01EAB"/>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B01EAB"/>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B01EAB"/>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B01EA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B01EA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B01EAB"/>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B01EAB"/>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B01E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B01E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B01EAB"/>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B01E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B01EAB"/>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B01EAB"/>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B01EAB"/>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B01EAB"/>
    <w:pPr>
      <w:ind w:firstLine="400"/>
    </w:pPr>
    <w:rPr>
      <w:rFonts w:ascii="Times New Roman" w:eastAsia="Times New Roman" w:hAnsi="Times New Roman" w:cs="Times New Roman"/>
    </w:rPr>
  </w:style>
  <w:style w:type="paragraph" w:customStyle="1" w:styleId="20">
    <w:name w:val="Основной текст (2)"/>
    <w:basedOn w:val="a"/>
    <w:link w:val="2"/>
    <w:rsid w:val="00B01EAB"/>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B01EAB"/>
    <w:pPr>
      <w:spacing w:after="120" w:line="290" w:lineRule="auto"/>
    </w:pPr>
    <w:rPr>
      <w:rFonts w:ascii="Arial" w:eastAsia="Arial" w:hAnsi="Arial" w:cs="Arial"/>
      <w:sz w:val="13"/>
      <w:szCs w:val="13"/>
    </w:rPr>
  </w:style>
  <w:style w:type="paragraph" w:customStyle="1" w:styleId="60">
    <w:name w:val="Основной текст (6)"/>
    <w:basedOn w:val="a"/>
    <w:link w:val="6"/>
    <w:rsid w:val="00B01EAB"/>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B01EAB"/>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B01EAB"/>
    <w:rPr>
      <w:rFonts w:ascii="Times New Roman" w:eastAsia="Times New Roman" w:hAnsi="Times New Roman" w:cs="Times New Roman"/>
      <w:sz w:val="20"/>
      <w:szCs w:val="20"/>
    </w:rPr>
  </w:style>
  <w:style w:type="paragraph" w:customStyle="1" w:styleId="24">
    <w:name w:val="Заголовок №2"/>
    <w:basedOn w:val="a"/>
    <w:link w:val="23"/>
    <w:rsid w:val="00B01EAB"/>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B01EAB"/>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B01EAB"/>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B01EAB"/>
    <w:rPr>
      <w:rFonts w:ascii="Times New Roman" w:eastAsia="Times New Roman" w:hAnsi="Times New Roman" w:cs="Times New Roman"/>
    </w:rPr>
  </w:style>
  <w:style w:type="paragraph" w:customStyle="1" w:styleId="ab">
    <w:name w:val="Другое"/>
    <w:basedOn w:val="a"/>
    <w:link w:val="aa"/>
    <w:rsid w:val="00B01EAB"/>
    <w:pPr>
      <w:ind w:firstLine="400"/>
    </w:pPr>
    <w:rPr>
      <w:rFonts w:ascii="Times New Roman" w:eastAsia="Times New Roman" w:hAnsi="Times New Roman" w:cs="Times New Roman"/>
    </w:rPr>
  </w:style>
  <w:style w:type="paragraph" w:customStyle="1" w:styleId="ad">
    <w:name w:val="Колонтитул"/>
    <w:basedOn w:val="a"/>
    <w:link w:val="ac"/>
    <w:rsid w:val="00B01EAB"/>
    <w:rPr>
      <w:rFonts w:ascii="Calibri" w:eastAsia="Calibri" w:hAnsi="Calibri" w:cs="Calibri"/>
      <w:sz w:val="22"/>
      <w:szCs w:val="22"/>
    </w:rPr>
  </w:style>
  <w:style w:type="paragraph" w:customStyle="1" w:styleId="13">
    <w:name w:val="Заголовок №1"/>
    <w:basedOn w:val="a"/>
    <w:link w:val="12"/>
    <w:rsid w:val="00B01EAB"/>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B01EAB"/>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B01EAB"/>
    <w:rPr>
      <w:sz w:val="16"/>
      <w:szCs w:val="16"/>
    </w:rPr>
  </w:style>
  <w:style w:type="paragraph" w:styleId="af1">
    <w:name w:val="annotation text"/>
    <w:basedOn w:val="a"/>
    <w:link w:val="af2"/>
    <w:uiPriority w:val="99"/>
    <w:unhideWhenUsed/>
    <w:rsid w:val="00B01EAB"/>
    <w:rPr>
      <w:sz w:val="20"/>
      <w:szCs w:val="20"/>
    </w:rPr>
  </w:style>
  <w:style w:type="character" w:customStyle="1" w:styleId="af2">
    <w:name w:val="Текст примечания Знак"/>
    <w:basedOn w:val="a0"/>
    <w:link w:val="af1"/>
    <w:uiPriority w:val="99"/>
    <w:rsid w:val="00B01EAB"/>
    <w:rPr>
      <w:color w:val="000000"/>
      <w:sz w:val="20"/>
      <w:szCs w:val="20"/>
    </w:rPr>
  </w:style>
  <w:style w:type="paragraph" w:styleId="af3">
    <w:name w:val="annotation subject"/>
    <w:basedOn w:val="af1"/>
    <w:next w:val="af1"/>
    <w:link w:val="af4"/>
    <w:uiPriority w:val="99"/>
    <w:semiHidden/>
    <w:unhideWhenUsed/>
    <w:rsid w:val="00B01EAB"/>
    <w:rPr>
      <w:b/>
      <w:bCs/>
    </w:rPr>
  </w:style>
  <w:style w:type="character" w:customStyle="1" w:styleId="af4">
    <w:name w:val="Тема примечания Знак"/>
    <w:basedOn w:val="af2"/>
    <w:link w:val="af3"/>
    <w:uiPriority w:val="99"/>
    <w:semiHidden/>
    <w:rsid w:val="00B01EAB"/>
    <w:rPr>
      <w:b/>
      <w:bCs/>
      <w:color w:val="000000"/>
      <w:sz w:val="20"/>
      <w:szCs w:val="20"/>
    </w:rPr>
  </w:style>
  <w:style w:type="paragraph" w:styleId="af5">
    <w:name w:val="Balloon Text"/>
    <w:basedOn w:val="a"/>
    <w:link w:val="af6"/>
    <w:uiPriority w:val="99"/>
    <w:semiHidden/>
    <w:unhideWhenUsed/>
    <w:rsid w:val="00B01EAB"/>
    <w:rPr>
      <w:rFonts w:ascii="Tahoma" w:hAnsi="Tahoma" w:cs="Tahoma"/>
      <w:sz w:val="16"/>
      <w:szCs w:val="16"/>
    </w:rPr>
  </w:style>
  <w:style w:type="character" w:customStyle="1" w:styleId="af6">
    <w:name w:val="Текст выноски Знак"/>
    <w:basedOn w:val="a0"/>
    <w:link w:val="af5"/>
    <w:uiPriority w:val="99"/>
    <w:semiHidden/>
    <w:rsid w:val="00B01EAB"/>
    <w:rPr>
      <w:rFonts w:ascii="Tahoma" w:hAnsi="Tahoma" w:cs="Tahoma"/>
      <w:color w:val="000000"/>
      <w:sz w:val="16"/>
      <w:szCs w:val="16"/>
    </w:rPr>
  </w:style>
  <w:style w:type="character" w:customStyle="1" w:styleId="af7">
    <w:name w:val="Абзац списка Знак"/>
    <w:basedOn w:val="a0"/>
    <w:link w:val="af8"/>
    <w:uiPriority w:val="34"/>
    <w:locked/>
    <w:rsid w:val="00B01EAB"/>
    <w:rPr>
      <w:rFonts w:ascii="Times New Roman" w:eastAsia="Times New Roman" w:hAnsi="Times New Roman" w:cs="Times New Roman"/>
      <w:sz w:val="28"/>
      <w:szCs w:val="28"/>
    </w:rPr>
  </w:style>
  <w:style w:type="paragraph" w:styleId="af8">
    <w:name w:val="List Paragraph"/>
    <w:basedOn w:val="a"/>
    <w:link w:val="af7"/>
    <w:uiPriority w:val="34"/>
    <w:qFormat/>
    <w:rsid w:val="00B01EAB"/>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B01EAB"/>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01EAB"/>
    <w:pPr>
      <w:widowControl/>
    </w:pPr>
    <w:rPr>
      <w:color w:val="000000"/>
    </w:rPr>
  </w:style>
  <w:style w:type="character" w:customStyle="1" w:styleId="fontstyle01">
    <w:name w:val="fontstyle01"/>
    <w:basedOn w:val="a0"/>
    <w:rsid w:val="00B01EAB"/>
    <w:rPr>
      <w:rFonts w:ascii="cairofont-19-1" w:hAnsi="cairofont-19-1" w:hint="default"/>
      <w:b w:val="0"/>
      <w:bCs w:val="0"/>
      <w:i w:val="0"/>
      <w:iCs w:val="0"/>
      <w:color w:val="000000"/>
      <w:sz w:val="28"/>
      <w:szCs w:val="28"/>
    </w:rPr>
  </w:style>
  <w:style w:type="character" w:customStyle="1" w:styleId="fontstyle21">
    <w:name w:val="fontstyle21"/>
    <w:basedOn w:val="a0"/>
    <w:rsid w:val="00B01EAB"/>
    <w:rPr>
      <w:rFonts w:ascii="cairofont-19-0" w:hAnsi="cairofont-19-0" w:hint="default"/>
      <w:b w:val="0"/>
      <w:bCs w:val="0"/>
      <w:i w:val="0"/>
      <w:iCs w:val="0"/>
      <w:color w:val="000000"/>
      <w:sz w:val="28"/>
      <w:szCs w:val="28"/>
    </w:rPr>
  </w:style>
  <w:style w:type="character" w:customStyle="1" w:styleId="fontstyle31">
    <w:name w:val="fontstyle31"/>
    <w:basedOn w:val="a0"/>
    <w:rsid w:val="00B01EAB"/>
    <w:rPr>
      <w:rFonts w:ascii="cairofont-48-0" w:hAnsi="cairofont-48-0" w:hint="default"/>
      <w:b w:val="0"/>
      <w:bCs w:val="0"/>
      <w:i w:val="0"/>
      <w:iCs w:val="0"/>
      <w:color w:val="000000"/>
      <w:sz w:val="28"/>
      <w:szCs w:val="28"/>
    </w:rPr>
  </w:style>
  <w:style w:type="character" w:customStyle="1" w:styleId="fontstyle41">
    <w:name w:val="fontstyle41"/>
    <w:basedOn w:val="a0"/>
    <w:rsid w:val="00B01EAB"/>
    <w:rPr>
      <w:rFonts w:ascii="cairofont-88-1" w:hAnsi="cairofont-88-1" w:hint="default"/>
      <w:b w:val="0"/>
      <w:bCs w:val="0"/>
      <w:i w:val="0"/>
      <w:iCs w:val="0"/>
      <w:color w:val="000000"/>
      <w:sz w:val="28"/>
      <w:szCs w:val="28"/>
    </w:rPr>
  </w:style>
  <w:style w:type="character" w:customStyle="1" w:styleId="fontstyle51">
    <w:name w:val="fontstyle51"/>
    <w:basedOn w:val="a0"/>
    <w:rsid w:val="00B01EAB"/>
    <w:rPr>
      <w:rFonts w:ascii="cairofont-88-0" w:hAnsi="cairofont-88-0" w:hint="default"/>
      <w:b w:val="0"/>
      <w:bCs w:val="0"/>
      <w:i w:val="0"/>
      <w:iCs w:val="0"/>
      <w:color w:val="000000"/>
      <w:sz w:val="28"/>
      <w:szCs w:val="28"/>
    </w:rPr>
  </w:style>
  <w:style w:type="character" w:customStyle="1" w:styleId="fontstyle61">
    <w:name w:val="fontstyle61"/>
    <w:basedOn w:val="a0"/>
    <w:rsid w:val="00B01EAB"/>
    <w:rPr>
      <w:rFonts w:ascii="cairofont-92-0" w:hAnsi="cairofont-92-0" w:hint="default"/>
      <w:b w:val="0"/>
      <w:bCs w:val="0"/>
      <w:i w:val="0"/>
      <w:iCs w:val="0"/>
      <w:color w:val="000000"/>
      <w:sz w:val="28"/>
      <w:szCs w:val="28"/>
    </w:rPr>
  </w:style>
  <w:style w:type="character" w:customStyle="1" w:styleId="fontstyle71">
    <w:name w:val="fontstyle71"/>
    <w:basedOn w:val="a0"/>
    <w:rsid w:val="00B01EAB"/>
    <w:rPr>
      <w:rFonts w:ascii="cairofont-93-1" w:hAnsi="cairofont-93-1" w:hint="default"/>
      <w:b w:val="0"/>
      <w:bCs w:val="0"/>
      <w:i w:val="0"/>
      <w:iCs w:val="0"/>
      <w:color w:val="000000"/>
      <w:sz w:val="28"/>
      <w:szCs w:val="28"/>
    </w:rPr>
  </w:style>
  <w:style w:type="character" w:customStyle="1" w:styleId="fontstyle81">
    <w:name w:val="fontstyle81"/>
    <w:basedOn w:val="a0"/>
    <w:rsid w:val="00B01EAB"/>
    <w:rPr>
      <w:rFonts w:ascii="cairofont-93-0" w:hAnsi="cairofont-93-0" w:hint="default"/>
      <w:b w:val="0"/>
      <w:bCs w:val="0"/>
      <w:i w:val="0"/>
      <w:iCs w:val="0"/>
      <w:color w:val="000000"/>
      <w:sz w:val="28"/>
      <w:szCs w:val="28"/>
    </w:rPr>
  </w:style>
  <w:style w:type="character" w:customStyle="1" w:styleId="fontstyle91">
    <w:name w:val="fontstyle91"/>
    <w:basedOn w:val="a0"/>
    <w:rsid w:val="00B01EAB"/>
    <w:rPr>
      <w:rFonts w:ascii="cairofont-97-1" w:hAnsi="cairofont-97-1" w:hint="default"/>
      <w:b w:val="0"/>
      <w:bCs w:val="0"/>
      <w:i w:val="0"/>
      <w:iCs w:val="0"/>
      <w:color w:val="000000"/>
      <w:sz w:val="28"/>
      <w:szCs w:val="28"/>
    </w:rPr>
  </w:style>
  <w:style w:type="character" w:customStyle="1" w:styleId="fontstyle101">
    <w:name w:val="fontstyle101"/>
    <w:basedOn w:val="a0"/>
    <w:rsid w:val="00B01EAB"/>
    <w:rPr>
      <w:rFonts w:ascii="cairofont-97-0" w:hAnsi="cairofont-97-0" w:hint="default"/>
      <w:b w:val="0"/>
      <w:bCs w:val="0"/>
      <w:i w:val="0"/>
      <w:iCs w:val="0"/>
      <w:color w:val="000000"/>
      <w:sz w:val="28"/>
      <w:szCs w:val="28"/>
    </w:rPr>
  </w:style>
  <w:style w:type="character" w:customStyle="1" w:styleId="fontstyle111">
    <w:name w:val="fontstyle111"/>
    <w:basedOn w:val="a0"/>
    <w:rsid w:val="00B01EAB"/>
    <w:rPr>
      <w:rFonts w:ascii="cairofont-99-1" w:hAnsi="cairofont-99-1" w:hint="default"/>
      <w:b w:val="0"/>
      <w:bCs w:val="0"/>
      <w:i w:val="0"/>
      <w:iCs w:val="0"/>
      <w:color w:val="000000"/>
      <w:sz w:val="28"/>
      <w:szCs w:val="28"/>
    </w:rPr>
  </w:style>
  <w:style w:type="character" w:customStyle="1" w:styleId="fontstyle121">
    <w:name w:val="fontstyle121"/>
    <w:basedOn w:val="a0"/>
    <w:rsid w:val="00B01EAB"/>
    <w:rPr>
      <w:rFonts w:ascii="cairofont-100-0" w:hAnsi="cairofont-100-0" w:hint="default"/>
      <w:b w:val="0"/>
      <w:bCs w:val="0"/>
      <w:i w:val="0"/>
      <w:iCs w:val="0"/>
      <w:color w:val="000000"/>
      <w:sz w:val="28"/>
      <w:szCs w:val="28"/>
    </w:rPr>
  </w:style>
  <w:style w:type="character" w:customStyle="1" w:styleId="fontstyle131">
    <w:name w:val="fontstyle131"/>
    <w:basedOn w:val="a0"/>
    <w:rsid w:val="00B01EAB"/>
    <w:rPr>
      <w:rFonts w:ascii="cairofont-100-1" w:hAnsi="cairofont-100-1" w:hint="default"/>
      <w:b w:val="0"/>
      <w:bCs w:val="0"/>
      <w:i w:val="0"/>
      <w:iCs w:val="0"/>
      <w:color w:val="000000"/>
      <w:sz w:val="28"/>
      <w:szCs w:val="28"/>
    </w:rPr>
  </w:style>
  <w:style w:type="character" w:customStyle="1" w:styleId="fontstyle141">
    <w:name w:val="fontstyle141"/>
    <w:basedOn w:val="a0"/>
    <w:rsid w:val="00B01EAB"/>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B01EAB"/>
    <w:pPr>
      <w:tabs>
        <w:tab w:val="center" w:pos="4677"/>
        <w:tab w:val="right" w:pos="9355"/>
      </w:tabs>
    </w:pPr>
  </w:style>
  <w:style w:type="character" w:customStyle="1" w:styleId="afc">
    <w:name w:val="Верхний колонтитул Знак"/>
    <w:basedOn w:val="a0"/>
    <w:link w:val="afb"/>
    <w:uiPriority w:val="99"/>
    <w:rsid w:val="00B01EAB"/>
    <w:rPr>
      <w:color w:val="000000"/>
    </w:rPr>
  </w:style>
  <w:style w:type="paragraph" w:styleId="afd">
    <w:name w:val="footer"/>
    <w:basedOn w:val="a"/>
    <w:link w:val="afe"/>
    <w:uiPriority w:val="99"/>
    <w:unhideWhenUsed/>
    <w:rsid w:val="00B01EAB"/>
    <w:pPr>
      <w:tabs>
        <w:tab w:val="center" w:pos="4677"/>
        <w:tab w:val="right" w:pos="9355"/>
      </w:tabs>
    </w:pPr>
  </w:style>
  <w:style w:type="character" w:customStyle="1" w:styleId="afe">
    <w:name w:val="Нижний колонтитул Знак"/>
    <w:basedOn w:val="a0"/>
    <w:link w:val="afd"/>
    <w:uiPriority w:val="99"/>
    <w:rsid w:val="00B01EAB"/>
    <w:rPr>
      <w:color w:val="000000"/>
    </w:rPr>
  </w:style>
  <w:style w:type="paragraph" w:customStyle="1" w:styleId="123">
    <w:name w:val="_Список_123"/>
    <w:rsid w:val="00B01EAB"/>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B01EAB"/>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B01EAB"/>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B01EAB"/>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B01EAB"/>
    <w:rPr>
      <w:color w:val="808080"/>
    </w:rPr>
  </w:style>
  <w:style w:type="paragraph" w:styleId="25">
    <w:name w:val="toc 2"/>
    <w:basedOn w:val="a"/>
    <w:next w:val="a"/>
    <w:autoRedefine/>
    <w:uiPriority w:val="39"/>
    <w:unhideWhenUsed/>
    <w:rsid w:val="00B01EAB"/>
    <w:pPr>
      <w:spacing w:after="100"/>
      <w:ind w:left="240"/>
    </w:pPr>
  </w:style>
  <w:style w:type="paragraph" w:styleId="33">
    <w:name w:val="toc 3"/>
    <w:basedOn w:val="a"/>
    <w:next w:val="a"/>
    <w:autoRedefine/>
    <w:uiPriority w:val="39"/>
    <w:unhideWhenUsed/>
    <w:rsid w:val="00B01EAB"/>
    <w:pPr>
      <w:spacing w:after="100"/>
      <w:ind w:left="480"/>
    </w:pPr>
  </w:style>
  <w:style w:type="paragraph" w:styleId="14">
    <w:name w:val="toc 1"/>
    <w:basedOn w:val="a"/>
    <w:next w:val="a"/>
    <w:autoRedefine/>
    <w:uiPriority w:val="39"/>
    <w:unhideWhenUsed/>
    <w:rsid w:val="00B01EAB"/>
    <w:pPr>
      <w:spacing w:after="100"/>
    </w:pPr>
  </w:style>
  <w:style w:type="character" w:styleId="aff2">
    <w:name w:val="Hyperlink"/>
    <w:basedOn w:val="a0"/>
    <w:uiPriority w:val="99"/>
    <w:unhideWhenUsed/>
    <w:rsid w:val="00B01EAB"/>
    <w:rPr>
      <w:color w:val="0000FF" w:themeColor="hyperlink"/>
      <w:u w:val="single"/>
    </w:rPr>
  </w:style>
  <w:style w:type="paragraph" w:styleId="aff3">
    <w:name w:val="Body Text"/>
    <w:basedOn w:val="a"/>
    <w:link w:val="aff4"/>
    <w:uiPriority w:val="1"/>
    <w:qFormat/>
    <w:rsid w:val="00B01EAB"/>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B01EAB"/>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B01EAB"/>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B01EAB"/>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B01EAB"/>
    <w:rPr>
      <w:vertAlign w:val="superscript"/>
    </w:rPr>
  </w:style>
  <w:style w:type="character" w:customStyle="1" w:styleId="UnresolvedMention">
    <w:name w:val="Unresolved Mention"/>
    <w:basedOn w:val="a0"/>
    <w:uiPriority w:val="99"/>
    <w:semiHidden/>
    <w:unhideWhenUsed/>
    <w:rsid w:val="00B01EAB"/>
    <w:rPr>
      <w:color w:val="605E5C"/>
      <w:shd w:val="clear" w:color="auto" w:fill="E1DFDD"/>
    </w:rPr>
  </w:style>
  <w:style w:type="character" w:styleId="aff8">
    <w:name w:val="FollowedHyperlink"/>
    <w:basedOn w:val="a0"/>
    <w:uiPriority w:val="99"/>
    <w:semiHidden/>
    <w:unhideWhenUsed/>
    <w:rsid w:val="00B01EAB"/>
    <w:rPr>
      <w:color w:val="800080" w:themeColor="followedHyperlink"/>
      <w:u w:val="single"/>
    </w:rPr>
  </w:style>
  <w:style w:type="character" w:customStyle="1" w:styleId="10">
    <w:name w:val="Заголовок 1 Знак"/>
    <w:basedOn w:val="a0"/>
    <w:link w:val="1"/>
    <w:uiPriority w:val="9"/>
    <w:rsid w:val="00B01EAB"/>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B01EAB"/>
    <w:pPr>
      <w:widowControl/>
      <w:spacing w:line="259" w:lineRule="auto"/>
      <w:outlineLvl w:val="9"/>
    </w:pPr>
    <w:rPr>
      <w:lang w:bidi="ar-SA"/>
    </w:rPr>
  </w:style>
  <w:style w:type="paragraph" w:styleId="41">
    <w:name w:val="toc 4"/>
    <w:basedOn w:val="a"/>
    <w:next w:val="a"/>
    <w:autoRedefine/>
    <w:uiPriority w:val="39"/>
    <w:unhideWhenUsed/>
    <w:rsid w:val="00B01EAB"/>
    <w:pPr>
      <w:spacing w:after="100"/>
      <w:ind w:left="720"/>
    </w:pPr>
  </w:style>
  <w:style w:type="paragraph" w:styleId="affa">
    <w:name w:val="Normal (Web)"/>
    <w:basedOn w:val="a"/>
    <w:uiPriority w:val="99"/>
    <w:unhideWhenUsed/>
    <w:rsid w:val="009406A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andard">
    <w:name w:val="Standard"/>
    <w:rsid w:val="000E0DFC"/>
    <w:pPr>
      <w:widowControl/>
      <w:suppressAutoHyphens/>
      <w:autoSpaceDN w:val="0"/>
    </w:pPr>
    <w:rPr>
      <w:rFonts w:ascii="Times New Roman" w:eastAsia="Times New Roman" w:hAnsi="Times New Roman" w:cs="Times New Roman"/>
      <w:kern w:val="3"/>
      <w:lang w:val="en-US" w:eastAsia="zh-CN" w:bidi="ar-SA"/>
    </w:rPr>
  </w:style>
  <w:style w:type="character" w:styleId="affb">
    <w:name w:val="Strong"/>
    <w:uiPriority w:val="22"/>
    <w:qFormat/>
    <w:rsid w:val="000E0D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4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6146-C108-4111-9E27-439FEACC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12148</Words>
  <Characters>69244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64</cp:revision>
  <dcterms:created xsi:type="dcterms:W3CDTF">2022-05-19T12:24:00Z</dcterms:created>
  <dcterms:modified xsi:type="dcterms:W3CDTF">2023-06-15T03:33:00Z</dcterms:modified>
</cp:coreProperties>
</file>